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6FD95" w14:textId="77777777" w:rsidR="00E01055" w:rsidRPr="00984C67" w:rsidRDefault="00AB09AF" w:rsidP="00E01055">
      <w:pPr>
        <w:tabs>
          <w:tab w:val="left" w:pos="2985"/>
          <w:tab w:val="right" w:pos="8640"/>
        </w:tabs>
        <w:spacing w:after="0" w:line="240" w:lineRule="auto"/>
        <w:jc w:val="center"/>
        <w:rPr>
          <w:rFonts w:ascii="Garamond" w:eastAsia="Times New Roman" w:hAnsi="Garamond" w:cs="Times New Roman"/>
          <w:b/>
          <w:bCs/>
          <w:sz w:val="28"/>
          <w:szCs w:val="28"/>
          <w:u w:val="single"/>
        </w:rPr>
      </w:pPr>
      <w:r w:rsidRPr="00984C67">
        <w:rPr>
          <w:rFonts w:ascii="Garamond" w:eastAsia="Times New Roman" w:hAnsi="Garamond" w:cs="Times New Roman"/>
          <w:b/>
          <w:bCs/>
          <w:sz w:val="28"/>
          <w:szCs w:val="28"/>
          <w:u w:val="single"/>
        </w:rPr>
        <w:t>Classroom Management (EDU 305</w:t>
      </w:r>
      <w:r w:rsidR="00E01055" w:rsidRPr="00984C67">
        <w:rPr>
          <w:rFonts w:ascii="Garamond" w:eastAsia="Times New Roman" w:hAnsi="Garamond" w:cs="Times New Roman"/>
          <w:b/>
          <w:bCs/>
          <w:sz w:val="28"/>
          <w:szCs w:val="28"/>
          <w:u w:val="single"/>
        </w:rPr>
        <w:t>)</w:t>
      </w:r>
    </w:p>
    <w:p w14:paraId="585B0489" w14:textId="77777777" w:rsidR="00E01055" w:rsidRPr="009A2019" w:rsidRDefault="00E01055" w:rsidP="009A2019">
      <w:pPr>
        <w:tabs>
          <w:tab w:val="left" w:pos="2985"/>
          <w:tab w:val="right" w:pos="8640"/>
        </w:tabs>
        <w:rPr>
          <w:rFonts w:ascii="Garamond" w:eastAsia="Times New Roman" w:hAnsi="Garamond" w:cs="Times New Roman"/>
          <w:bCs/>
          <w:sz w:val="28"/>
          <w:szCs w:val="28"/>
          <w:u w:val="single"/>
        </w:rPr>
      </w:pPr>
      <w:r w:rsidRPr="009A2019">
        <w:rPr>
          <w:rFonts w:ascii="Garamond" w:hAnsi="Garamond"/>
          <w:b/>
          <w:bCs/>
          <w:sz w:val="28"/>
          <w:szCs w:val="28"/>
        </w:rPr>
        <w:t>Table of Contents: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6750"/>
        <w:gridCol w:w="828"/>
      </w:tblGrid>
      <w:tr w:rsidR="00C4264C" w:rsidRPr="00EF6F2F" w14:paraId="2560E28C"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36C9D995"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01</w:t>
            </w:r>
          </w:p>
        </w:tc>
        <w:tc>
          <w:tcPr>
            <w:tcW w:w="6750" w:type="dxa"/>
            <w:tcBorders>
              <w:top w:val="single" w:sz="4" w:space="0" w:color="auto"/>
              <w:left w:val="single" w:sz="4" w:space="0" w:color="auto"/>
              <w:bottom w:val="single" w:sz="4" w:space="0" w:color="auto"/>
              <w:right w:val="single" w:sz="4" w:space="0" w:color="auto"/>
            </w:tcBorders>
          </w:tcPr>
          <w:p w14:paraId="78ACEC7C"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Introduction to Classroom Management (Topic 1 to 6)</w:t>
            </w:r>
          </w:p>
        </w:tc>
        <w:tc>
          <w:tcPr>
            <w:tcW w:w="828" w:type="dxa"/>
            <w:tcBorders>
              <w:top w:val="single" w:sz="4" w:space="0" w:color="auto"/>
              <w:left w:val="single" w:sz="4" w:space="0" w:color="auto"/>
              <w:bottom w:val="single" w:sz="4" w:space="0" w:color="auto"/>
              <w:right w:val="single" w:sz="4" w:space="0" w:color="auto"/>
            </w:tcBorders>
          </w:tcPr>
          <w:p w14:paraId="380B3177" w14:textId="750CC4A1"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2</w:t>
            </w:r>
          </w:p>
        </w:tc>
      </w:tr>
      <w:tr w:rsidR="00C4264C" w:rsidRPr="00EF6F2F" w14:paraId="02EA52DF"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10DFCD5C"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02</w:t>
            </w:r>
          </w:p>
        </w:tc>
        <w:tc>
          <w:tcPr>
            <w:tcW w:w="6750" w:type="dxa"/>
            <w:tcBorders>
              <w:top w:val="single" w:sz="4" w:space="0" w:color="auto"/>
              <w:left w:val="single" w:sz="4" w:space="0" w:color="auto"/>
              <w:bottom w:val="single" w:sz="4" w:space="0" w:color="auto"/>
              <w:right w:val="single" w:sz="4" w:space="0" w:color="auto"/>
            </w:tcBorders>
          </w:tcPr>
          <w:p w14:paraId="74D5F43F"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Classroom Control (Topic 7 to 11)</w:t>
            </w:r>
          </w:p>
        </w:tc>
        <w:tc>
          <w:tcPr>
            <w:tcW w:w="828" w:type="dxa"/>
            <w:tcBorders>
              <w:top w:val="single" w:sz="4" w:space="0" w:color="auto"/>
              <w:left w:val="single" w:sz="4" w:space="0" w:color="auto"/>
              <w:bottom w:val="single" w:sz="4" w:space="0" w:color="auto"/>
              <w:right w:val="single" w:sz="4" w:space="0" w:color="auto"/>
            </w:tcBorders>
          </w:tcPr>
          <w:p w14:paraId="55E09350" w14:textId="05E0542C"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6</w:t>
            </w:r>
          </w:p>
        </w:tc>
      </w:tr>
      <w:tr w:rsidR="00C4264C" w:rsidRPr="00EF6F2F" w14:paraId="64AAE09A"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7279D4A1"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03</w:t>
            </w:r>
          </w:p>
        </w:tc>
        <w:tc>
          <w:tcPr>
            <w:tcW w:w="6750" w:type="dxa"/>
            <w:tcBorders>
              <w:top w:val="single" w:sz="4" w:space="0" w:color="auto"/>
              <w:left w:val="single" w:sz="4" w:space="0" w:color="auto"/>
              <w:bottom w:val="single" w:sz="4" w:space="0" w:color="auto"/>
              <w:right w:val="single" w:sz="4" w:space="0" w:color="auto"/>
            </w:tcBorders>
          </w:tcPr>
          <w:p w14:paraId="46DF175B"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Physical Seating &amp; Classroom Management (Topic 12 to 18)</w:t>
            </w:r>
          </w:p>
        </w:tc>
        <w:tc>
          <w:tcPr>
            <w:tcW w:w="828" w:type="dxa"/>
            <w:tcBorders>
              <w:top w:val="single" w:sz="4" w:space="0" w:color="auto"/>
              <w:left w:val="single" w:sz="4" w:space="0" w:color="auto"/>
              <w:bottom w:val="single" w:sz="4" w:space="0" w:color="auto"/>
              <w:right w:val="single" w:sz="4" w:space="0" w:color="auto"/>
            </w:tcBorders>
          </w:tcPr>
          <w:p w14:paraId="0D153317" w14:textId="0A09BCE2"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9</w:t>
            </w:r>
          </w:p>
        </w:tc>
      </w:tr>
      <w:tr w:rsidR="00C4264C" w:rsidRPr="00EF6F2F" w14:paraId="462FAEB8"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0A77738D"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04</w:t>
            </w:r>
          </w:p>
        </w:tc>
        <w:tc>
          <w:tcPr>
            <w:tcW w:w="6750" w:type="dxa"/>
            <w:tcBorders>
              <w:top w:val="single" w:sz="4" w:space="0" w:color="auto"/>
              <w:left w:val="single" w:sz="4" w:space="0" w:color="auto"/>
              <w:bottom w:val="single" w:sz="4" w:space="0" w:color="auto"/>
              <w:right w:val="single" w:sz="4" w:space="0" w:color="auto"/>
            </w:tcBorders>
          </w:tcPr>
          <w:p w14:paraId="2398A883"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Overt Management Approaches (Topic 19 to 24)</w:t>
            </w:r>
          </w:p>
        </w:tc>
        <w:tc>
          <w:tcPr>
            <w:tcW w:w="828" w:type="dxa"/>
            <w:tcBorders>
              <w:top w:val="single" w:sz="4" w:space="0" w:color="auto"/>
              <w:left w:val="single" w:sz="4" w:space="0" w:color="auto"/>
              <w:bottom w:val="single" w:sz="4" w:space="0" w:color="auto"/>
              <w:right w:val="single" w:sz="4" w:space="0" w:color="auto"/>
            </w:tcBorders>
          </w:tcPr>
          <w:p w14:paraId="4DE2C3EA" w14:textId="329FD39D"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13</w:t>
            </w:r>
          </w:p>
        </w:tc>
      </w:tr>
      <w:tr w:rsidR="00C4264C" w:rsidRPr="00EF6F2F" w14:paraId="63170723"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2E4EB0C5"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05</w:t>
            </w:r>
          </w:p>
        </w:tc>
        <w:tc>
          <w:tcPr>
            <w:tcW w:w="6750" w:type="dxa"/>
            <w:tcBorders>
              <w:top w:val="single" w:sz="4" w:space="0" w:color="auto"/>
              <w:left w:val="single" w:sz="4" w:space="0" w:color="auto"/>
              <w:bottom w:val="single" w:sz="4" w:space="0" w:color="auto"/>
              <w:right w:val="single" w:sz="4" w:space="0" w:color="auto"/>
            </w:tcBorders>
          </w:tcPr>
          <w:p w14:paraId="1BE04CEF"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Overt &amp; Covert Management Approaches (Topic 25 to 29)</w:t>
            </w:r>
          </w:p>
        </w:tc>
        <w:tc>
          <w:tcPr>
            <w:tcW w:w="828" w:type="dxa"/>
            <w:tcBorders>
              <w:top w:val="single" w:sz="4" w:space="0" w:color="auto"/>
              <w:left w:val="single" w:sz="4" w:space="0" w:color="auto"/>
              <w:bottom w:val="single" w:sz="4" w:space="0" w:color="auto"/>
              <w:right w:val="single" w:sz="4" w:space="0" w:color="auto"/>
            </w:tcBorders>
          </w:tcPr>
          <w:p w14:paraId="2664BE32" w14:textId="3885F9A3"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w:t>
            </w:r>
            <w:r>
              <w:rPr>
                <w:rFonts w:ascii="Garamond" w:eastAsia="Times New Roman" w:hAnsi="Garamond"/>
              </w:rPr>
              <w:t>5</w:t>
            </w:r>
          </w:p>
        </w:tc>
      </w:tr>
      <w:tr w:rsidR="00C4264C" w:rsidRPr="00EF6F2F" w14:paraId="689A844D"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0579B1F2"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06</w:t>
            </w:r>
          </w:p>
        </w:tc>
        <w:tc>
          <w:tcPr>
            <w:tcW w:w="6750" w:type="dxa"/>
            <w:tcBorders>
              <w:top w:val="single" w:sz="4" w:space="0" w:color="auto"/>
              <w:left w:val="single" w:sz="4" w:space="0" w:color="auto"/>
              <w:bottom w:val="single" w:sz="4" w:space="0" w:color="auto"/>
              <w:right w:val="single" w:sz="4" w:space="0" w:color="auto"/>
            </w:tcBorders>
          </w:tcPr>
          <w:p w14:paraId="28AC376E"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Role of Teacher in Managing the Classroom - 1 (Topic 30 to 35)</w:t>
            </w:r>
          </w:p>
        </w:tc>
        <w:tc>
          <w:tcPr>
            <w:tcW w:w="828" w:type="dxa"/>
            <w:tcBorders>
              <w:top w:val="single" w:sz="4" w:space="0" w:color="auto"/>
              <w:left w:val="single" w:sz="4" w:space="0" w:color="auto"/>
              <w:bottom w:val="single" w:sz="4" w:space="0" w:color="auto"/>
              <w:right w:val="single" w:sz="4" w:space="0" w:color="auto"/>
            </w:tcBorders>
          </w:tcPr>
          <w:p w14:paraId="38E6B754" w14:textId="06C6C69F"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w:t>
            </w:r>
            <w:r>
              <w:rPr>
                <w:rFonts w:ascii="Garamond" w:eastAsia="Times New Roman" w:hAnsi="Garamond"/>
              </w:rPr>
              <w:t>8</w:t>
            </w:r>
          </w:p>
        </w:tc>
      </w:tr>
      <w:tr w:rsidR="00C4264C" w:rsidRPr="00EF6F2F" w14:paraId="27251B4B" w14:textId="77777777" w:rsidTr="00C4264C">
        <w:tc>
          <w:tcPr>
            <w:tcW w:w="1278" w:type="dxa"/>
            <w:tcBorders>
              <w:top w:val="single" w:sz="4" w:space="0" w:color="auto"/>
              <w:left w:val="single" w:sz="4" w:space="0" w:color="auto"/>
              <w:bottom w:val="single" w:sz="4" w:space="0" w:color="auto"/>
              <w:right w:val="single" w:sz="4" w:space="0" w:color="auto"/>
            </w:tcBorders>
            <w:vAlign w:val="center"/>
            <w:hideMark/>
          </w:tcPr>
          <w:p w14:paraId="0AD27E7A"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07</w:t>
            </w:r>
          </w:p>
        </w:tc>
        <w:tc>
          <w:tcPr>
            <w:tcW w:w="6750" w:type="dxa"/>
            <w:tcBorders>
              <w:top w:val="single" w:sz="4" w:space="0" w:color="auto"/>
              <w:left w:val="single" w:sz="4" w:space="0" w:color="auto"/>
              <w:bottom w:val="single" w:sz="4" w:space="0" w:color="auto"/>
              <w:right w:val="single" w:sz="4" w:space="0" w:color="auto"/>
            </w:tcBorders>
          </w:tcPr>
          <w:p w14:paraId="484AD581"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Effective Management (Topic 36 to 41)</w:t>
            </w:r>
          </w:p>
        </w:tc>
        <w:tc>
          <w:tcPr>
            <w:tcW w:w="828" w:type="dxa"/>
            <w:tcBorders>
              <w:top w:val="single" w:sz="4" w:space="0" w:color="auto"/>
              <w:left w:val="single" w:sz="4" w:space="0" w:color="auto"/>
              <w:bottom w:val="single" w:sz="4" w:space="0" w:color="auto"/>
              <w:right w:val="single" w:sz="4" w:space="0" w:color="auto"/>
            </w:tcBorders>
          </w:tcPr>
          <w:p w14:paraId="42C926CC" w14:textId="12BE8487"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2</w:t>
            </w:r>
            <w:r>
              <w:rPr>
                <w:rFonts w:ascii="Garamond" w:eastAsia="Times New Roman" w:hAnsi="Garamond"/>
              </w:rPr>
              <w:t>2</w:t>
            </w:r>
          </w:p>
        </w:tc>
      </w:tr>
      <w:tr w:rsidR="00C4264C" w:rsidRPr="00EF6F2F" w14:paraId="29E31DCB"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5594C9E9"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08</w:t>
            </w:r>
          </w:p>
        </w:tc>
        <w:tc>
          <w:tcPr>
            <w:tcW w:w="6750" w:type="dxa"/>
            <w:tcBorders>
              <w:top w:val="single" w:sz="4" w:space="0" w:color="auto"/>
              <w:left w:val="single" w:sz="4" w:space="0" w:color="auto"/>
              <w:bottom w:val="single" w:sz="4" w:space="0" w:color="auto"/>
              <w:right w:val="single" w:sz="4" w:space="0" w:color="auto"/>
            </w:tcBorders>
          </w:tcPr>
          <w:p w14:paraId="4812DC4A"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Models of Classroom Management (Topic 42 to 46)</w:t>
            </w:r>
          </w:p>
        </w:tc>
        <w:tc>
          <w:tcPr>
            <w:tcW w:w="828" w:type="dxa"/>
            <w:tcBorders>
              <w:top w:val="single" w:sz="4" w:space="0" w:color="auto"/>
              <w:left w:val="single" w:sz="4" w:space="0" w:color="auto"/>
              <w:bottom w:val="single" w:sz="4" w:space="0" w:color="auto"/>
              <w:right w:val="single" w:sz="4" w:space="0" w:color="auto"/>
            </w:tcBorders>
          </w:tcPr>
          <w:p w14:paraId="3731ECD0" w14:textId="31EEDC73"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2</w:t>
            </w:r>
            <w:r>
              <w:rPr>
                <w:rFonts w:ascii="Garamond" w:eastAsia="Times New Roman" w:hAnsi="Garamond"/>
              </w:rPr>
              <w:t>5</w:t>
            </w:r>
          </w:p>
        </w:tc>
      </w:tr>
      <w:tr w:rsidR="00C4264C" w:rsidRPr="00EF6F2F" w14:paraId="2421DC20"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08FAADEC"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09</w:t>
            </w:r>
          </w:p>
        </w:tc>
        <w:tc>
          <w:tcPr>
            <w:tcW w:w="6750" w:type="dxa"/>
            <w:tcBorders>
              <w:top w:val="single" w:sz="4" w:space="0" w:color="auto"/>
              <w:left w:val="single" w:sz="4" w:space="0" w:color="auto"/>
              <w:bottom w:val="single" w:sz="4" w:space="0" w:color="auto"/>
              <w:right w:val="single" w:sz="4" w:space="0" w:color="auto"/>
            </w:tcBorders>
          </w:tcPr>
          <w:p w14:paraId="13EEDA8E"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Plan to Implement the Models with Students (Topic 47 to 53)</w:t>
            </w:r>
          </w:p>
        </w:tc>
        <w:tc>
          <w:tcPr>
            <w:tcW w:w="828" w:type="dxa"/>
            <w:tcBorders>
              <w:top w:val="single" w:sz="4" w:space="0" w:color="auto"/>
              <w:left w:val="single" w:sz="4" w:space="0" w:color="auto"/>
              <w:bottom w:val="single" w:sz="4" w:space="0" w:color="auto"/>
              <w:right w:val="single" w:sz="4" w:space="0" w:color="auto"/>
            </w:tcBorders>
          </w:tcPr>
          <w:p w14:paraId="45B13BD6" w14:textId="338C0477"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rPr>
              <w:t>27</w:t>
            </w:r>
          </w:p>
        </w:tc>
      </w:tr>
      <w:tr w:rsidR="00C4264C" w:rsidRPr="00EF6F2F" w14:paraId="7690E73C"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4206844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10</w:t>
            </w:r>
          </w:p>
        </w:tc>
        <w:tc>
          <w:tcPr>
            <w:tcW w:w="6750" w:type="dxa"/>
            <w:tcBorders>
              <w:top w:val="single" w:sz="4" w:space="0" w:color="auto"/>
              <w:left w:val="single" w:sz="4" w:space="0" w:color="auto"/>
              <w:bottom w:val="single" w:sz="4" w:space="0" w:color="auto"/>
              <w:right w:val="single" w:sz="4" w:space="0" w:color="auto"/>
            </w:tcBorders>
          </w:tcPr>
          <w:p w14:paraId="0F0D6AAB"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Teacher's Effectiveness Training (Topic 54 to 59)</w:t>
            </w:r>
          </w:p>
        </w:tc>
        <w:tc>
          <w:tcPr>
            <w:tcW w:w="828" w:type="dxa"/>
            <w:tcBorders>
              <w:top w:val="single" w:sz="4" w:space="0" w:color="auto"/>
              <w:left w:val="single" w:sz="4" w:space="0" w:color="auto"/>
              <w:bottom w:val="single" w:sz="4" w:space="0" w:color="auto"/>
              <w:right w:val="single" w:sz="4" w:space="0" w:color="auto"/>
            </w:tcBorders>
          </w:tcPr>
          <w:p w14:paraId="394C6BFA" w14:textId="1D941729"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rPr>
              <w:t>31</w:t>
            </w:r>
          </w:p>
        </w:tc>
      </w:tr>
      <w:tr w:rsidR="00C4264C" w:rsidRPr="00EF6F2F" w14:paraId="695D5C97"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3003E0E9"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11</w:t>
            </w:r>
          </w:p>
        </w:tc>
        <w:tc>
          <w:tcPr>
            <w:tcW w:w="6750" w:type="dxa"/>
            <w:tcBorders>
              <w:top w:val="single" w:sz="4" w:space="0" w:color="auto"/>
              <w:left w:val="single" w:sz="4" w:space="0" w:color="auto"/>
              <w:bottom w:val="single" w:sz="4" w:space="0" w:color="auto"/>
              <w:right w:val="single" w:sz="4" w:space="0" w:color="auto"/>
            </w:tcBorders>
          </w:tcPr>
          <w:p w14:paraId="1FD804B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Classroom Management Strategies - 1 (Topic 60 to 65)</w:t>
            </w:r>
          </w:p>
        </w:tc>
        <w:tc>
          <w:tcPr>
            <w:tcW w:w="828" w:type="dxa"/>
            <w:tcBorders>
              <w:top w:val="single" w:sz="4" w:space="0" w:color="auto"/>
              <w:left w:val="single" w:sz="4" w:space="0" w:color="auto"/>
              <w:bottom w:val="single" w:sz="4" w:space="0" w:color="auto"/>
              <w:right w:val="single" w:sz="4" w:space="0" w:color="auto"/>
            </w:tcBorders>
          </w:tcPr>
          <w:p w14:paraId="2FD688E1" w14:textId="55492FC6"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rPr>
              <w:t>34</w:t>
            </w:r>
          </w:p>
        </w:tc>
      </w:tr>
      <w:tr w:rsidR="00C4264C" w:rsidRPr="00EF6F2F" w14:paraId="4FA116DD"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3DB5FC0D"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12</w:t>
            </w:r>
          </w:p>
        </w:tc>
        <w:tc>
          <w:tcPr>
            <w:tcW w:w="6750" w:type="dxa"/>
            <w:tcBorders>
              <w:top w:val="single" w:sz="4" w:space="0" w:color="auto"/>
              <w:left w:val="single" w:sz="4" w:space="0" w:color="auto"/>
              <w:bottom w:val="single" w:sz="4" w:space="0" w:color="auto"/>
              <w:right w:val="single" w:sz="4" w:space="0" w:color="auto"/>
            </w:tcBorders>
          </w:tcPr>
          <w:p w14:paraId="0993477B"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Classroom Management Strategies - 2 (Topic 66 to 72)</w:t>
            </w:r>
          </w:p>
        </w:tc>
        <w:tc>
          <w:tcPr>
            <w:tcW w:w="828" w:type="dxa"/>
            <w:tcBorders>
              <w:top w:val="single" w:sz="4" w:space="0" w:color="auto"/>
              <w:left w:val="single" w:sz="4" w:space="0" w:color="auto"/>
              <w:bottom w:val="single" w:sz="4" w:space="0" w:color="auto"/>
              <w:right w:val="single" w:sz="4" w:space="0" w:color="auto"/>
            </w:tcBorders>
          </w:tcPr>
          <w:p w14:paraId="4E27778A" w14:textId="73BA9B63"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rPr>
              <w:t>37</w:t>
            </w:r>
          </w:p>
        </w:tc>
      </w:tr>
      <w:tr w:rsidR="00C4264C" w:rsidRPr="00EF6F2F" w14:paraId="7ACCDB4B"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71F70841"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13</w:t>
            </w:r>
          </w:p>
        </w:tc>
        <w:tc>
          <w:tcPr>
            <w:tcW w:w="6750" w:type="dxa"/>
            <w:tcBorders>
              <w:top w:val="single" w:sz="4" w:space="0" w:color="auto"/>
              <w:left w:val="single" w:sz="4" w:space="0" w:color="auto"/>
              <w:bottom w:val="single" w:sz="4" w:space="0" w:color="auto"/>
              <w:right w:val="single" w:sz="4" w:space="0" w:color="auto"/>
            </w:tcBorders>
          </w:tcPr>
          <w:p w14:paraId="2D049C00"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Physical Dimensions of a Classroom - 1 (Topic 73 to 78)</w:t>
            </w:r>
          </w:p>
        </w:tc>
        <w:tc>
          <w:tcPr>
            <w:tcW w:w="828" w:type="dxa"/>
            <w:tcBorders>
              <w:top w:val="single" w:sz="4" w:space="0" w:color="auto"/>
              <w:left w:val="single" w:sz="4" w:space="0" w:color="auto"/>
              <w:bottom w:val="single" w:sz="4" w:space="0" w:color="auto"/>
              <w:right w:val="single" w:sz="4" w:space="0" w:color="auto"/>
            </w:tcBorders>
          </w:tcPr>
          <w:p w14:paraId="3C8336A0" w14:textId="58E82AB6"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4</w:t>
            </w:r>
            <w:r>
              <w:rPr>
                <w:rFonts w:ascii="Garamond" w:eastAsia="Times New Roman" w:hAnsi="Garamond"/>
              </w:rPr>
              <w:t>1</w:t>
            </w:r>
          </w:p>
        </w:tc>
      </w:tr>
      <w:tr w:rsidR="00C4264C" w:rsidRPr="00EF6F2F" w14:paraId="7C3E1F4F"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2005B61F"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14</w:t>
            </w:r>
          </w:p>
        </w:tc>
        <w:tc>
          <w:tcPr>
            <w:tcW w:w="6750" w:type="dxa"/>
            <w:tcBorders>
              <w:top w:val="single" w:sz="4" w:space="0" w:color="auto"/>
              <w:left w:val="single" w:sz="4" w:space="0" w:color="auto"/>
              <w:bottom w:val="single" w:sz="4" w:space="0" w:color="auto"/>
              <w:right w:val="single" w:sz="4" w:space="0" w:color="auto"/>
            </w:tcBorders>
          </w:tcPr>
          <w:p w14:paraId="16289011"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Physical Dimensions of a Classroom - 2 (Topic 79 to 84)</w:t>
            </w:r>
          </w:p>
        </w:tc>
        <w:tc>
          <w:tcPr>
            <w:tcW w:w="828" w:type="dxa"/>
            <w:tcBorders>
              <w:top w:val="single" w:sz="4" w:space="0" w:color="auto"/>
              <w:left w:val="single" w:sz="4" w:space="0" w:color="auto"/>
              <w:bottom w:val="single" w:sz="4" w:space="0" w:color="auto"/>
              <w:right w:val="single" w:sz="4" w:space="0" w:color="auto"/>
            </w:tcBorders>
          </w:tcPr>
          <w:p w14:paraId="19D66D45" w14:textId="5DBB6ACC"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rPr>
              <w:t>45</w:t>
            </w:r>
          </w:p>
        </w:tc>
      </w:tr>
      <w:tr w:rsidR="00C4264C" w:rsidRPr="00EF6F2F" w14:paraId="6066988F"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764419D3"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15</w:t>
            </w:r>
          </w:p>
        </w:tc>
        <w:tc>
          <w:tcPr>
            <w:tcW w:w="6750" w:type="dxa"/>
            <w:tcBorders>
              <w:top w:val="single" w:sz="4" w:space="0" w:color="auto"/>
              <w:left w:val="single" w:sz="4" w:space="0" w:color="auto"/>
              <w:bottom w:val="single" w:sz="4" w:space="0" w:color="auto"/>
              <w:right w:val="single" w:sz="4" w:space="0" w:color="auto"/>
            </w:tcBorders>
          </w:tcPr>
          <w:p w14:paraId="2D9FA4DF"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Activities for Managing Learning &amp; Discipline - 1 (Topic 85 to 90)</w:t>
            </w:r>
          </w:p>
        </w:tc>
        <w:tc>
          <w:tcPr>
            <w:tcW w:w="828" w:type="dxa"/>
            <w:tcBorders>
              <w:top w:val="single" w:sz="4" w:space="0" w:color="auto"/>
              <w:left w:val="single" w:sz="4" w:space="0" w:color="auto"/>
              <w:bottom w:val="single" w:sz="4" w:space="0" w:color="auto"/>
              <w:right w:val="single" w:sz="4" w:space="0" w:color="auto"/>
            </w:tcBorders>
          </w:tcPr>
          <w:p w14:paraId="48E21C64" w14:textId="79FCF669"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4</w:t>
            </w:r>
            <w:r>
              <w:rPr>
                <w:rFonts w:ascii="Garamond" w:eastAsia="Times New Roman" w:hAnsi="Garamond"/>
              </w:rPr>
              <w:t>7</w:t>
            </w:r>
          </w:p>
        </w:tc>
      </w:tr>
      <w:tr w:rsidR="00C4264C" w:rsidRPr="00EF6F2F" w14:paraId="7784ACA5"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5AF7983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16</w:t>
            </w:r>
          </w:p>
        </w:tc>
        <w:tc>
          <w:tcPr>
            <w:tcW w:w="6750" w:type="dxa"/>
            <w:tcBorders>
              <w:top w:val="single" w:sz="4" w:space="0" w:color="auto"/>
              <w:left w:val="single" w:sz="4" w:space="0" w:color="auto"/>
              <w:bottom w:val="single" w:sz="4" w:space="0" w:color="auto"/>
              <w:right w:val="single" w:sz="4" w:space="0" w:color="auto"/>
            </w:tcBorders>
          </w:tcPr>
          <w:p w14:paraId="67974FE4"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Activities for Managing Learning &amp; Discipline - 2 (Topic 91 to 97)</w:t>
            </w:r>
          </w:p>
        </w:tc>
        <w:tc>
          <w:tcPr>
            <w:tcW w:w="828" w:type="dxa"/>
            <w:tcBorders>
              <w:top w:val="single" w:sz="4" w:space="0" w:color="auto"/>
              <w:left w:val="single" w:sz="4" w:space="0" w:color="auto"/>
              <w:bottom w:val="single" w:sz="4" w:space="0" w:color="auto"/>
              <w:right w:val="single" w:sz="4" w:space="0" w:color="auto"/>
            </w:tcBorders>
          </w:tcPr>
          <w:p w14:paraId="2421E689" w14:textId="78862655"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5</w:t>
            </w:r>
            <w:r>
              <w:rPr>
                <w:rFonts w:ascii="Garamond" w:eastAsia="Times New Roman" w:hAnsi="Garamond"/>
              </w:rPr>
              <w:t>0</w:t>
            </w:r>
          </w:p>
        </w:tc>
      </w:tr>
      <w:tr w:rsidR="00C4264C" w:rsidRPr="00EF6F2F" w14:paraId="73E99DCC"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37E02AE8"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17</w:t>
            </w:r>
          </w:p>
        </w:tc>
        <w:tc>
          <w:tcPr>
            <w:tcW w:w="6750" w:type="dxa"/>
            <w:tcBorders>
              <w:top w:val="single" w:sz="4" w:space="0" w:color="auto"/>
              <w:left w:val="single" w:sz="4" w:space="0" w:color="auto"/>
              <w:bottom w:val="single" w:sz="4" w:space="0" w:color="auto"/>
              <w:right w:val="single" w:sz="4" w:space="0" w:color="auto"/>
            </w:tcBorders>
          </w:tcPr>
          <w:p w14:paraId="2DDACE9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Curriculum Instruction and Classroom Management - 1 (Topic 98 to 102)</w:t>
            </w:r>
          </w:p>
        </w:tc>
        <w:tc>
          <w:tcPr>
            <w:tcW w:w="828" w:type="dxa"/>
            <w:tcBorders>
              <w:top w:val="single" w:sz="4" w:space="0" w:color="auto"/>
              <w:left w:val="single" w:sz="4" w:space="0" w:color="auto"/>
              <w:bottom w:val="single" w:sz="4" w:space="0" w:color="auto"/>
              <w:right w:val="single" w:sz="4" w:space="0" w:color="auto"/>
            </w:tcBorders>
          </w:tcPr>
          <w:p w14:paraId="64CF0220" w14:textId="4D798563"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5</w:t>
            </w:r>
            <w:r>
              <w:rPr>
                <w:rFonts w:ascii="Garamond" w:eastAsia="Times New Roman" w:hAnsi="Garamond"/>
              </w:rPr>
              <w:t>5</w:t>
            </w:r>
          </w:p>
        </w:tc>
      </w:tr>
      <w:tr w:rsidR="00C4264C" w:rsidRPr="00EF6F2F" w14:paraId="7BFC4AE8"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645784C2"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18</w:t>
            </w:r>
          </w:p>
        </w:tc>
        <w:tc>
          <w:tcPr>
            <w:tcW w:w="6750" w:type="dxa"/>
            <w:tcBorders>
              <w:top w:val="single" w:sz="4" w:space="0" w:color="auto"/>
              <w:left w:val="single" w:sz="4" w:space="0" w:color="auto"/>
              <w:bottom w:val="single" w:sz="4" w:space="0" w:color="auto"/>
              <w:right w:val="single" w:sz="4" w:space="0" w:color="auto"/>
            </w:tcBorders>
          </w:tcPr>
          <w:p w14:paraId="0C8CE4D1"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Techniques to Assist Learning (Topic 103 to 108)</w:t>
            </w:r>
          </w:p>
        </w:tc>
        <w:tc>
          <w:tcPr>
            <w:tcW w:w="828" w:type="dxa"/>
            <w:tcBorders>
              <w:top w:val="single" w:sz="4" w:space="0" w:color="auto"/>
              <w:left w:val="single" w:sz="4" w:space="0" w:color="auto"/>
              <w:bottom w:val="single" w:sz="4" w:space="0" w:color="auto"/>
              <w:right w:val="single" w:sz="4" w:space="0" w:color="auto"/>
            </w:tcBorders>
          </w:tcPr>
          <w:p w14:paraId="0AC58A5A" w14:textId="49FF0034"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5</w:t>
            </w:r>
            <w:r>
              <w:rPr>
                <w:rFonts w:ascii="Garamond" w:eastAsia="Times New Roman" w:hAnsi="Garamond"/>
              </w:rPr>
              <w:t>8</w:t>
            </w:r>
          </w:p>
        </w:tc>
      </w:tr>
      <w:tr w:rsidR="00C4264C" w:rsidRPr="00EF6F2F" w14:paraId="4AC8C96C"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18D2B15A"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19</w:t>
            </w:r>
          </w:p>
        </w:tc>
        <w:tc>
          <w:tcPr>
            <w:tcW w:w="6750" w:type="dxa"/>
            <w:tcBorders>
              <w:top w:val="single" w:sz="4" w:space="0" w:color="auto"/>
              <w:left w:val="single" w:sz="4" w:space="0" w:color="auto"/>
              <w:bottom w:val="single" w:sz="4" w:space="0" w:color="auto"/>
              <w:right w:val="single" w:sz="4" w:space="0" w:color="auto"/>
            </w:tcBorders>
          </w:tcPr>
          <w:p w14:paraId="65EA81F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Role of Teacher in Managing the Classroom - 2 (Topic 109 to 114)</w:t>
            </w:r>
          </w:p>
        </w:tc>
        <w:tc>
          <w:tcPr>
            <w:tcW w:w="828" w:type="dxa"/>
            <w:tcBorders>
              <w:top w:val="single" w:sz="4" w:space="0" w:color="auto"/>
              <w:left w:val="single" w:sz="4" w:space="0" w:color="auto"/>
              <w:bottom w:val="single" w:sz="4" w:space="0" w:color="auto"/>
              <w:right w:val="single" w:sz="4" w:space="0" w:color="auto"/>
            </w:tcBorders>
          </w:tcPr>
          <w:p w14:paraId="17704225" w14:textId="56B7B18B"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6</w:t>
            </w:r>
            <w:r>
              <w:rPr>
                <w:rFonts w:ascii="Garamond" w:eastAsia="Times New Roman" w:hAnsi="Garamond"/>
              </w:rPr>
              <w:t>2</w:t>
            </w:r>
          </w:p>
        </w:tc>
      </w:tr>
      <w:tr w:rsidR="00C4264C" w:rsidRPr="00EF6F2F" w14:paraId="05C55BA2"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13E41A84"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20</w:t>
            </w:r>
          </w:p>
        </w:tc>
        <w:tc>
          <w:tcPr>
            <w:tcW w:w="6750" w:type="dxa"/>
            <w:tcBorders>
              <w:top w:val="single" w:sz="4" w:space="0" w:color="auto"/>
              <w:left w:val="single" w:sz="4" w:space="0" w:color="auto"/>
              <w:bottom w:val="single" w:sz="4" w:space="0" w:color="auto"/>
              <w:right w:val="single" w:sz="4" w:space="0" w:color="auto"/>
            </w:tcBorders>
          </w:tcPr>
          <w:p w14:paraId="30D9EB1B"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Role of Teacher in Managing the Classroom - 3 (Topic 115 to 120)</w:t>
            </w:r>
          </w:p>
        </w:tc>
        <w:tc>
          <w:tcPr>
            <w:tcW w:w="828" w:type="dxa"/>
            <w:tcBorders>
              <w:top w:val="single" w:sz="4" w:space="0" w:color="auto"/>
              <w:left w:val="single" w:sz="4" w:space="0" w:color="auto"/>
              <w:bottom w:val="single" w:sz="4" w:space="0" w:color="auto"/>
              <w:right w:val="single" w:sz="4" w:space="0" w:color="auto"/>
            </w:tcBorders>
          </w:tcPr>
          <w:p w14:paraId="2BFF1FC0" w14:textId="6022F57D"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6</w:t>
            </w:r>
            <w:r>
              <w:rPr>
                <w:rFonts w:ascii="Garamond" w:eastAsia="Times New Roman" w:hAnsi="Garamond"/>
              </w:rPr>
              <w:t>6</w:t>
            </w:r>
          </w:p>
        </w:tc>
      </w:tr>
      <w:tr w:rsidR="00C4264C" w:rsidRPr="00EF6F2F" w14:paraId="1CA75334"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7F591876"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21</w:t>
            </w:r>
          </w:p>
        </w:tc>
        <w:tc>
          <w:tcPr>
            <w:tcW w:w="6750" w:type="dxa"/>
            <w:tcBorders>
              <w:top w:val="single" w:sz="4" w:space="0" w:color="auto"/>
              <w:left w:val="single" w:sz="4" w:space="0" w:color="auto"/>
              <w:bottom w:val="single" w:sz="4" w:space="0" w:color="auto"/>
              <w:right w:val="single" w:sz="4" w:space="0" w:color="auto"/>
            </w:tcBorders>
          </w:tcPr>
          <w:p w14:paraId="180C5311"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Philosophies of How to Manage Large Class (Topic 121 to 126)</w:t>
            </w:r>
          </w:p>
        </w:tc>
        <w:tc>
          <w:tcPr>
            <w:tcW w:w="828" w:type="dxa"/>
            <w:tcBorders>
              <w:top w:val="single" w:sz="4" w:space="0" w:color="auto"/>
              <w:left w:val="single" w:sz="4" w:space="0" w:color="auto"/>
              <w:bottom w:val="single" w:sz="4" w:space="0" w:color="auto"/>
              <w:right w:val="single" w:sz="4" w:space="0" w:color="auto"/>
            </w:tcBorders>
          </w:tcPr>
          <w:p w14:paraId="2C901238" w14:textId="3830AE01"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rPr>
              <w:t>69</w:t>
            </w:r>
          </w:p>
        </w:tc>
      </w:tr>
      <w:tr w:rsidR="00C4264C" w:rsidRPr="00EF6F2F" w14:paraId="1E7D4FD7"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5A2FA8D0"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22</w:t>
            </w:r>
          </w:p>
        </w:tc>
        <w:tc>
          <w:tcPr>
            <w:tcW w:w="6750" w:type="dxa"/>
            <w:tcBorders>
              <w:top w:val="single" w:sz="4" w:space="0" w:color="auto"/>
              <w:left w:val="single" w:sz="4" w:space="0" w:color="auto"/>
              <w:bottom w:val="single" w:sz="4" w:space="0" w:color="auto"/>
              <w:right w:val="single" w:sz="4" w:space="0" w:color="auto"/>
            </w:tcBorders>
          </w:tcPr>
          <w:p w14:paraId="716C12DE"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Large Classes (Topic 127 to 131)</w:t>
            </w:r>
          </w:p>
        </w:tc>
        <w:tc>
          <w:tcPr>
            <w:tcW w:w="828" w:type="dxa"/>
            <w:tcBorders>
              <w:top w:val="single" w:sz="4" w:space="0" w:color="auto"/>
              <w:left w:val="single" w:sz="4" w:space="0" w:color="auto"/>
              <w:bottom w:val="single" w:sz="4" w:space="0" w:color="auto"/>
              <w:right w:val="single" w:sz="4" w:space="0" w:color="auto"/>
            </w:tcBorders>
          </w:tcPr>
          <w:p w14:paraId="5FC9975E" w14:textId="3E901DED"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7</w:t>
            </w:r>
            <w:r>
              <w:rPr>
                <w:rFonts w:ascii="Garamond" w:eastAsia="Times New Roman" w:hAnsi="Garamond"/>
              </w:rPr>
              <w:t>2</w:t>
            </w:r>
          </w:p>
        </w:tc>
      </w:tr>
      <w:tr w:rsidR="00C4264C" w:rsidRPr="00EF6F2F" w14:paraId="3452A9F3"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486CB549"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23</w:t>
            </w:r>
          </w:p>
        </w:tc>
        <w:tc>
          <w:tcPr>
            <w:tcW w:w="6750" w:type="dxa"/>
            <w:tcBorders>
              <w:top w:val="single" w:sz="4" w:space="0" w:color="auto"/>
              <w:left w:val="single" w:sz="4" w:space="0" w:color="auto"/>
              <w:bottom w:val="single" w:sz="4" w:space="0" w:color="auto"/>
              <w:right w:val="single" w:sz="4" w:space="0" w:color="auto"/>
            </w:tcBorders>
          </w:tcPr>
          <w:p w14:paraId="0D73849E"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Strategies to Maintain Discipline (Topic 132 to 138)</w:t>
            </w:r>
          </w:p>
        </w:tc>
        <w:tc>
          <w:tcPr>
            <w:tcW w:w="828" w:type="dxa"/>
            <w:tcBorders>
              <w:top w:val="single" w:sz="4" w:space="0" w:color="auto"/>
              <w:left w:val="single" w:sz="4" w:space="0" w:color="auto"/>
              <w:bottom w:val="single" w:sz="4" w:space="0" w:color="auto"/>
              <w:right w:val="single" w:sz="4" w:space="0" w:color="auto"/>
            </w:tcBorders>
          </w:tcPr>
          <w:p w14:paraId="28D8BF52" w14:textId="39D8E477"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7</w:t>
            </w:r>
            <w:r>
              <w:rPr>
                <w:rFonts w:ascii="Garamond" w:eastAsia="Times New Roman" w:hAnsi="Garamond"/>
              </w:rPr>
              <w:t>4</w:t>
            </w:r>
          </w:p>
        </w:tc>
      </w:tr>
      <w:tr w:rsidR="00C4264C" w:rsidRPr="00EF6F2F" w14:paraId="4ED6D654"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624EA225"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24</w:t>
            </w:r>
          </w:p>
        </w:tc>
        <w:tc>
          <w:tcPr>
            <w:tcW w:w="6750" w:type="dxa"/>
            <w:tcBorders>
              <w:top w:val="single" w:sz="4" w:space="0" w:color="auto"/>
              <w:left w:val="single" w:sz="4" w:space="0" w:color="auto"/>
              <w:bottom w:val="single" w:sz="4" w:space="0" w:color="auto"/>
              <w:right w:val="single" w:sz="4" w:space="0" w:color="auto"/>
            </w:tcBorders>
          </w:tcPr>
          <w:p w14:paraId="7DAF6198"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Teaching with Limited Resources &amp; Motivating Student (Topic 139 to 144)</w:t>
            </w:r>
          </w:p>
        </w:tc>
        <w:tc>
          <w:tcPr>
            <w:tcW w:w="828" w:type="dxa"/>
            <w:tcBorders>
              <w:top w:val="single" w:sz="4" w:space="0" w:color="auto"/>
              <w:left w:val="single" w:sz="4" w:space="0" w:color="auto"/>
              <w:bottom w:val="single" w:sz="4" w:space="0" w:color="auto"/>
              <w:right w:val="single" w:sz="4" w:space="0" w:color="auto"/>
            </w:tcBorders>
          </w:tcPr>
          <w:p w14:paraId="45CF29FD" w14:textId="50C17B20"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7</w:t>
            </w:r>
            <w:r>
              <w:rPr>
                <w:rFonts w:ascii="Garamond" w:eastAsia="Times New Roman" w:hAnsi="Garamond"/>
              </w:rPr>
              <w:t>7</w:t>
            </w:r>
          </w:p>
        </w:tc>
      </w:tr>
      <w:tr w:rsidR="00C4264C" w:rsidRPr="00EF6F2F" w14:paraId="48E27D05"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22E934E0"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25</w:t>
            </w:r>
          </w:p>
        </w:tc>
        <w:tc>
          <w:tcPr>
            <w:tcW w:w="6750" w:type="dxa"/>
            <w:tcBorders>
              <w:top w:val="single" w:sz="4" w:space="0" w:color="auto"/>
              <w:left w:val="single" w:sz="4" w:space="0" w:color="auto"/>
              <w:bottom w:val="single" w:sz="4" w:space="0" w:color="auto"/>
              <w:right w:val="single" w:sz="4" w:space="0" w:color="auto"/>
            </w:tcBorders>
          </w:tcPr>
          <w:p w14:paraId="679E3F7A"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Systematic Procedure for Record Keeping (Topic 145 to 150)</w:t>
            </w:r>
          </w:p>
        </w:tc>
        <w:tc>
          <w:tcPr>
            <w:tcW w:w="828" w:type="dxa"/>
            <w:tcBorders>
              <w:top w:val="single" w:sz="4" w:space="0" w:color="auto"/>
              <w:left w:val="single" w:sz="4" w:space="0" w:color="auto"/>
              <w:bottom w:val="single" w:sz="4" w:space="0" w:color="auto"/>
              <w:right w:val="single" w:sz="4" w:space="0" w:color="auto"/>
            </w:tcBorders>
          </w:tcPr>
          <w:p w14:paraId="5E58D555" w14:textId="299D68EC"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8</w:t>
            </w:r>
            <w:r>
              <w:rPr>
                <w:rFonts w:ascii="Garamond" w:eastAsia="Times New Roman" w:hAnsi="Garamond"/>
              </w:rPr>
              <w:t>0</w:t>
            </w:r>
          </w:p>
        </w:tc>
      </w:tr>
      <w:tr w:rsidR="00C4264C" w:rsidRPr="00EF6F2F" w14:paraId="6F32D42E"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33E2F518"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26</w:t>
            </w:r>
          </w:p>
        </w:tc>
        <w:tc>
          <w:tcPr>
            <w:tcW w:w="6750" w:type="dxa"/>
            <w:tcBorders>
              <w:top w:val="single" w:sz="4" w:space="0" w:color="auto"/>
              <w:left w:val="single" w:sz="4" w:space="0" w:color="auto"/>
              <w:bottom w:val="single" w:sz="4" w:space="0" w:color="auto"/>
              <w:right w:val="single" w:sz="4" w:space="0" w:color="auto"/>
            </w:tcBorders>
          </w:tcPr>
          <w:p w14:paraId="24E1701D"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Establishing Caring Connections - 1 (Topic 151 to 156)</w:t>
            </w:r>
          </w:p>
        </w:tc>
        <w:tc>
          <w:tcPr>
            <w:tcW w:w="828" w:type="dxa"/>
            <w:tcBorders>
              <w:top w:val="single" w:sz="4" w:space="0" w:color="auto"/>
              <w:left w:val="single" w:sz="4" w:space="0" w:color="auto"/>
              <w:bottom w:val="single" w:sz="4" w:space="0" w:color="auto"/>
              <w:right w:val="single" w:sz="4" w:space="0" w:color="auto"/>
            </w:tcBorders>
          </w:tcPr>
          <w:p w14:paraId="5738F72A" w14:textId="16CEE799"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8</w:t>
            </w:r>
            <w:r>
              <w:rPr>
                <w:rFonts w:ascii="Garamond" w:eastAsia="Times New Roman" w:hAnsi="Garamond"/>
              </w:rPr>
              <w:t>3</w:t>
            </w:r>
          </w:p>
        </w:tc>
      </w:tr>
      <w:tr w:rsidR="00C4264C" w:rsidRPr="00EF6F2F" w14:paraId="44DEB433"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0C02CC25"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27</w:t>
            </w:r>
          </w:p>
        </w:tc>
        <w:tc>
          <w:tcPr>
            <w:tcW w:w="6750" w:type="dxa"/>
            <w:tcBorders>
              <w:top w:val="single" w:sz="4" w:space="0" w:color="auto"/>
              <w:left w:val="single" w:sz="4" w:space="0" w:color="auto"/>
              <w:bottom w:val="single" w:sz="4" w:space="0" w:color="auto"/>
              <w:right w:val="single" w:sz="4" w:space="0" w:color="auto"/>
            </w:tcBorders>
          </w:tcPr>
          <w:p w14:paraId="625E5C6A"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Establishing Caring Connections - 2 (Topic 157 to 162)</w:t>
            </w:r>
          </w:p>
        </w:tc>
        <w:tc>
          <w:tcPr>
            <w:tcW w:w="828" w:type="dxa"/>
            <w:tcBorders>
              <w:top w:val="single" w:sz="4" w:space="0" w:color="auto"/>
              <w:left w:val="single" w:sz="4" w:space="0" w:color="auto"/>
              <w:bottom w:val="single" w:sz="4" w:space="0" w:color="auto"/>
              <w:right w:val="single" w:sz="4" w:space="0" w:color="auto"/>
            </w:tcBorders>
          </w:tcPr>
          <w:p w14:paraId="1E4F9176" w14:textId="1A97A576"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8</w:t>
            </w:r>
            <w:r>
              <w:rPr>
                <w:rFonts w:ascii="Garamond" w:eastAsia="Times New Roman" w:hAnsi="Garamond"/>
              </w:rPr>
              <w:t>6</w:t>
            </w:r>
          </w:p>
        </w:tc>
      </w:tr>
      <w:tr w:rsidR="00C4264C" w:rsidRPr="00EF6F2F" w14:paraId="0E9EDC4A"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2EB3DE3F"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28</w:t>
            </w:r>
          </w:p>
        </w:tc>
        <w:tc>
          <w:tcPr>
            <w:tcW w:w="6750" w:type="dxa"/>
            <w:tcBorders>
              <w:top w:val="single" w:sz="4" w:space="0" w:color="auto"/>
              <w:left w:val="single" w:sz="4" w:space="0" w:color="auto"/>
              <w:bottom w:val="single" w:sz="4" w:space="0" w:color="auto"/>
              <w:right w:val="single" w:sz="4" w:space="0" w:color="auto"/>
            </w:tcBorders>
          </w:tcPr>
          <w:p w14:paraId="4561E8EF"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Teachers Attributes in Teaching Social Skills (Topic 163 to 168)</w:t>
            </w:r>
          </w:p>
        </w:tc>
        <w:tc>
          <w:tcPr>
            <w:tcW w:w="828" w:type="dxa"/>
            <w:tcBorders>
              <w:top w:val="single" w:sz="4" w:space="0" w:color="auto"/>
              <w:left w:val="single" w:sz="4" w:space="0" w:color="auto"/>
              <w:bottom w:val="single" w:sz="4" w:space="0" w:color="auto"/>
              <w:right w:val="single" w:sz="4" w:space="0" w:color="auto"/>
            </w:tcBorders>
          </w:tcPr>
          <w:p w14:paraId="3129F529" w14:textId="46B36148"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rPr>
              <w:t>88</w:t>
            </w:r>
          </w:p>
        </w:tc>
      </w:tr>
      <w:tr w:rsidR="00C4264C" w:rsidRPr="00EF6F2F" w14:paraId="4E317A37"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7F75AA24"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29</w:t>
            </w:r>
          </w:p>
        </w:tc>
        <w:tc>
          <w:tcPr>
            <w:tcW w:w="6750" w:type="dxa"/>
            <w:tcBorders>
              <w:top w:val="single" w:sz="4" w:space="0" w:color="auto"/>
              <w:left w:val="single" w:sz="4" w:space="0" w:color="auto"/>
              <w:bottom w:val="single" w:sz="4" w:space="0" w:color="auto"/>
              <w:right w:val="single" w:sz="4" w:space="0" w:color="auto"/>
            </w:tcBorders>
          </w:tcPr>
          <w:p w14:paraId="600D2E2C"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Incentives in the Classroom (Topic 169 to 174)</w:t>
            </w:r>
          </w:p>
        </w:tc>
        <w:tc>
          <w:tcPr>
            <w:tcW w:w="828" w:type="dxa"/>
            <w:tcBorders>
              <w:top w:val="single" w:sz="4" w:space="0" w:color="auto"/>
              <w:left w:val="single" w:sz="4" w:space="0" w:color="auto"/>
              <w:bottom w:val="single" w:sz="4" w:space="0" w:color="auto"/>
              <w:right w:val="single" w:sz="4" w:space="0" w:color="auto"/>
            </w:tcBorders>
          </w:tcPr>
          <w:p w14:paraId="1E42C740" w14:textId="6AA7D095"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9</w:t>
            </w:r>
            <w:r>
              <w:rPr>
                <w:rFonts w:ascii="Garamond" w:eastAsia="Times New Roman" w:hAnsi="Garamond"/>
              </w:rPr>
              <w:t>1</w:t>
            </w:r>
          </w:p>
        </w:tc>
      </w:tr>
      <w:tr w:rsidR="00C4264C" w:rsidRPr="00EF6F2F" w14:paraId="0FE24FCD"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5B2A7CB3"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30</w:t>
            </w:r>
          </w:p>
        </w:tc>
        <w:tc>
          <w:tcPr>
            <w:tcW w:w="6750" w:type="dxa"/>
            <w:tcBorders>
              <w:top w:val="single" w:sz="4" w:space="0" w:color="auto"/>
              <w:left w:val="single" w:sz="4" w:space="0" w:color="auto"/>
              <w:bottom w:val="single" w:sz="4" w:space="0" w:color="auto"/>
              <w:right w:val="single" w:sz="4" w:space="0" w:color="auto"/>
            </w:tcBorders>
          </w:tcPr>
          <w:p w14:paraId="07FECE60"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Practice for Model for Rewards (Topic 175 to 180)</w:t>
            </w:r>
          </w:p>
        </w:tc>
        <w:tc>
          <w:tcPr>
            <w:tcW w:w="828" w:type="dxa"/>
            <w:tcBorders>
              <w:top w:val="single" w:sz="4" w:space="0" w:color="auto"/>
              <w:left w:val="single" w:sz="4" w:space="0" w:color="auto"/>
              <w:bottom w:val="single" w:sz="4" w:space="0" w:color="auto"/>
              <w:right w:val="single" w:sz="4" w:space="0" w:color="auto"/>
            </w:tcBorders>
          </w:tcPr>
          <w:p w14:paraId="4E1A5E41" w14:textId="42F9E4A2"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9</w:t>
            </w:r>
            <w:r>
              <w:rPr>
                <w:rFonts w:ascii="Garamond" w:eastAsia="Times New Roman" w:hAnsi="Garamond"/>
              </w:rPr>
              <w:t>3</w:t>
            </w:r>
          </w:p>
        </w:tc>
      </w:tr>
      <w:tr w:rsidR="00C4264C" w:rsidRPr="00EF6F2F" w14:paraId="5986A212"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781C3220"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31</w:t>
            </w:r>
          </w:p>
        </w:tc>
        <w:tc>
          <w:tcPr>
            <w:tcW w:w="6750" w:type="dxa"/>
            <w:tcBorders>
              <w:top w:val="single" w:sz="4" w:space="0" w:color="auto"/>
              <w:left w:val="single" w:sz="4" w:space="0" w:color="auto"/>
              <w:bottom w:val="single" w:sz="4" w:space="0" w:color="auto"/>
              <w:right w:val="single" w:sz="4" w:space="0" w:color="auto"/>
            </w:tcBorders>
          </w:tcPr>
          <w:p w14:paraId="6CBC00D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 xml:space="preserve">Effective </w:t>
            </w:r>
            <w:proofErr w:type="spellStart"/>
            <w:r w:rsidRPr="00EF6F2F">
              <w:rPr>
                <w:rFonts w:ascii="Garamond" w:eastAsia="Times New Roman" w:hAnsi="Garamond" w:cs="Times New Roman"/>
              </w:rPr>
              <w:t>Behavioural</w:t>
            </w:r>
            <w:proofErr w:type="spellEnd"/>
            <w:r w:rsidRPr="00EF6F2F">
              <w:rPr>
                <w:rFonts w:ascii="Garamond" w:eastAsia="Times New Roman" w:hAnsi="Garamond" w:cs="Times New Roman"/>
              </w:rPr>
              <w:t xml:space="preserve"> Support Systems (Topic 181 to 186)</w:t>
            </w:r>
          </w:p>
        </w:tc>
        <w:tc>
          <w:tcPr>
            <w:tcW w:w="828" w:type="dxa"/>
            <w:tcBorders>
              <w:top w:val="single" w:sz="4" w:space="0" w:color="auto"/>
              <w:left w:val="single" w:sz="4" w:space="0" w:color="auto"/>
              <w:bottom w:val="single" w:sz="4" w:space="0" w:color="auto"/>
              <w:right w:val="single" w:sz="4" w:space="0" w:color="auto"/>
            </w:tcBorders>
          </w:tcPr>
          <w:p w14:paraId="37B780C0" w14:textId="07C4E20A"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9</w:t>
            </w:r>
            <w:r>
              <w:rPr>
                <w:rFonts w:ascii="Garamond" w:eastAsia="Times New Roman" w:hAnsi="Garamond"/>
              </w:rPr>
              <w:t>6</w:t>
            </w:r>
          </w:p>
        </w:tc>
      </w:tr>
      <w:tr w:rsidR="00C4264C" w:rsidRPr="00EF6F2F" w14:paraId="6D65FDD5"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1D046A34"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32</w:t>
            </w:r>
          </w:p>
        </w:tc>
        <w:tc>
          <w:tcPr>
            <w:tcW w:w="6750" w:type="dxa"/>
            <w:tcBorders>
              <w:top w:val="single" w:sz="4" w:space="0" w:color="auto"/>
              <w:left w:val="single" w:sz="4" w:space="0" w:color="auto"/>
              <w:bottom w:val="single" w:sz="4" w:space="0" w:color="auto"/>
              <w:right w:val="single" w:sz="4" w:space="0" w:color="auto"/>
            </w:tcBorders>
          </w:tcPr>
          <w:p w14:paraId="4D6B0250"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School Discipline (Topic 187 to 192)</w:t>
            </w:r>
          </w:p>
        </w:tc>
        <w:tc>
          <w:tcPr>
            <w:tcW w:w="828" w:type="dxa"/>
            <w:tcBorders>
              <w:top w:val="single" w:sz="4" w:space="0" w:color="auto"/>
              <w:left w:val="single" w:sz="4" w:space="0" w:color="auto"/>
              <w:bottom w:val="single" w:sz="4" w:space="0" w:color="auto"/>
              <w:right w:val="single" w:sz="4" w:space="0" w:color="auto"/>
            </w:tcBorders>
          </w:tcPr>
          <w:p w14:paraId="5C873705" w14:textId="27203C2D"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rPr>
              <w:t>98</w:t>
            </w:r>
          </w:p>
        </w:tc>
      </w:tr>
      <w:tr w:rsidR="00C4264C" w:rsidRPr="00EF6F2F" w14:paraId="2113A918"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7CC7D2B4"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33</w:t>
            </w:r>
          </w:p>
        </w:tc>
        <w:tc>
          <w:tcPr>
            <w:tcW w:w="6750" w:type="dxa"/>
            <w:tcBorders>
              <w:top w:val="single" w:sz="4" w:space="0" w:color="auto"/>
              <w:left w:val="single" w:sz="4" w:space="0" w:color="auto"/>
              <w:bottom w:val="single" w:sz="4" w:space="0" w:color="auto"/>
              <w:right w:val="single" w:sz="4" w:space="0" w:color="auto"/>
            </w:tcBorders>
          </w:tcPr>
          <w:p w14:paraId="18EB4D30"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School-wide Preventive Discipline Practices (Topic 193 to 198)</w:t>
            </w:r>
          </w:p>
        </w:tc>
        <w:tc>
          <w:tcPr>
            <w:tcW w:w="828" w:type="dxa"/>
            <w:tcBorders>
              <w:top w:val="single" w:sz="4" w:space="0" w:color="auto"/>
              <w:left w:val="single" w:sz="4" w:space="0" w:color="auto"/>
              <w:bottom w:val="single" w:sz="4" w:space="0" w:color="auto"/>
              <w:right w:val="single" w:sz="4" w:space="0" w:color="auto"/>
            </w:tcBorders>
          </w:tcPr>
          <w:p w14:paraId="7B3AAD08" w14:textId="1AB15A13"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10</w:t>
            </w:r>
            <w:r>
              <w:rPr>
                <w:rFonts w:ascii="Garamond" w:eastAsia="Times New Roman" w:hAnsi="Garamond"/>
              </w:rPr>
              <w:t>0</w:t>
            </w:r>
          </w:p>
        </w:tc>
      </w:tr>
      <w:tr w:rsidR="00C4264C" w:rsidRPr="00EF6F2F" w14:paraId="527678D7"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0A4AD16B"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34</w:t>
            </w:r>
          </w:p>
        </w:tc>
        <w:tc>
          <w:tcPr>
            <w:tcW w:w="6750" w:type="dxa"/>
            <w:tcBorders>
              <w:top w:val="single" w:sz="4" w:space="0" w:color="auto"/>
              <w:left w:val="single" w:sz="4" w:space="0" w:color="auto"/>
              <w:bottom w:val="single" w:sz="4" w:space="0" w:color="auto"/>
              <w:right w:val="single" w:sz="4" w:space="0" w:color="auto"/>
            </w:tcBorders>
          </w:tcPr>
          <w:p w14:paraId="7350A539"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Classroom Discipline- 1 (Topic 199 to 204)</w:t>
            </w:r>
          </w:p>
        </w:tc>
        <w:tc>
          <w:tcPr>
            <w:tcW w:w="828" w:type="dxa"/>
            <w:tcBorders>
              <w:top w:val="single" w:sz="4" w:space="0" w:color="auto"/>
              <w:left w:val="single" w:sz="4" w:space="0" w:color="auto"/>
              <w:bottom w:val="single" w:sz="4" w:space="0" w:color="auto"/>
              <w:right w:val="single" w:sz="4" w:space="0" w:color="auto"/>
            </w:tcBorders>
          </w:tcPr>
          <w:p w14:paraId="2D2F6708" w14:textId="20D94892"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10</w:t>
            </w:r>
            <w:r>
              <w:rPr>
                <w:rFonts w:ascii="Garamond" w:eastAsia="Times New Roman" w:hAnsi="Garamond"/>
              </w:rPr>
              <w:t>2</w:t>
            </w:r>
          </w:p>
        </w:tc>
      </w:tr>
      <w:tr w:rsidR="00C4264C" w:rsidRPr="00EF6F2F" w14:paraId="7800C103"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2606B722"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35</w:t>
            </w:r>
          </w:p>
        </w:tc>
        <w:tc>
          <w:tcPr>
            <w:tcW w:w="6750" w:type="dxa"/>
            <w:tcBorders>
              <w:top w:val="single" w:sz="4" w:space="0" w:color="auto"/>
              <w:left w:val="single" w:sz="4" w:space="0" w:color="auto"/>
              <w:bottom w:val="single" w:sz="4" w:space="0" w:color="auto"/>
              <w:right w:val="single" w:sz="4" w:space="0" w:color="auto"/>
            </w:tcBorders>
          </w:tcPr>
          <w:p w14:paraId="6AAC63D3"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Classroom Discipline- 2 (Topic 205 to 210)</w:t>
            </w:r>
          </w:p>
        </w:tc>
        <w:tc>
          <w:tcPr>
            <w:tcW w:w="828" w:type="dxa"/>
            <w:tcBorders>
              <w:top w:val="single" w:sz="4" w:space="0" w:color="auto"/>
              <w:left w:val="single" w:sz="4" w:space="0" w:color="auto"/>
              <w:bottom w:val="single" w:sz="4" w:space="0" w:color="auto"/>
              <w:right w:val="single" w:sz="4" w:space="0" w:color="auto"/>
            </w:tcBorders>
          </w:tcPr>
          <w:p w14:paraId="54A56AB5" w14:textId="4AC1CF52"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10</w:t>
            </w:r>
            <w:r>
              <w:rPr>
                <w:rFonts w:ascii="Garamond" w:eastAsia="Times New Roman" w:hAnsi="Garamond"/>
              </w:rPr>
              <w:t>4</w:t>
            </w:r>
          </w:p>
        </w:tc>
      </w:tr>
      <w:tr w:rsidR="00C4264C" w:rsidRPr="00EF6F2F" w14:paraId="4AFB189D"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4FF97C36"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36</w:t>
            </w:r>
          </w:p>
        </w:tc>
        <w:tc>
          <w:tcPr>
            <w:tcW w:w="6750" w:type="dxa"/>
            <w:tcBorders>
              <w:top w:val="single" w:sz="4" w:space="0" w:color="auto"/>
              <w:left w:val="single" w:sz="4" w:space="0" w:color="auto"/>
              <w:bottom w:val="single" w:sz="4" w:space="0" w:color="auto"/>
              <w:right w:val="single" w:sz="4" w:space="0" w:color="auto"/>
            </w:tcBorders>
          </w:tcPr>
          <w:p w14:paraId="311F01A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 xml:space="preserve">Specific Discipline </w:t>
            </w:r>
            <w:proofErr w:type="spellStart"/>
            <w:r w:rsidRPr="00EF6F2F">
              <w:rPr>
                <w:rFonts w:ascii="Garamond" w:eastAsia="Times New Roman" w:hAnsi="Garamond" w:cs="Times New Roman"/>
              </w:rPr>
              <w:t>Programmes</w:t>
            </w:r>
            <w:proofErr w:type="spellEnd"/>
            <w:r w:rsidRPr="00EF6F2F">
              <w:rPr>
                <w:rFonts w:ascii="Garamond" w:eastAsia="Times New Roman" w:hAnsi="Garamond" w:cs="Times New Roman"/>
              </w:rPr>
              <w:t xml:space="preserve"> (Topic 211 to 216)</w:t>
            </w:r>
          </w:p>
        </w:tc>
        <w:tc>
          <w:tcPr>
            <w:tcW w:w="828" w:type="dxa"/>
            <w:tcBorders>
              <w:top w:val="single" w:sz="4" w:space="0" w:color="auto"/>
              <w:left w:val="single" w:sz="4" w:space="0" w:color="auto"/>
              <w:bottom w:val="single" w:sz="4" w:space="0" w:color="auto"/>
              <w:right w:val="single" w:sz="4" w:space="0" w:color="auto"/>
            </w:tcBorders>
          </w:tcPr>
          <w:p w14:paraId="15538A47" w14:textId="083B652B"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10</w:t>
            </w:r>
            <w:r>
              <w:rPr>
                <w:rFonts w:ascii="Garamond" w:eastAsia="Times New Roman" w:hAnsi="Garamond"/>
              </w:rPr>
              <w:t>6</w:t>
            </w:r>
          </w:p>
        </w:tc>
      </w:tr>
      <w:tr w:rsidR="00C4264C" w:rsidRPr="00EF6F2F" w14:paraId="7C1BE151"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1DEC223E"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37</w:t>
            </w:r>
          </w:p>
        </w:tc>
        <w:tc>
          <w:tcPr>
            <w:tcW w:w="6750" w:type="dxa"/>
            <w:tcBorders>
              <w:top w:val="single" w:sz="4" w:space="0" w:color="auto"/>
              <w:left w:val="single" w:sz="4" w:space="0" w:color="auto"/>
              <w:bottom w:val="single" w:sz="4" w:space="0" w:color="auto"/>
              <w:right w:val="single" w:sz="4" w:space="0" w:color="auto"/>
            </w:tcBorders>
          </w:tcPr>
          <w:p w14:paraId="06EA6AE3"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Bullying (Topic 217 to 222)</w:t>
            </w:r>
          </w:p>
        </w:tc>
        <w:tc>
          <w:tcPr>
            <w:tcW w:w="828" w:type="dxa"/>
            <w:tcBorders>
              <w:top w:val="single" w:sz="4" w:space="0" w:color="auto"/>
              <w:left w:val="single" w:sz="4" w:space="0" w:color="auto"/>
              <w:bottom w:val="single" w:sz="4" w:space="0" w:color="auto"/>
              <w:right w:val="single" w:sz="4" w:space="0" w:color="auto"/>
            </w:tcBorders>
          </w:tcPr>
          <w:p w14:paraId="4D312400" w14:textId="69A4D712"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w:t>
            </w:r>
            <w:r>
              <w:rPr>
                <w:rFonts w:ascii="Garamond" w:eastAsia="Times New Roman" w:hAnsi="Garamond"/>
              </w:rPr>
              <w:t>09</w:t>
            </w:r>
          </w:p>
        </w:tc>
      </w:tr>
      <w:tr w:rsidR="00C4264C" w:rsidRPr="00EF6F2F" w14:paraId="20A2C72C"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549FE6B2"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38</w:t>
            </w:r>
          </w:p>
        </w:tc>
        <w:tc>
          <w:tcPr>
            <w:tcW w:w="6750" w:type="dxa"/>
            <w:tcBorders>
              <w:top w:val="single" w:sz="4" w:space="0" w:color="auto"/>
              <w:left w:val="single" w:sz="4" w:space="0" w:color="auto"/>
              <w:bottom w:val="single" w:sz="4" w:space="0" w:color="auto"/>
              <w:right w:val="single" w:sz="4" w:space="0" w:color="auto"/>
            </w:tcBorders>
          </w:tcPr>
          <w:p w14:paraId="156227B0"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 xml:space="preserve">Bullying Preventive </w:t>
            </w:r>
            <w:proofErr w:type="spellStart"/>
            <w:r w:rsidRPr="00EF6F2F">
              <w:rPr>
                <w:rFonts w:ascii="Garamond" w:eastAsia="Times New Roman" w:hAnsi="Garamond" w:cs="Times New Roman"/>
              </w:rPr>
              <w:t>Programmes</w:t>
            </w:r>
            <w:proofErr w:type="spellEnd"/>
            <w:r w:rsidRPr="00EF6F2F">
              <w:rPr>
                <w:rFonts w:ascii="Garamond" w:eastAsia="Times New Roman" w:hAnsi="Garamond" w:cs="Times New Roman"/>
              </w:rPr>
              <w:t xml:space="preserve"> (Topic 223 to 228)</w:t>
            </w:r>
          </w:p>
        </w:tc>
        <w:tc>
          <w:tcPr>
            <w:tcW w:w="828" w:type="dxa"/>
            <w:tcBorders>
              <w:top w:val="single" w:sz="4" w:space="0" w:color="auto"/>
              <w:left w:val="single" w:sz="4" w:space="0" w:color="auto"/>
              <w:bottom w:val="single" w:sz="4" w:space="0" w:color="auto"/>
              <w:right w:val="single" w:sz="4" w:space="0" w:color="auto"/>
            </w:tcBorders>
          </w:tcPr>
          <w:p w14:paraId="19BADA4D" w14:textId="73DBAD12"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11</w:t>
            </w:r>
            <w:r>
              <w:rPr>
                <w:rFonts w:ascii="Garamond" w:eastAsia="Times New Roman" w:hAnsi="Garamond"/>
              </w:rPr>
              <w:t>2</w:t>
            </w:r>
          </w:p>
        </w:tc>
      </w:tr>
      <w:tr w:rsidR="00C4264C" w:rsidRPr="00EF6F2F" w14:paraId="7E215095"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1FBF9E1B"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39</w:t>
            </w:r>
          </w:p>
        </w:tc>
        <w:tc>
          <w:tcPr>
            <w:tcW w:w="6750" w:type="dxa"/>
            <w:tcBorders>
              <w:top w:val="single" w:sz="4" w:space="0" w:color="auto"/>
              <w:left w:val="single" w:sz="4" w:space="0" w:color="auto"/>
              <w:bottom w:val="single" w:sz="4" w:space="0" w:color="auto"/>
              <w:right w:val="single" w:sz="4" w:space="0" w:color="auto"/>
            </w:tcBorders>
          </w:tcPr>
          <w:p w14:paraId="1521315A"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Social Intervention Strategies to Control Bullying (Topic 229 to 234)</w:t>
            </w:r>
          </w:p>
        </w:tc>
        <w:tc>
          <w:tcPr>
            <w:tcW w:w="828" w:type="dxa"/>
            <w:tcBorders>
              <w:top w:val="single" w:sz="4" w:space="0" w:color="auto"/>
              <w:left w:val="single" w:sz="4" w:space="0" w:color="auto"/>
              <w:bottom w:val="single" w:sz="4" w:space="0" w:color="auto"/>
              <w:right w:val="single" w:sz="4" w:space="0" w:color="auto"/>
            </w:tcBorders>
          </w:tcPr>
          <w:p w14:paraId="5ABDC822" w14:textId="4D8B7C15"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11</w:t>
            </w:r>
            <w:r>
              <w:rPr>
                <w:rFonts w:ascii="Garamond" w:eastAsia="Times New Roman" w:hAnsi="Garamond"/>
              </w:rPr>
              <w:t>4</w:t>
            </w:r>
          </w:p>
        </w:tc>
      </w:tr>
      <w:tr w:rsidR="00C4264C" w:rsidRPr="00EF6F2F" w14:paraId="0B9B3F23"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5F1D6EAB"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40</w:t>
            </w:r>
          </w:p>
        </w:tc>
        <w:tc>
          <w:tcPr>
            <w:tcW w:w="6750" w:type="dxa"/>
            <w:tcBorders>
              <w:top w:val="single" w:sz="4" w:space="0" w:color="auto"/>
              <w:left w:val="single" w:sz="4" w:space="0" w:color="auto"/>
              <w:bottom w:val="single" w:sz="4" w:space="0" w:color="auto"/>
              <w:right w:val="single" w:sz="4" w:space="0" w:color="auto"/>
            </w:tcBorders>
          </w:tcPr>
          <w:p w14:paraId="072B90C8"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Parent-Teacher Partnerships &amp; CM (Topic 235 to 240)</w:t>
            </w:r>
          </w:p>
        </w:tc>
        <w:tc>
          <w:tcPr>
            <w:tcW w:w="828" w:type="dxa"/>
            <w:tcBorders>
              <w:top w:val="single" w:sz="4" w:space="0" w:color="auto"/>
              <w:left w:val="single" w:sz="4" w:space="0" w:color="auto"/>
              <w:bottom w:val="single" w:sz="4" w:space="0" w:color="auto"/>
              <w:right w:val="single" w:sz="4" w:space="0" w:color="auto"/>
            </w:tcBorders>
          </w:tcPr>
          <w:p w14:paraId="32BE26F8" w14:textId="7B2404DF"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11</w:t>
            </w:r>
            <w:r>
              <w:rPr>
                <w:rFonts w:ascii="Garamond" w:eastAsia="Times New Roman" w:hAnsi="Garamond"/>
              </w:rPr>
              <w:t>7</w:t>
            </w:r>
          </w:p>
        </w:tc>
      </w:tr>
      <w:tr w:rsidR="00C4264C" w:rsidRPr="00EF6F2F" w14:paraId="72579AEB"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5DD1D43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41</w:t>
            </w:r>
          </w:p>
        </w:tc>
        <w:tc>
          <w:tcPr>
            <w:tcW w:w="6750" w:type="dxa"/>
            <w:tcBorders>
              <w:top w:val="single" w:sz="4" w:space="0" w:color="auto"/>
              <w:left w:val="single" w:sz="4" w:space="0" w:color="auto"/>
              <w:bottom w:val="single" w:sz="4" w:space="0" w:color="auto"/>
              <w:right w:val="single" w:sz="4" w:space="0" w:color="auto"/>
            </w:tcBorders>
          </w:tcPr>
          <w:p w14:paraId="55C72C27"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Violence &amp; Classroom Management (Topic 241 to 246)</w:t>
            </w:r>
          </w:p>
        </w:tc>
        <w:tc>
          <w:tcPr>
            <w:tcW w:w="828" w:type="dxa"/>
            <w:tcBorders>
              <w:top w:val="single" w:sz="4" w:space="0" w:color="auto"/>
              <w:left w:val="single" w:sz="4" w:space="0" w:color="auto"/>
              <w:bottom w:val="single" w:sz="4" w:space="0" w:color="auto"/>
              <w:right w:val="single" w:sz="4" w:space="0" w:color="auto"/>
            </w:tcBorders>
          </w:tcPr>
          <w:p w14:paraId="788FB8E1" w14:textId="2FDBD7A6"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12</w:t>
            </w:r>
            <w:r>
              <w:rPr>
                <w:rFonts w:ascii="Garamond" w:eastAsia="Times New Roman" w:hAnsi="Garamond"/>
              </w:rPr>
              <w:t>0</w:t>
            </w:r>
          </w:p>
        </w:tc>
      </w:tr>
      <w:tr w:rsidR="00C4264C" w:rsidRPr="00EF6F2F" w14:paraId="4B31D55B" w14:textId="77777777" w:rsidTr="00C4264C">
        <w:tc>
          <w:tcPr>
            <w:tcW w:w="1278" w:type="dxa"/>
            <w:tcBorders>
              <w:top w:val="single" w:sz="4" w:space="0" w:color="auto"/>
              <w:left w:val="single" w:sz="4" w:space="0" w:color="auto"/>
              <w:bottom w:val="single" w:sz="4" w:space="0" w:color="auto"/>
              <w:right w:val="single" w:sz="4" w:space="0" w:color="auto"/>
            </w:tcBorders>
            <w:vAlign w:val="bottom"/>
            <w:hideMark/>
          </w:tcPr>
          <w:p w14:paraId="25DF22E8"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bCs/>
              </w:rPr>
            </w:pPr>
            <w:r w:rsidRPr="00EF6F2F">
              <w:rPr>
                <w:rFonts w:ascii="Garamond" w:eastAsia="Times New Roman" w:hAnsi="Garamond" w:cs="Times New Roman"/>
                <w:bCs/>
              </w:rPr>
              <w:t>Lesson 42</w:t>
            </w:r>
          </w:p>
        </w:tc>
        <w:tc>
          <w:tcPr>
            <w:tcW w:w="6750" w:type="dxa"/>
            <w:tcBorders>
              <w:top w:val="single" w:sz="4" w:space="0" w:color="auto"/>
              <w:left w:val="single" w:sz="4" w:space="0" w:color="auto"/>
              <w:bottom w:val="single" w:sz="4" w:space="0" w:color="auto"/>
              <w:right w:val="single" w:sz="4" w:space="0" w:color="auto"/>
            </w:tcBorders>
          </w:tcPr>
          <w:p w14:paraId="7C4AE9BB"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Planning To Control Violence (Topic 247 to 252)</w:t>
            </w:r>
          </w:p>
        </w:tc>
        <w:tc>
          <w:tcPr>
            <w:tcW w:w="828" w:type="dxa"/>
            <w:tcBorders>
              <w:top w:val="single" w:sz="4" w:space="0" w:color="auto"/>
              <w:left w:val="single" w:sz="4" w:space="0" w:color="auto"/>
              <w:bottom w:val="single" w:sz="4" w:space="0" w:color="auto"/>
              <w:right w:val="single" w:sz="4" w:space="0" w:color="auto"/>
            </w:tcBorders>
          </w:tcPr>
          <w:p w14:paraId="7259CC74" w14:textId="1FECBFDE"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12</w:t>
            </w:r>
            <w:r>
              <w:rPr>
                <w:rFonts w:ascii="Garamond" w:eastAsia="Times New Roman" w:hAnsi="Garamond"/>
              </w:rPr>
              <w:t>2</w:t>
            </w:r>
          </w:p>
        </w:tc>
      </w:tr>
      <w:tr w:rsidR="00C4264C" w:rsidRPr="00EF6F2F" w14:paraId="128B045C" w14:textId="77777777" w:rsidTr="00C4264C">
        <w:tc>
          <w:tcPr>
            <w:tcW w:w="1278" w:type="dxa"/>
            <w:tcBorders>
              <w:top w:val="single" w:sz="4" w:space="0" w:color="auto"/>
              <w:left w:val="single" w:sz="4" w:space="0" w:color="auto"/>
              <w:bottom w:val="single" w:sz="4" w:space="0" w:color="auto"/>
              <w:right w:val="single" w:sz="4" w:space="0" w:color="auto"/>
            </w:tcBorders>
            <w:hideMark/>
          </w:tcPr>
          <w:p w14:paraId="51D2E504"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sz w:val="24"/>
                <w:szCs w:val="24"/>
              </w:rPr>
            </w:pPr>
            <w:r w:rsidRPr="00EF6F2F">
              <w:rPr>
                <w:rFonts w:ascii="Garamond" w:eastAsia="Times New Roman" w:hAnsi="Garamond" w:cs="Times New Roman"/>
                <w:bCs/>
              </w:rPr>
              <w:t>Lesson 43</w:t>
            </w:r>
          </w:p>
        </w:tc>
        <w:tc>
          <w:tcPr>
            <w:tcW w:w="6750" w:type="dxa"/>
            <w:tcBorders>
              <w:top w:val="single" w:sz="4" w:space="0" w:color="auto"/>
              <w:left w:val="single" w:sz="4" w:space="0" w:color="auto"/>
              <w:bottom w:val="single" w:sz="4" w:space="0" w:color="auto"/>
              <w:right w:val="single" w:sz="4" w:space="0" w:color="auto"/>
            </w:tcBorders>
          </w:tcPr>
          <w:p w14:paraId="22A8A5F1"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 xml:space="preserve">Teaching Positive </w:t>
            </w:r>
            <w:proofErr w:type="spellStart"/>
            <w:r w:rsidRPr="00EF6F2F">
              <w:rPr>
                <w:rFonts w:ascii="Garamond" w:eastAsia="Times New Roman" w:hAnsi="Garamond" w:cs="Times New Roman"/>
              </w:rPr>
              <w:t>Behaviours</w:t>
            </w:r>
            <w:proofErr w:type="spellEnd"/>
            <w:r w:rsidRPr="00EF6F2F">
              <w:rPr>
                <w:rFonts w:ascii="Garamond" w:eastAsia="Times New Roman" w:hAnsi="Garamond" w:cs="Times New Roman"/>
              </w:rPr>
              <w:t xml:space="preserve"> (Topic 253 to 258)</w:t>
            </w:r>
          </w:p>
        </w:tc>
        <w:tc>
          <w:tcPr>
            <w:tcW w:w="828" w:type="dxa"/>
            <w:tcBorders>
              <w:top w:val="single" w:sz="4" w:space="0" w:color="auto"/>
              <w:left w:val="single" w:sz="4" w:space="0" w:color="auto"/>
              <w:bottom w:val="single" w:sz="4" w:space="0" w:color="auto"/>
              <w:right w:val="single" w:sz="4" w:space="0" w:color="auto"/>
            </w:tcBorders>
          </w:tcPr>
          <w:p w14:paraId="40E39B19" w14:textId="588962D7"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12</w:t>
            </w:r>
            <w:r>
              <w:rPr>
                <w:rFonts w:ascii="Garamond" w:eastAsia="Times New Roman" w:hAnsi="Garamond"/>
              </w:rPr>
              <w:t>4</w:t>
            </w:r>
          </w:p>
        </w:tc>
      </w:tr>
      <w:tr w:rsidR="00C4264C" w:rsidRPr="00EF6F2F" w14:paraId="468A66D7" w14:textId="77777777" w:rsidTr="00C4264C">
        <w:tc>
          <w:tcPr>
            <w:tcW w:w="1278" w:type="dxa"/>
            <w:tcBorders>
              <w:top w:val="single" w:sz="4" w:space="0" w:color="auto"/>
              <w:left w:val="single" w:sz="4" w:space="0" w:color="auto"/>
              <w:bottom w:val="single" w:sz="4" w:space="0" w:color="auto"/>
              <w:right w:val="single" w:sz="4" w:space="0" w:color="auto"/>
            </w:tcBorders>
            <w:hideMark/>
          </w:tcPr>
          <w:p w14:paraId="7A32ED86"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sz w:val="24"/>
                <w:szCs w:val="24"/>
              </w:rPr>
            </w:pPr>
            <w:r w:rsidRPr="00EF6F2F">
              <w:rPr>
                <w:rFonts w:ascii="Garamond" w:eastAsia="Times New Roman" w:hAnsi="Garamond" w:cs="Times New Roman"/>
                <w:bCs/>
              </w:rPr>
              <w:t>Lesson 44</w:t>
            </w:r>
          </w:p>
        </w:tc>
        <w:tc>
          <w:tcPr>
            <w:tcW w:w="6750" w:type="dxa"/>
            <w:tcBorders>
              <w:top w:val="single" w:sz="4" w:space="0" w:color="auto"/>
              <w:left w:val="single" w:sz="4" w:space="0" w:color="auto"/>
              <w:bottom w:val="single" w:sz="4" w:space="0" w:color="auto"/>
              <w:right w:val="single" w:sz="4" w:space="0" w:color="auto"/>
            </w:tcBorders>
          </w:tcPr>
          <w:p w14:paraId="0ECF1F0D"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Developing Social Competence Among Students (Topic 259 to 264)</w:t>
            </w:r>
          </w:p>
        </w:tc>
        <w:tc>
          <w:tcPr>
            <w:tcW w:w="828" w:type="dxa"/>
            <w:tcBorders>
              <w:top w:val="single" w:sz="4" w:space="0" w:color="auto"/>
              <w:left w:val="single" w:sz="4" w:space="0" w:color="auto"/>
              <w:bottom w:val="single" w:sz="4" w:space="0" w:color="auto"/>
              <w:right w:val="single" w:sz="4" w:space="0" w:color="auto"/>
            </w:tcBorders>
          </w:tcPr>
          <w:p w14:paraId="0572B6DD" w14:textId="29A1BEFA"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12</w:t>
            </w:r>
            <w:r>
              <w:rPr>
                <w:rFonts w:ascii="Garamond" w:eastAsia="Times New Roman" w:hAnsi="Garamond"/>
              </w:rPr>
              <w:t>6</w:t>
            </w:r>
          </w:p>
        </w:tc>
      </w:tr>
      <w:tr w:rsidR="00C4264C" w:rsidRPr="00EF6F2F" w14:paraId="7819C7A3" w14:textId="77777777" w:rsidTr="00C4264C">
        <w:tc>
          <w:tcPr>
            <w:tcW w:w="1278" w:type="dxa"/>
            <w:tcBorders>
              <w:top w:val="single" w:sz="4" w:space="0" w:color="auto"/>
              <w:left w:val="single" w:sz="4" w:space="0" w:color="auto"/>
              <w:bottom w:val="single" w:sz="4" w:space="0" w:color="auto"/>
              <w:right w:val="single" w:sz="4" w:space="0" w:color="auto"/>
            </w:tcBorders>
            <w:hideMark/>
          </w:tcPr>
          <w:p w14:paraId="469812C2"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sz w:val="24"/>
                <w:szCs w:val="24"/>
              </w:rPr>
            </w:pPr>
            <w:r w:rsidRPr="00EF6F2F">
              <w:rPr>
                <w:rFonts w:ascii="Garamond" w:eastAsia="Times New Roman" w:hAnsi="Garamond" w:cs="Times New Roman"/>
                <w:bCs/>
              </w:rPr>
              <w:t>Lesson 45</w:t>
            </w:r>
          </w:p>
        </w:tc>
        <w:tc>
          <w:tcPr>
            <w:tcW w:w="6750" w:type="dxa"/>
            <w:tcBorders>
              <w:top w:val="single" w:sz="4" w:space="0" w:color="auto"/>
              <w:left w:val="single" w:sz="4" w:space="0" w:color="auto"/>
              <w:bottom w:val="single" w:sz="4" w:space="0" w:color="auto"/>
              <w:right w:val="single" w:sz="4" w:space="0" w:color="auto"/>
            </w:tcBorders>
          </w:tcPr>
          <w:p w14:paraId="53146F59" w14:textId="77777777" w:rsidR="00C4264C" w:rsidRPr="00EF6F2F" w:rsidRDefault="00C4264C" w:rsidP="00C4264C">
            <w:pPr>
              <w:autoSpaceDE w:val="0"/>
              <w:autoSpaceDN w:val="0"/>
              <w:adjustRightInd w:val="0"/>
              <w:spacing w:after="0" w:line="240" w:lineRule="auto"/>
              <w:rPr>
                <w:rFonts w:ascii="Garamond" w:eastAsia="Times New Roman" w:hAnsi="Garamond" w:cs="Times New Roman"/>
              </w:rPr>
            </w:pPr>
            <w:r w:rsidRPr="00EF6F2F">
              <w:rPr>
                <w:rFonts w:ascii="Garamond" w:eastAsia="Times New Roman" w:hAnsi="Garamond" w:cs="Times New Roman"/>
              </w:rPr>
              <w:t>Social Competence (Topic 265 to 270)</w:t>
            </w:r>
          </w:p>
        </w:tc>
        <w:tc>
          <w:tcPr>
            <w:tcW w:w="828" w:type="dxa"/>
            <w:tcBorders>
              <w:top w:val="single" w:sz="4" w:space="0" w:color="auto"/>
              <w:left w:val="single" w:sz="4" w:space="0" w:color="auto"/>
              <w:bottom w:val="single" w:sz="4" w:space="0" w:color="auto"/>
              <w:right w:val="single" w:sz="4" w:space="0" w:color="auto"/>
            </w:tcBorders>
          </w:tcPr>
          <w:p w14:paraId="071BF659" w14:textId="3D2853BD" w:rsidR="00C4264C" w:rsidRPr="00EF6F2F" w:rsidRDefault="00C4264C" w:rsidP="00C4264C">
            <w:pPr>
              <w:autoSpaceDE w:val="0"/>
              <w:autoSpaceDN w:val="0"/>
              <w:adjustRightInd w:val="0"/>
              <w:spacing w:after="0" w:line="240" w:lineRule="auto"/>
              <w:jc w:val="center"/>
              <w:rPr>
                <w:rFonts w:ascii="Garamond" w:eastAsia="Times New Roman" w:hAnsi="Garamond" w:cs="Times New Roman"/>
              </w:rPr>
            </w:pPr>
            <w:r w:rsidRPr="00EF6F2F">
              <w:rPr>
                <w:rFonts w:ascii="Garamond" w:eastAsia="Times New Roman" w:hAnsi="Garamond"/>
              </w:rPr>
              <w:t>1</w:t>
            </w:r>
            <w:r>
              <w:rPr>
                <w:rFonts w:ascii="Garamond" w:eastAsia="Times New Roman" w:hAnsi="Garamond"/>
              </w:rPr>
              <w:t>28</w:t>
            </w:r>
          </w:p>
        </w:tc>
      </w:tr>
    </w:tbl>
    <w:p w14:paraId="100CB054" w14:textId="77777777" w:rsidR="00E01055" w:rsidRPr="00EF6F2F" w:rsidRDefault="00E01055" w:rsidP="00E01055">
      <w:pPr>
        <w:rPr>
          <w:rFonts w:ascii="Garamond" w:hAnsi="Garamond" w:cs="Times New Roman"/>
          <w:b/>
        </w:rPr>
        <w:sectPr w:rsidR="00E01055" w:rsidRPr="00EF6F2F" w:rsidSect="00E01055">
          <w:headerReference w:type="default" r:id="rId8"/>
          <w:footerReference w:type="default" r:id="rId9"/>
          <w:pgSz w:w="12240" w:h="15840" w:code="1"/>
          <w:pgMar w:top="864" w:right="1152" w:bottom="864" w:left="1152" w:header="720" w:footer="720" w:gutter="720"/>
          <w:pgNumType w:fmt="lowerRoman"/>
          <w:cols w:space="720"/>
          <w:docGrid w:linePitch="360"/>
        </w:sectPr>
      </w:pPr>
    </w:p>
    <w:p w14:paraId="51D54096" w14:textId="77777777" w:rsidR="00E01055" w:rsidRPr="00EF6F2F" w:rsidRDefault="00E01055" w:rsidP="00E01055">
      <w:pPr>
        <w:jc w:val="right"/>
        <w:rPr>
          <w:rFonts w:ascii="Garamond" w:hAnsi="Garamond" w:cstheme="majorBidi"/>
          <w:b/>
          <w:sz w:val="24"/>
          <w:szCs w:val="24"/>
        </w:rPr>
      </w:pPr>
      <w:r w:rsidRPr="00EF6F2F">
        <w:rPr>
          <w:rFonts w:ascii="Garamond" w:hAnsi="Garamond" w:cstheme="majorBidi"/>
          <w:b/>
          <w:sz w:val="24"/>
          <w:szCs w:val="24"/>
        </w:rPr>
        <w:lastRenderedPageBreak/>
        <w:t>Lesson 01</w:t>
      </w:r>
    </w:p>
    <w:p w14:paraId="7D1B8B90" w14:textId="77777777" w:rsidR="0058315B" w:rsidRPr="00EF6F2F" w:rsidRDefault="00E01055" w:rsidP="00E01055">
      <w:pPr>
        <w:jc w:val="center"/>
        <w:rPr>
          <w:rFonts w:ascii="Garamond" w:hAnsi="Garamond" w:cstheme="majorBidi"/>
          <w:b/>
          <w:sz w:val="24"/>
          <w:szCs w:val="24"/>
        </w:rPr>
      </w:pPr>
      <w:r w:rsidRPr="00EF6F2F">
        <w:rPr>
          <w:rFonts w:ascii="Garamond" w:hAnsi="Garamond" w:cstheme="majorBidi"/>
          <w:b/>
          <w:sz w:val="24"/>
          <w:szCs w:val="24"/>
        </w:rPr>
        <w:t>INTRODUCTION TO CLASSROOM MANAGEMENT</w:t>
      </w:r>
    </w:p>
    <w:p w14:paraId="24C601AF" w14:textId="77777777" w:rsidR="002D04C6" w:rsidRPr="00EF6F2F" w:rsidRDefault="002D04C6" w:rsidP="0058315B">
      <w:pPr>
        <w:rPr>
          <w:rFonts w:ascii="Garamond" w:hAnsi="Garamond" w:cstheme="majorBidi"/>
          <w:b/>
          <w:sz w:val="24"/>
          <w:szCs w:val="24"/>
          <w:u w:val="single"/>
        </w:rPr>
      </w:pPr>
      <w:r w:rsidRPr="00EF6F2F">
        <w:rPr>
          <w:rFonts w:ascii="Garamond" w:hAnsi="Garamond" w:cstheme="majorBidi"/>
          <w:b/>
          <w:sz w:val="24"/>
          <w:szCs w:val="24"/>
          <w:u w:val="single"/>
        </w:rPr>
        <w:t xml:space="preserve">Topic- 001: </w:t>
      </w:r>
    </w:p>
    <w:p w14:paraId="5B3B5F7A"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 xml:space="preserve">Classroom management is a very important part of the professional development of teachers. A teachers’ duty is not only to teach the class but also to handle the management issues in classroom for effective teaching and learning process. </w:t>
      </w:r>
    </w:p>
    <w:p w14:paraId="0FCAC169"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In this lecture, the following topics of classroom management are discussed:</w:t>
      </w:r>
    </w:p>
    <w:p w14:paraId="706A96CF"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Elements of classroom management</w:t>
      </w:r>
    </w:p>
    <w:p w14:paraId="44286FD8"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Classroom management approaches and strategies</w:t>
      </w:r>
    </w:p>
    <w:p w14:paraId="5E5799FE"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Models of classroom management</w:t>
      </w:r>
    </w:p>
    <w:p w14:paraId="61BB8E05"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Teacher’s role in classroom management</w:t>
      </w:r>
    </w:p>
    <w:p w14:paraId="73445378"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Classroom management and the curriculum</w:t>
      </w:r>
    </w:p>
    <w:p w14:paraId="1F4313E3"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Discipline</w:t>
      </w:r>
    </w:p>
    <w:p w14:paraId="6B5EB784" w14:textId="77777777" w:rsidR="00FA6715" w:rsidRPr="00EF6F2F" w:rsidRDefault="0058315B" w:rsidP="00796627">
      <w:pPr>
        <w:pStyle w:val="ListParagraph"/>
        <w:numPr>
          <w:ilvl w:val="0"/>
          <w:numId w:val="1"/>
        </w:numPr>
        <w:rPr>
          <w:rFonts w:ascii="Garamond" w:hAnsi="Garamond" w:cstheme="majorBidi"/>
          <w:sz w:val="24"/>
          <w:szCs w:val="24"/>
        </w:rPr>
      </w:pPr>
      <w:r w:rsidRPr="00EF6F2F">
        <w:rPr>
          <w:rFonts w:ascii="Garamond" w:hAnsi="Garamond" w:cstheme="majorBidi"/>
          <w:sz w:val="24"/>
          <w:szCs w:val="24"/>
        </w:rPr>
        <w:t>Bullying and social-emotional learning</w:t>
      </w:r>
    </w:p>
    <w:p w14:paraId="2BB32ACE" w14:textId="77777777" w:rsidR="001023B9" w:rsidRPr="00EF6F2F" w:rsidRDefault="001023B9" w:rsidP="0058315B">
      <w:pPr>
        <w:rPr>
          <w:rFonts w:ascii="Garamond" w:hAnsi="Garamond" w:cstheme="majorBidi"/>
          <w:b/>
          <w:sz w:val="24"/>
          <w:szCs w:val="24"/>
          <w:u w:val="single"/>
        </w:rPr>
      </w:pPr>
    </w:p>
    <w:p w14:paraId="137DF163" w14:textId="77777777" w:rsidR="0058315B" w:rsidRPr="00EF6F2F" w:rsidRDefault="00FE03EA" w:rsidP="0058315B">
      <w:pPr>
        <w:rPr>
          <w:rFonts w:ascii="Garamond" w:hAnsi="Garamond" w:cstheme="majorBidi"/>
          <w:b/>
          <w:sz w:val="24"/>
          <w:szCs w:val="24"/>
          <w:u w:val="single"/>
        </w:rPr>
      </w:pPr>
      <w:r w:rsidRPr="00EF6F2F">
        <w:rPr>
          <w:rFonts w:ascii="Garamond" w:hAnsi="Garamond" w:cstheme="majorBidi"/>
          <w:b/>
          <w:sz w:val="24"/>
          <w:szCs w:val="24"/>
          <w:u w:val="single"/>
        </w:rPr>
        <w:t>Topic – 002: Definition of Classroom M</w:t>
      </w:r>
      <w:r w:rsidR="0058315B" w:rsidRPr="00EF6F2F">
        <w:rPr>
          <w:rFonts w:ascii="Garamond" w:hAnsi="Garamond" w:cstheme="majorBidi"/>
          <w:b/>
          <w:sz w:val="24"/>
          <w:szCs w:val="24"/>
          <w:u w:val="single"/>
        </w:rPr>
        <w:t>anagement:</w:t>
      </w:r>
    </w:p>
    <w:p w14:paraId="61A2208E"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Classroom management embodies:</w:t>
      </w:r>
    </w:p>
    <w:p w14:paraId="23C7CD44"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Effective teaching of content (clas</w:t>
      </w:r>
      <w:r w:rsidR="00E84CF9" w:rsidRPr="00EF6F2F">
        <w:rPr>
          <w:rFonts w:ascii="Garamond" w:hAnsi="Garamond" w:cstheme="majorBidi"/>
          <w:sz w:val="24"/>
          <w:szCs w:val="24"/>
        </w:rPr>
        <w:t>sroom management problems arise</w:t>
      </w:r>
      <w:r w:rsidRPr="00EF6F2F">
        <w:rPr>
          <w:rFonts w:ascii="Garamond" w:hAnsi="Garamond" w:cstheme="majorBidi"/>
          <w:sz w:val="24"/>
          <w:szCs w:val="24"/>
        </w:rPr>
        <w:t xml:space="preserve"> because a teacher is sometimes not sure of what she is teaching)</w:t>
      </w:r>
    </w:p>
    <w:p w14:paraId="431A6FD6"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 xml:space="preserve">Powerful teaching strategies (It is extremely important to use effective teaching strategies so that less classroom management problems arise. Sometimes, </w:t>
      </w:r>
      <w:r w:rsidR="00E84CF9" w:rsidRPr="00EF6F2F">
        <w:rPr>
          <w:rFonts w:ascii="Garamond" w:hAnsi="Garamond" w:cstheme="majorBidi"/>
          <w:sz w:val="24"/>
          <w:szCs w:val="24"/>
        </w:rPr>
        <w:t>the problems in classroom arise</w:t>
      </w:r>
      <w:r w:rsidRPr="00EF6F2F">
        <w:rPr>
          <w:rFonts w:ascii="Garamond" w:hAnsi="Garamond" w:cstheme="majorBidi"/>
          <w:sz w:val="24"/>
          <w:szCs w:val="24"/>
        </w:rPr>
        <w:t xml:space="preserve"> because teacher</w:t>
      </w:r>
      <w:r w:rsidR="00E84CF9" w:rsidRPr="00EF6F2F">
        <w:rPr>
          <w:rFonts w:ascii="Garamond" w:hAnsi="Garamond" w:cstheme="majorBidi"/>
          <w:sz w:val="24"/>
          <w:szCs w:val="24"/>
        </w:rPr>
        <w:t>s</w:t>
      </w:r>
      <w:r w:rsidRPr="00EF6F2F">
        <w:rPr>
          <w:rFonts w:ascii="Garamond" w:hAnsi="Garamond" w:cstheme="majorBidi"/>
          <w:sz w:val="24"/>
          <w:szCs w:val="24"/>
        </w:rPr>
        <w:t xml:space="preserve"> do not know the teaching strategies)</w:t>
      </w:r>
    </w:p>
    <w:p w14:paraId="68413F2E"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An organizational structure to sup</w:t>
      </w:r>
      <w:r w:rsidR="00E84CF9" w:rsidRPr="00EF6F2F">
        <w:rPr>
          <w:rFonts w:ascii="Garamond" w:hAnsi="Garamond" w:cstheme="majorBidi"/>
          <w:sz w:val="24"/>
          <w:szCs w:val="24"/>
        </w:rPr>
        <w:t>port productive learning (the sea</w:t>
      </w:r>
      <w:r w:rsidRPr="00EF6F2F">
        <w:rPr>
          <w:rFonts w:ascii="Garamond" w:hAnsi="Garamond" w:cstheme="majorBidi"/>
          <w:sz w:val="24"/>
          <w:szCs w:val="24"/>
        </w:rPr>
        <w:t>ting arrangement of classroom, are students sitting in rows or groups?)</w:t>
      </w:r>
    </w:p>
    <w:p w14:paraId="2A21AAC5"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Effective use of social-emotional domains of learning</w:t>
      </w:r>
    </w:p>
    <w:p w14:paraId="68A0FFFC"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The most successful teachers approach management as a process of establishing and maintaining effective learning environments</w:t>
      </w:r>
    </w:p>
    <w:p w14:paraId="03895E23" w14:textId="77777777" w:rsidR="0058315B" w:rsidRPr="00EF6F2F" w:rsidRDefault="0058315B">
      <w:pPr>
        <w:rPr>
          <w:rFonts w:ascii="Garamond" w:hAnsi="Garamond" w:cstheme="majorBidi"/>
          <w:sz w:val="24"/>
          <w:szCs w:val="24"/>
        </w:rPr>
      </w:pPr>
    </w:p>
    <w:p w14:paraId="47ED144B" w14:textId="77777777" w:rsidR="0058315B" w:rsidRPr="00EF6F2F" w:rsidRDefault="00FE03EA" w:rsidP="0058315B">
      <w:pPr>
        <w:rPr>
          <w:rFonts w:ascii="Garamond" w:hAnsi="Garamond" w:cstheme="majorBidi"/>
          <w:b/>
          <w:sz w:val="24"/>
          <w:szCs w:val="24"/>
          <w:u w:val="single"/>
        </w:rPr>
      </w:pPr>
      <w:r w:rsidRPr="00EF6F2F">
        <w:rPr>
          <w:rFonts w:ascii="Garamond" w:hAnsi="Garamond" w:cstheme="majorBidi"/>
          <w:b/>
          <w:sz w:val="24"/>
          <w:szCs w:val="24"/>
          <w:u w:val="single"/>
        </w:rPr>
        <w:t>Topic – 003: Key Elements of Classroom M</w:t>
      </w:r>
      <w:r w:rsidR="0058315B" w:rsidRPr="00EF6F2F">
        <w:rPr>
          <w:rFonts w:ascii="Garamond" w:hAnsi="Garamond" w:cstheme="majorBidi"/>
          <w:b/>
          <w:sz w:val="24"/>
          <w:szCs w:val="24"/>
          <w:u w:val="single"/>
        </w:rPr>
        <w:t>anagement:</w:t>
      </w:r>
    </w:p>
    <w:p w14:paraId="6D306832" w14:textId="77777777" w:rsidR="0058315B" w:rsidRPr="00EF6F2F" w:rsidRDefault="0058315B" w:rsidP="0058315B">
      <w:pPr>
        <w:pStyle w:val="ListParagraph"/>
        <w:numPr>
          <w:ilvl w:val="0"/>
          <w:numId w:val="2"/>
        </w:numPr>
        <w:rPr>
          <w:rFonts w:ascii="Garamond" w:hAnsi="Garamond" w:cstheme="majorBidi"/>
          <w:sz w:val="24"/>
          <w:szCs w:val="24"/>
        </w:rPr>
      </w:pPr>
      <w:r w:rsidRPr="00EF6F2F">
        <w:rPr>
          <w:rFonts w:ascii="Garamond" w:hAnsi="Garamond" w:cstheme="majorBidi"/>
          <w:b/>
          <w:sz w:val="24"/>
          <w:szCs w:val="24"/>
        </w:rPr>
        <w:t>School wide discipline through curriculum:</w:t>
      </w:r>
      <w:r w:rsidRPr="00EF6F2F">
        <w:rPr>
          <w:rFonts w:ascii="Garamond" w:hAnsi="Garamond" w:cstheme="majorBidi"/>
          <w:sz w:val="24"/>
          <w:szCs w:val="24"/>
        </w:rPr>
        <w:t xml:space="preserve"> classroom discipline is not possible without school wide discipline, so it is very important to make classroom management a part of curriculum.</w:t>
      </w:r>
    </w:p>
    <w:p w14:paraId="751A3607" w14:textId="77777777" w:rsidR="0058315B" w:rsidRPr="00EF6F2F" w:rsidRDefault="0058315B" w:rsidP="0058315B">
      <w:pPr>
        <w:pStyle w:val="ListParagraph"/>
        <w:numPr>
          <w:ilvl w:val="0"/>
          <w:numId w:val="2"/>
        </w:numPr>
        <w:rPr>
          <w:rFonts w:ascii="Garamond" w:hAnsi="Garamond" w:cstheme="majorBidi"/>
          <w:sz w:val="24"/>
          <w:szCs w:val="24"/>
        </w:rPr>
      </w:pPr>
      <w:r w:rsidRPr="00EF6F2F">
        <w:rPr>
          <w:rFonts w:ascii="Garamond" w:hAnsi="Garamond" w:cstheme="majorBidi"/>
          <w:b/>
          <w:sz w:val="24"/>
          <w:szCs w:val="24"/>
        </w:rPr>
        <w:lastRenderedPageBreak/>
        <w:t>Classroom discipline:</w:t>
      </w:r>
      <w:r w:rsidRPr="00EF6F2F">
        <w:rPr>
          <w:rFonts w:ascii="Garamond" w:hAnsi="Garamond" w:cstheme="majorBidi"/>
          <w:sz w:val="24"/>
          <w:szCs w:val="24"/>
        </w:rPr>
        <w:t xml:space="preserve"> Both the teacher and students must know how to behave i</w:t>
      </w:r>
      <w:r w:rsidR="00E84CF9" w:rsidRPr="00EF6F2F">
        <w:rPr>
          <w:rFonts w:ascii="Garamond" w:hAnsi="Garamond" w:cstheme="majorBidi"/>
          <w:sz w:val="24"/>
          <w:szCs w:val="24"/>
        </w:rPr>
        <w:t>n classroom environment. School</w:t>
      </w:r>
      <w:r w:rsidRPr="00EF6F2F">
        <w:rPr>
          <w:rFonts w:ascii="Garamond" w:hAnsi="Garamond" w:cstheme="majorBidi"/>
          <w:sz w:val="24"/>
          <w:szCs w:val="24"/>
        </w:rPr>
        <w:t xml:space="preserve"> discipline is such</w:t>
      </w:r>
      <w:r w:rsidR="00E84CF9" w:rsidRPr="00EF6F2F">
        <w:rPr>
          <w:rFonts w:ascii="Garamond" w:hAnsi="Garamond" w:cstheme="majorBidi"/>
          <w:sz w:val="24"/>
          <w:szCs w:val="24"/>
        </w:rPr>
        <w:t xml:space="preserve"> an element that</w:t>
      </w:r>
      <w:r w:rsidRPr="00EF6F2F">
        <w:rPr>
          <w:rFonts w:ascii="Garamond" w:hAnsi="Garamond" w:cstheme="majorBidi"/>
          <w:sz w:val="24"/>
          <w:szCs w:val="24"/>
        </w:rPr>
        <w:t xml:space="preserve"> the teachers must teach </w:t>
      </w:r>
      <w:r w:rsidR="00E84CF9" w:rsidRPr="00EF6F2F">
        <w:rPr>
          <w:rFonts w:ascii="Garamond" w:hAnsi="Garamond" w:cstheme="majorBidi"/>
          <w:sz w:val="24"/>
          <w:szCs w:val="24"/>
        </w:rPr>
        <w:t xml:space="preserve">it to </w:t>
      </w:r>
      <w:r w:rsidRPr="00EF6F2F">
        <w:rPr>
          <w:rFonts w:ascii="Garamond" w:hAnsi="Garamond" w:cstheme="majorBidi"/>
          <w:sz w:val="24"/>
          <w:szCs w:val="24"/>
        </w:rPr>
        <w:t xml:space="preserve">the students at the very start of their schooling. It is only possible through curriculum and school wide discipline. </w:t>
      </w:r>
    </w:p>
    <w:p w14:paraId="0997B218" w14:textId="77777777" w:rsidR="0058315B" w:rsidRPr="00EF6F2F" w:rsidRDefault="0058315B" w:rsidP="0058315B">
      <w:pPr>
        <w:pStyle w:val="ListParagraph"/>
        <w:numPr>
          <w:ilvl w:val="0"/>
          <w:numId w:val="2"/>
        </w:numPr>
        <w:rPr>
          <w:rFonts w:ascii="Garamond" w:hAnsi="Garamond" w:cstheme="majorBidi"/>
          <w:sz w:val="24"/>
          <w:szCs w:val="24"/>
        </w:rPr>
      </w:pPr>
      <w:r w:rsidRPr="00EF6F2F">
        <w:rPr>
          <w:rFonts w:ascii="Garamond" w:hAnsi="Garamond" w:cstheme="majorBidi"/>
          <w:b/>
          <w:sz w:val="24"/>
          <w:szCs w:val="24"/>
        </w:rPr>
        <w:t>Classroom based rules:</w:t>
      </w:r>
      <w:r w:rsidRPr="00EF6F2F">
        <w:rPr>
          <w:rFonts w:ascii="Garamond" w:hAnsi="Garamond" w:cstheme="majorBidi"/>
          <w:sz w:val="24"/>
          <w:szCs w:val="24"/>
        </w:rPr>
        <w:t xml:space="preserve"> Classroom discipline is made through classroom rules. There are certain rules for both students and the teachers to follow in classroom. We </w:t>
      </w:r>
      <w:r w:rsidR="00E84CF9" w:rsidRPr="00EF6F2F">
        <w:rPr>
          <w:rFonts w:ascii="Garamond" w:hAnsi="Garamond" w:cstheme="majorBidi"/>
          <w:sz w:val="24"/>
          <w:szCs w:val="24"/>
        </w:rPr>
        <w:t>set</w:t>
      </w:r>
      <w:r w:rsidRPr="00EF6F2F">
        <w:rPr>
          <w:rFonts w:ascii="Garamond" w:hAnsi="Garamond" w:cstheme="majorBidi"/>
          <w:sz w:val="24"/>
          <w:szCs w:val="24"/>
        </w:rPr>
        <w:t xml:space="preserve"> some boundaries and we need to respect the rules in order to learn in the classroom.</w:t>
      </w:r>
    </w:p>
    <w:p w14:paraId="1B97E676" w14:textId="77777777" w:rsidR="0058315B" w:rsidRPr="00EF6F2F" w:rsidRDefault="0058315B" w:rsidP="0058315B">
      <w:pPr>
        <w:pStyle w:val="ListParagraph"/>
        <w:numPr>
          <w:ilvl w:val="0"/>
          <w:numId w:val="2"/>
        </w:numPr>
        <w:rPr>
          <w:rFonts w:ascii="Garamond" w:hAnsi="Garamond" w:cstheme="majorBidi"/>
          <w:sz w:val="24"/>
          <w:szCs w:val="24"/>
        </w:rPr>
      </w:pPr>
      <w:r w:rsidRPr="00EF6F2F">
        <w:rPr>
          <w:rFonts w:ascii="Garamond" w:hAnsi="Garamond" w:cstheme="majorBidi"/>
          <w:b/>
          <w:sz w:val="24"/>
          <w:szCs w:val="24"/>
        </w:rPr>
        <w:t>Identification of needs of students:</w:t>
      </w:r>
      <w:r w:rsidRPr="00EF6F2F">
        <w:rPr>
          <w:rFonts w:ascii="Garamond" w:hAnsi="Garamond" w:cstheme="majorBidi"/>
          <w:sz w:val="24"/>
          <w:szCs w:val="24"/>
        </w:rPr>
        <w:t xml:space="preserve"> It is very important for the teacher to identify the needs of the students. Management issues in classroom arise because sometimes teacher</w:t>
      </w:r>
      <w:r w:rsidR="00E84CF9" w:rsidRPr="00EF6F2F">
        <w:rPr>
          <w:rFonts w:ascii="Garamond" w:hAnsi="Garamond" w:cstheme="majorBidi"/>
          <w:sz w:val="24"/>
          <w:szCs w:val="24"/>
        </w:rPr>
        <w:t>s</w:t>
      </w:r>
      <w:r w:rsidRPr="00EF6F2F">
        <w:rPr>
          <w:rFonts w:ascii="Garamond" w:hAnsi="Garamond" w:cstheme="majorBidi"/>
          <w:sz w:val="24"/>
          <w:szCs w:val="24"/>
        </w:rPr>
        <w:t xml:space="preserve"> do not know the student needs. Teacher must know students interests and their individual needs. It is very important for the teacher to have age appropriate and need based rules in classroom so that students can follow them easily.</w:t>
      </w:r>
    </w:p>
    <w:p w14:paraId="2D7108FF" w14:textId="77777777" w:rsidR="0058315B" w:rsidRPr="00EF6F2F" w:rsidRDefault="0058315B" w:rsidP="0058315B">
      <w:pPr>
        <w:pStyle w:val="ListParagraph"/>
        <w:numPr>
          <w:ilvl w:val="0"/>
          <w:numId w:val="2"/>
        </w:numPr>
        <w:rPr>
          <w:rFonts w:ascii="Garamond" w:hAnsi="Garamond" w:cstheme="majorBidi"/>
          <w:sz w:val="24"/>
          <w:szCs w:val="24"/>
        </w:rPr>
      </w:pPr>
      <w:r w:rsidRPr="00EF6F2F">
        <w:rPr>
          <w:rFonts w:ascii="Garamond" w:hAnsi="Garamond" w:cstheme="majorBidi"/>
          <w:b/>
          <w:sz w:val="24"/>
          <w:szCs w:val="24"/>
        </w:rPr>
        <w:t>Involvement of major stakeholders:</w:t>
      </w:r>
      <w:r w:rsidRPr="00EF6F2F">
        <w:rPr>
          <w:rFonts w:ascii="Garamond" w:hAnsi="Garamond" w:cstheme="majorBidi"/>
          <w:sz w:val="24"/>
          <w:szCs w:val="24"/>
        </w:rPr>
        <w:t xml:space="preserve"> All stakeholders who are involved in the education of a student must be made aware of the phenomenon of classroom management. The major stakeholders are students themselves, teacher</w:t>
      </w:r>
      <w:r w:rsidR="00E84CF9" w:rsidRPr="00EF6F2F">
        <w:rPr>
          <w:rFonts w:ascii="Garamond" w:hAnsi="Garamond" w:cstheme="majorBidi"/>
          <w:sz w:val="24"/>
          <w:szCs w:val="24"/>
        </w:rPr>
        <w:t>s</w:t>
      </w:r>
      <w:r w:rsidRPr="00EF6F2F">
        <w:rPr>
          <w:rFonts w:ascii="Garamond" w:hAnsi="Garamond" w:cstheme="majorBidi"/>
          <w:sz w:val="24"/>
          <w:szCs w:val="24"/>
        </w:rPr>
        <w:t>, parents, school administration, principals, coordinators, classroom community.</w:t>
      </w:r>
    </w:p>
    <w:p w14:paraId="6472E717" w14:textId="77777777" w:rsidR="0058315B" w:rsidRPr="00EF6F2F" w:rsidRDefault="0058315B" w:rsidP="0058315B">
      <w:pPr>
        <w:pStyle w:val="ListParagraph"/>
        <w:numPr>
          <w:ilvl w:val="0"/>
          <w:numId w:val="2"/>
        </w:numPr>
        <w:rPr>
          <w:rFonts w:ascii="Garamond" w:hAnsi="Garamond" w:cstheme="majorBidi"/>
          <w:sz w:val="24"/>
          <w:szCs w:val="24"/>
        </w:rPr>
      </w:pPr>
      <w:r w:rsidRPr="00EF6F2F">
        <w:rPr>
          <w:rFonts w:ascii="Garamond" w:hAnsi="Garamond" w:cstheme="majorBidi"/>
          <w:b/>
          <w:sz w:val="24"/>
          <w:szCs w:val="24"/>
        </w:rPr>
        <w:t>Importance to social-emotional learning</w:t>
      </w:r>
    </w:p>
    <w:p w14:paraId="27184FFF" w14:textId="77777777" w:rsidR="0058315B" w:rsidRPr="00EF6F2F" w:rsidRDefault="0058315B" w:rsidP="0058315B">
      <w:pPr>
        <w:pStyle w:val="ListParagraph"/>
        <w:numPr>
          <w:ilvl w:val="0"/>
          <w:numId w:val="2"/>
        </w:numPr>
        <w:rPr>
          <w:rFonts w:ascii="Garamond" w:hAnsi="Garamond" w:cstheme="majorBidi"/>
          <w:sz w:val="24"/>
          <w:szCs w:val="24"/>
        </w:rPr>
      </w:pPr>
      <w:r w:rsidRPr="00EF6F2F">
        <w:rPr>
          <w:rFonts w:ascii="Garamond" w:hAnsi="Garamond" w:cstheme="majorBidi"/>
          <w:b/>
          <w:sz w:val="24"/>
          <w:szCs w:val="24"/>
        </w:rPr>
        <w:t xml:space="preserve">Physical seating in the classroom: </w:t>
      </w:r>
      <w:r w:rsidRPr="00EF6F2F">
        <w:rPr>
          <w:rFonts w:ascii="Garamond" w:hAnsi="Garamond" w:cstheme="majorBidi"/>
          <w:sz w:val="24"/>
          <w:szCs w:val="24"/>
        </w:rPr>
        <w:t>Are students sitting in rows, groups or pairs?</w:t>
      </w:r>
    </w:p>
    <w:p w14:paraId="6AC1C007" w14:textId="77777777" w:rsidR="0058315B" w:rsidRPr="00EF6F2F" w:rsidRDefault="0058315B" w:rsidP="002D04C6">
      <w:pPr>
        <w:pStyle w:val="ListParagraph"/>
        <w:numPr>
          <w:ilvl w:val="0"/>
          <w:numId w:val="2"/>
        </w:numPr>
        <w:rPr>
          <w:rFonts w:ascii="Garamond" w:hAnsi="Garamond" w:cstheme="majorBidi"/>
          <w:sz w:val="24"/>
          <w:szCs w:val="24"/>
        </w:rPr>
      </w:pPr>
      <w:r w:rsidRPr="00EF6F2F">
        <w:rPr>
          <w:rFonts w:ascii="Garamond" w:hAnsi="Garamond" w:cstheme="majorBidi"/>
          <w:b/>
          <w:sz w:val="24"/>
          <w:szCs w:val="24"/>
        </w:rPr>
        <w:t>Role modeling by teachers and caregivers:</w:t>
      </w:r>
      <w:r w:rsidRPr="00EF6F2F">
        <w:rPr>
          <w:rFonts w:ascii="Garamond" w:hAnsi="Garamond" w:cstheme="majorBidi"/>
          <w:sz w:val="24"/>
          <w:szCs w:val="24"/>
        </w:rPr>
        <w:t xml:space="preserve"> Students learn from the teachers so it is important to have proper behaviors in the classroom so both the teachers and the students have good reputation.</w:t>
      </w:r>
    </w:p>
    <w:p w14:paraId="25F0B6F1" w14:textId="77777777" w:rsidR="002D04C6" w:rsidRPr="00EF6F2F" w:rsidRDefault="002D04C6" w:rsidP="002D04C6">
      <w:pPr>
        <w:pStyle w:val="ListParagraph"/>
        <w:rPr>
          <w:rFonts w:ascii="Garamond" w:hAnsi="Garamond" w:cstheme="majorBidi"/>
          <w:sz w:val="24"/>
          <w:szCs w:val="24"/>
        </w:rPr>
      </w:pPr>
    </w:p>
    <w:p w14:paraId="1EA712B2" w14:textId="77777777" w:rsidR="0058315B" w:rsidRPr="00EF6F2F" w:rsidRDefault="00FE03EA" w:rsidP="0058315B">
      <w:pPr>
        <w:rPr>
          <w:rFonts w:ascii="Garamond" w:hAnsi="Garamond" w:cstheme="majorBidi"/>
          <w:b/>
          <w:sz w:val="24"/>
          <w:szCs w:val="24"/>
          <w:u w:val="single"/>
        </w:rPr>
      </w:pPr>
      <w:r w:rsidRPr="00EF6F2F">
        <w:rPr>
          <w:rFonts w:ascii="Garamond" w:hAnsi="Garamond" w:cstheme="majorBidi"/>
          <w:b/>
          <w:sz w:val="24"/>
          <w:szCs w:val="24"/>
          <w:u w:val="single"/>
        </w:rPr>
        <w:t>Topic – 004: Curriculum and Classroom M</w:t>
      </w:r>
      <w:r w:rsidR="0058315B" w:rsidRPr="00EF6F2F">
        <w:rPr>
          <w:rFonts w:ascii="Garamond" w:hAnsi="Garamond" w:cstheme="majorBidi"/>
          <w:b/>
          <w:sz w:val="24"/>
          <w:szCs w:val="24"/>
          <w:u w:val="single"/>
        </w:rPr>
        <w:t xml:space="preserve">anagement: </w:t>
      </w:r>
    </w:p>
    <w:p w14:paraId="0A84F3A9"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 xml:space="preserve">There is a deep link between curriculum and classroom management. In order to have effective management, this has to be integrated in the curriculum. </w:t>
      </w:r>
    </w:p>
    <w:p w14:paraId="29844854"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Curriculum:</w:t>
      </w:r>
    </w:p>
    <w:p w14:paraId="52D77F41" w14:textId="77777777" w:rsidR="0058315B" w:rsidRPr="00EF6F2F" w:rsidRDefault="0058315B" w:rsidP="0058315B">
      <w:pPr>
        <w:jc w:val="center"/>
        <w:rPr>
          <w:rFonts w:ascii="Garamond" w:hAnsi="Garamond" w:cstheme="majorBidi"/>
          <w:sz w:val="24"/>
          <w:szCs w:val="24"/>
        </w:rPr>
      </w:pPr>
      <w:r w:rsidRPr="00EF6F2F">
        <w:rPr>
          <w:rFonts w:ascii="Garamond" w:hAnsi="Garamond" w:cstheme="majorBidi"/>
          <w:sz w:val="24"/>
          <w:szCs w:val="24"/>
        </w:rPr>
        <w:t xml:space="preserve">Curriculum basically is a plan of action for the entire school. The curriculum consists of the ongoing experiences of children under the guidance of the school. It represents a special environment for helping children achieve </w:t>
      </w:r>
      <w:proofErr w:type="spellStart"/>
      <w:r w:rsidRPr="00EF6F2F">
        <w:rPr>
          <w:rFonts w:ascii="Garamond" w:hAnsi="Garamond" w:cstheme="majorBidi"/>
          <w:sz w:val="24"/>
          <w:szCs w:val="24"/>
        </w:rPr>
        <w:t>self realization</w:t>
      </w:r>
      <w:proofErr w:type="spellEnd"/>
      <w:r w:rsidRPr="00EF6F2F">
        <w:rPr>
          <w:rFonts w:ascii="Garamond" w:hAnsi="Garamond" w:cstheme="majorBidi"/>
          <w:sz w:val="24"/>
          <w:szCs w:val="24"/>
        </w:rPr>
        <w:t xml:space="preserve"> through active participation within the school.</w:t>
      </w:r>
    </w:p>
    <w:p w14:paraId="3039B80E"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The link between curriculum and classroom:</w:t>
      </w:r>
    </w:p>
    <w:p w14:paraId="3156C9F4"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Classroom management needs a school wide commitment. This commitment can only come through an active integration of classroom management principles within the school curricula.</w:t>
      </w:r>
    </w:p>
    <w:p w14:paraId="698E5973"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 xml:space="preserve">It is very important to prefer classroom management when the classroom objectives and goals are planned. So that both the teacher and students come to know that classroom management is a vital organ of the classroom proceedings. It has to be communicated through the lesson plans, teacher behavior, setting up appropriate rules in the classroom. School wide commitment involves all the </w:t>
      </w:r>
      <w:r w:rsidRPr="00EF6F2F">
        <w:rPr>
          <w:rFonts w:ascii="Garamond" w:hAnsi="Garamond" w:cstheme="majorBidi"/>
          <w:sz w:val="24"/>
          <w:szCs w:val="24"/>
        </w:rPr>
        <w:lastRenderedPageBreak/>
        <w:t>stakeholders i.e. students themselves, teacher, parents, school administration, principals, coordinators, classr</w:t>
      </w:r>
      <w:r w:rsidR="00E84CF9" w:rsidRPr="00EF6F2F">
        <w:rPr>
          <w:rFonts w:ascii="Garamond" w:hAnsi="Garamond" w:cstheme="majorBidi"/>
          <w:sz w:val="24"/>
          <w:szCs w:val="24"/>
        </w:rPr>
        <w:t xml:space="preserve">oom community </w:t>
      </w:r>
      <w:proofErr w:type="spellStart"/>
      <w:r w:rsidR="00E84CF9" w:rsidRPr="00EF6F2F">
        <w:rPr>
          <w:rFonts w:ascii="Garamond" w:hAnsi="Garamond" w:cstheme="majorBidi"/>
          <w:sz w:val="24"/>
          <w:szCs w:val="24"/>
        </w:rPr>
        <w:t>etc</w:t>
      </w:r>
      <w:proofErr w:type="spellEnd"/>
      <w:r w:rsidR="00E84CF9" w:rsidRPr="00EF6F2F">
        <w:rPr>
          <w:rFonts w:ascii="Garamond" w:hAnsi="Garamond" w:cstheme="majorBidi"/>
          <w:sz w:val="24"/>
          <w:szCs w:val="24"/>
        </w:rPr>
        <w:t xml:space="preserve"> who determine</w:t>
      </w:r>
      <w:r w:rsidRPr="00EF6F2F">
        <w:rPr>
          <w:rFonts w:ascii="Garamond" w:hAnsi="Garamond" w:cstheme="majorBidi"/>
          <w:sz w:val="24"/>
          <w:szCs w:val="24"/>
        </w:rPr>
        <w:t xml:space="preserve"> that without classroom management, lesson planning and teaching is not possible. </w:t>
      </w:r>
    </w:p>
    <w:p w14:paraId="150A7961"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 xml:space="preserve">It is important to integrate classroom management with school curricula because without this the effective classroom handling is not possible. All stakeholders must realize the importance of classroom management. </w:t>
      </w:r>
    </w:p>
    <w:p w14:paraId="4DDF4798" w14:textId="77777777" w:rsidR="0058315B" w:rsidRPr="00EF6F2F" w:rsidRDefault="0058315B">
      <w:pPr>
        <w:rPr>
          <w:rFonts w:ascii="Garamond" w:hAnsi="Garamond" w:cstheme="majorBidi"/>
          <w:sz w:val="24"/>
          <w:szCs w:val="24"/>
        </w:rPr>
      </w:pPr>
    </w:p>
    <w:p w14:paraId="09CA6565" w14:textId="77777777" w:rsidR="0058315B" w:rsidRPr="00EF6F2F" w:rsidRDefault="00FE03EA" w:rsidP="00FE03EA">
      <w:pPr>
        <w:rPr>
          <w:rFonts w:ascii="Garamond" w:hAnsi="Garamond" w:cstheme="majorBidi"/>
          <w:b/>
          <w:sz w:val="24"/>
          <w:szCs w:val="24"/>
          <w:u w:val="single"/>
        </w:rPr>
      </w:pPr>
      <w:r w:rsidRPr="00EF6F2F">
        <w:rPr>
          <w:rFonts w:ascii="Garamond" w:hAnsi="Garamond" w:cstheme="majorBidi"/>
          <w:b/>
          <w:sz w:val="24"/>
          <w:szCs w:val="24"/>
          <w:u w:val="single"/>
        </w:rPr>
        <w:t xml:space="preserve"> Topic – 005: Classroom Management and the Hidden C</w:t>
      </w:r>
      <w:r w:rsidR="0058315B" w:rsidRPr="00EF6F2F">
        <w:rPr>
          <w:rFonts w:ascii="Garamond" w:hAnsi="Garamond" w:cstheme="majorBidi"/>
          <w:b/>
          <w:sz w:val="24"/>
          <w:szCs w:val="24"/>
          <w:u w:val="single"/>
        </w:rPr>
        <w:t>urriculum:</w:t>
      </w:r>
    </w:p>
    <w:p w14:paraId="34A078A2"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Hidden curriculum is that part of the curriculum that while not written will certainly be learnt by the students. It is all the messages the school sends about:</w:t>
      </w:r>
    </w:p>
    <w:p w14:paraId="0B40A763"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What is important</w:t>
      </w:r>
    </w:p>
    <w:p w14:paraId="4A622DD9"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 xml:space="preserve">What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are appropriate (what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must be manifested in classroom and which is strictly prohibited? Not only in the classroom but also outside the classroom.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are very important that is why these are conveyed through the hidden curriculum without being actively spoken by the teachers.)</w:t>
      </w:r>
    </w:p>
    <w:p w14:paraId="3385B01B"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 xml:space="preserve"> Who is valued through a variety of more quiet communications? (Hidden curriculum is mainly communicated through values and norms that a school already has. It is also communicated through the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patterns of teachers, principals, administrators and other senior students)</w:t>
      </w:r>
    </w:p>
    <w:p w14:paraId="2AC1C038"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 xml:space="preserve">Appropriate </w:t>
      </w:r>
      <w:proofErr w:type="spellStart"/>
      <w:r w:rsidRPr="00EF6F2F">
        <w:rPr>
          <w:rFonts w:ascii="Garamond" w:hAnsi="Garamond" w:cstheme="majorBidi"/>
          <w:sz w:val="24"/>
          <w:szCs w:val="24"/>
        </w:rPr>
        <w:t>behaviour</w:t>
      </w:r>
      <w:proofErr w:type="spellEnd"/>
    </w:p>
    <w:p w14:paraId="65F7F7F6"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Expected code of conduct</w:t>
      </w:r>
    </w:p>
    <w:p w14:paraId="74F08D7A"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Adherence to core values and norms should be actively demonstrated throughout school without being preached and should be part of the school culture.</w:t>
      </w:r>
    </w:p>
    <w:p w14:paraId="4B707DDA"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So</w:t>
      </w:r>
      <w:r w:rsidR="009C69ED" w:rsidRPr="00EF6F2F">
        <w:rPr>
          <w:rFonts w:ascii="Garamond" w:hAnsi="Garamond" w:cstheme="majorBidi"/>
          <w:sz w:val="24"/>
          <w:szCs w:val="24"/>
        </w:rPr>
        <w:t>,</w:t>
      </w:r>
      <w:r w:rsidRPr="00EF6F2F">
        <w:rPr>
          <w:rFonts w:ascii="Garamond" w:hAnsi="Garamond" w:cstheme="majorBidi"/>
          <w:sz w:val="24"/>
          <w:szCs w:val="24"/>
        </w:rPr>
        <w:t xml:space="preserve"> it is important for the school community to show appropriate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so that students can learn them and same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must be portrayed in classroom so that less management problems arise.</w:t>
      </w:r>
    </w:p>
    <w:p w14:paraId="3598E9D7" w14:textId="77777777" w:rsidR="0058315B" w:rsidRPr="00EF6F2F" w:rsidRDefault="0058315B">
      <w:pPr>
        <w:rPr>
          <w:rFonts w:ascii="Garamond" w:hAnsi="Garamond" w:cstheme="majorBidi"/>
          <w:sz w:val="24"/>
          <w:szCs w:val="24"/>
        </w:rPr>
      </w:pPr>
    </w:p>
    <w:p w14:paraId="464FA82F" w14:textId="77777777" w:rsidR="0058315B" w:rsidRPr="00EF6F2F" w:rsidRDefault="00FE03EA" w:rsidP="0058315B">
      <w:pPr>
        <w:rPr>
          <w:rFonts w:ascii="Garamond" w:hAnsi="Garamond" w:cstheme="majorBidi"/>
          <w:b/>
          <w:sz w:val="24"/>
          <w:szCs w:val="24"/>
          <w:u w:val="single"/>
        </w:rPr>
      </w:pPr>
      <w:r w:rsidRPr="00EF6F2F">
        <w:rPr>
          <w:rFonts w:ascii="Garamond" w:hAnsi="Garamond" w:cstheme="majorBidi"/>
          <w:b/>
          <w:sz w:val="24"/>
          <w:szCs w:val="24"/>
          <w:u w:val="single"/>
        </w:rPr>
        <w:t>Topic – 006: Social Emotional Learning and Classroom M</w:t>
      </w:r>
      <w:r w:rsidR="0058315B" w:rsidRPr="00EF6F2F">
        <w:rPr>
          <w:rFonts w:ascii="Garamond" w:hAnsi="Garamond" w:cstheme="majorBidi"/>
          <w:b/>
          <w:sz w:val="24"/>
          <w:szCs w:val="24"/>
          <w:u w:val="single"/>
        </w:rPr>
        <w:t>anagement:</w:t>
      </w:r>
    </w:p>
    <w:p w14:paraId="78F3ED0F"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There are four important dimensions for teaching that a teacher must consider:</w:t>
      </w:r>
    </w:p>
    <w:p w14:paraId="40DA5E6C" w14:textId="77777777" w:rsidR="0058315B" w:rsidRPr="00EF6F2F" w:rsidRDefault="0058315B" w:rsidP="0058315B">
      <w:pPr>
        <w:pStyle w:val="ListParagraph"/>
        <w:numPr>
          <w:ilvl w:val="0"/>
          <w:numId w:val="3"/>
        </w:numPr>
        <w:rPr>
          <w:rFonts w:ascii="Garamond" w:hAnsi="Garamond" w:cstheme="majorBidi"/>
          <w:sz w:val="24"/>
          <w:szCs w:val="24"/>
        </w:rPr>
      </w:pPr>
      <w:r w:rsidRPr="00EF6F2F">
        <w:rPr>
          <w:rFonts w:ascii="Garamond" w:hAnsi="Garamond" w:cstheme="majorBidi"/>
          <w:sz w:val="24"/>
          <w:szCs w:val="24"/>
        </w:rPr>
        <w:t>Content knowledge</w:t>
      </w:r>
    </w:p>
    <w:p w14:paraId="14652662" w14:textId="77777777" w:rsidR="0058315B" w:rsidRPr="00EF6F2F" w:rsidRDefault="0058315B" w:rsidP="0058315B">
      <w:pPr>
        <w:pStyle w:val="ListParagraph"/>
        <w:numPr>
          <w:ilvl w:val="0"/>
          <w:numId w:val="3"/>
        </w:numPr>
        <w:rPr>
          <w:rFonts w:ascii="Garamond" w:hAnsi="Garamond" w:cstheme="majorBidi"/>
          <w:sz w:val="24"/>
          <w:szCs w:val="24"/>
        </w:rPr>
      </w:pPr>
      <w:r w:rsidRPr="00EF6F2F">
        <w:rPr>
          <w:rFonts w:ascii="Garamond" w:hAnsi="Garamond" w:cstheme="majorBidi"/>
          <w:sz w:val="24"/>
          <w:szCs w:val="24"/>
        </w:rPr>
        <w:t>Pedagogical knowledge</w:t>
      </w:r>
    </w:p>
    <w:p w14:paraId="077E4C94" w14:textId="77777777" w:rsidR="0058315B" w:rsidRPr="00EF6F2F" w:rsidRDefault="0058315B" w:rsidP="0058315B">
      <w:pPr>
        <w:pStyle w:val="ListParagraph"/>
        <w:numPr>
          <w:ilvl w:val="0"/>
          <w:numId w:val="3"/>
        </w:numPr>
        <w:rPr>
          <w:rFonts w:ascii="Garamond" w:hAnsi="Garamond" w:cstheme="majorBidi"/>
          <w:sz w:val="24"/>
          <w:szCs w:val="24"/>
        </w:rPr>
      </w:pPr>
      <w:r w:rsidRPr="00EF6F2F">
        <w:rPr>
          <w:rFonts w:ascii="Garamond" w:hAnsi="Garamond" w:cstheme="majorBidi"/>
          <w:sz w:val="24"/>
          <w:szCs w:val="24"/>
        </w:rPr>
        <w:t>Classroom management</w:t>
      </w:r>
    </w:p>
    <w:p w14:paraId="134C8E7A" w14:textId="77777777" w:rsidR="0058315B" w:rsidRPr="00EF6F2F" w:rsidRDefault="0058315B" w:rsidP="0058315B">
      <w:pPr>
        <w:pStyle w:val="ListParagraph"/>
        <w:numPr>
          <w:ilvl w:val="0"/>
          <w:numId w:val="3"/>
        </w:numPr>
        <w:rPr>
          <w:rFonts w:ascii="Garamond" w:hAnsi="Garamond" w:cstheme="majorBidi"/>
          <w:sz w:val="24"/>
          <w:szCs w:val="24"/>
        </w:rPr>
      </w:pPr>
      <w:r w:rsidRPr="00EF6F2F">
        <w:rPr>
          <w:rFonts w:ascii="Garamond" w:hAnsi="Garamond" w:cstheme="majorBidi"/>
          <w:sz w:val="24"/>
          <w:szCs w:val="24"/>
        </w:rPr>
        <w:t>Social emotional management</w:t>
      </w:r>
    </w:p>
    <w:p w14:paraId="7B02A772"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lastRenderedPageBreak/>
        <w:t>Successful teaching and learning environment is not possible unless these four operate at the same time.</w:t>
      </w:r>
    </w:p>
    <w:p w14:paraId="2FDECB68"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What is social-emotional learning?</w:t>
      </w:r>
    </w:p>
    <w:p w14:paraId="112E2C87"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Social emotional learning deals with the domain of ‘affective education’ and refers to:</w:t>
      </w:r>
    </w:p>
    <w:p w14:paraId="336EDF0E"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Social networking</w:t>
      </w:r>
    </w:p>
    <w:p w14:paraId="3F6FF5C7"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Communal feelings</w:t>
      </w:r>
    </w:p>
    <w:p w14:paraId="45349707"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Sharing and caring connections students have in schools</w:t>
      </w:r>
    </w:p>
    <w:p w14:paraId="0D92C92E"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Social emotional learning makes students:</w:t>
      </w:r>
    </w:p>
    <w:p w14:paraId="533C90D3"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 xml:space="preserve">More pro-social (pro-social means that they are more helpful to others, listen </w:t>
      </w:r>
      <w:r w:rsidR="009C69ED" w:rsidRPr="00EF6F2F">
        <w:rPr>
          <w:rFonts w:ascii="Garamond" w:hAnsi="Garamond" w:cstheme="majorBidi"/>
          <w:sz w:val="24"/>
          <w:szCs w:val="24"/>
        </w:rPr>
        <w:t xml:space="preserve">to </w:t>
      </w:r>
      <w:r w:rsidRPr="00EF6F2F">
        <w:rPr>
          <w:rFonts w:ascii="Garamond" w:hAnsi="Garamond" w:cstheme="majorBidi"/>
          <w:sz w:val="24"/>
          <w:szCs w:val="24"/>
        </w:rPr>
        <w:t>others, take care of others etc.)</w:t>
      </w:r>
    </w:p>
    <w:p w14:paraId="558CC172"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Empathetic (Empathy means that you care and feel for others)</w:t>
      </w:r>
    </w:p>
    <w:p w14:paraId="13E6279B" w14:textId="77777777" w:rsidR="0058315B" w:rsidRPr="00EF6F2F" w:rsidRDefault="0058315B" w:rsidP="0058315B">
      <w:pPr>
        <w:pStyle w:val="ListParagraph"/>
        <w:numPr>
          <w:ilvl w:val="0"/>
          <w:numId w:val="1"/>
        </w:numPr>
        <w:rPr>
          <w:rFonts w:ascii="Garamond" w:hAnsi="Garamond" w:cstheme="majorBidi"/>
          <w:sz w:val="24"/>
          <w:szCs w:val="24"/>
        </w:rPr>
      </w:pPr>
      <w:r w:rsidRPr="00EF6F2F">
        <w:rPr>
          <w:rFonts w:ascii="Garamond" w:hAnsi="Garamond" w:cstheme="majorBidi"/>
          <w:sz w:val="24"/>
          <w:szCs w:val="24"/>
        </w:rPr>
        <w:t>Concerned towards others in classroom</w:t>
      </w:r>
    </w:p>
    <w:p w14:paraId="7F8A1C14"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A socially and emotionally aware student will be highly sensitive to the needs of others; hence less classroom management issues will arise.</w:t>
      </w:r>
    </w:p>
    <w:p w14:paraId="70642300" w14:textId="77777777" w:rsidR="0058315B" w:rsidRPr="00EF6F2F" w:rsidRDefault="0058315B">
      <w:pPr>
        <w:rPr>
          <w:rFonts w:ascii="Garamond" w:hAnsi="Garamond" w:cstheme="majorBidi"/>
          <w:sz w:val="24"/>
          <w:szCs w:val="24"/>
        </w:rPr>
      </w:pPr>
    </w:p>
    <w:p w14:paraId="4C9F9B07" w14:textId="77777777" w:rsidR="00E01055" w:rsidRPr="00EF6F2F" w:rsidRDefault="00E01055" w:rsidP="0058315B">
      <w:pPr>
        <w:rPr>
          <w:rFonts w:ascii="Garamond" w:hAnsi="Garamond" w:cstheme="majorBidi"/>
          <w:b/>
          <w:sz w:val="24"/>
          <w:szCs w:val="24"/>
          <w:u w:val="single"/>
        </w:rPr>
      </w:pPr>
    </w:p>
    <w:p w14:paraId="220B4844" w14:textId="77777777" w:rsidR="00E01055" w:rsidRPr="00EF6F2F" w:rsidRDefault="00E01055" w:rsidP="0058315B">
      <w:pPr>
        <w:rPr>
          <w:rFonts w:ascii="Garamond" w:hAnsi="Garamond" w:cstheme="majorBidi"/>
          <w:b/>
          <w:sz w:val="24"/>
          <w:szCs w:val="24"/>
          <w:u w:val="single"/>
        </w:rPr>
      </w:pPr>
    </w:p>
    <w:p w14:paraId="25E021AF" w14:textId="77777777" w:rsidR="00E01055" w:rsidRPr="00EF6F2F" w:rsidRDefault="00E01055" w:rsidP="0058315B">
      <w:pPr>
        <w:rPr>
          <w:rFonts w:ascii="Garamond" w:hAnsi="Garamond" w:cstheme="majorBidi"/>
          <w:b/>
          <w:sz w:val="24"/>
          <w:szCs w:val="24"/>
          <w:u w:val="single"/>
        </w:rPr>
      </w:pPr>
    </w:p>
    <w:p w14:paraId="22790D45" w14:textId="77777777" w:rsidR="00E01055" w:rsidRPr="00EF6F2F" w:rsidRDefault="00E01055" w:rsidP="0058315B">
      <w:pPr>
        <w:rPr>
          <w:rFonts w:ascii="Garamond" w:hAnsi="Garamond" w:cstheme="majorBidi"/>
          <w:b/>
          <w:sz w:val="24"/>
          <w:szCs w:val="24"/>
          <w:u w:val="single"/>
        </w:rPr>
      </w:pPr>
    </w:p>
    <w:p w14:paraId="18FEC99D" w14:textId="77777777" w:rsidR="00E01055" w:rsidRPr="00EF6F2F" w:rsidRDefault="00E01055" w:rsidP="0058315B">
      <w:pPr>
        <w:rPr>
          <w:rFonts w:ascii="Garamond" w:hAnsi="Garamond" w:cstheme="majorBidi"/>
          <w:b/>
          <w:sz w:val="24"/>
          <w:szCs w:val="24"/>
          <w:u w:val="single"/>
        </w:rPr>
      </w:pPr>
    </w:p>
    <w:p w14:paraId="018952B2" w14:textId="77777777" w:rsidR="00E01055" w:rsidRPr="00EF6F2F" w:rsidRDefault="00E01055" w:rsidP="0058315B">
      <w:pPr>
        <w:rPr>
          <w:rFonts w:ascii="Garamond" w:hAnsi="Garamond" w:cstheme="majorBidi"/>
          <w:b/>
          <w:sz w:val="24"/>
          <w:szCs w:val="24"/>
          <w:u w:val="single"/>
        </w:rPr>
      </w:pPr>
    </w:p>
    <w:p w14:paraId="0C363528" w14:textId="77777777" w:rsidR="00E01055" w:rsidRPr="00EF6F2F" w:rsidRDefault="00E01055" w:rsidP="0058315B">
      <w:pPr>
        <w:rPr>
          <w:rFonts w:ascii="Garamond" w:hAnsi="Garamond" w:cstheme="majorBidi"/>
          <w:b/>
          <w:sz w:val="24"/>
          <w:szCs w:val="24"/>
          <w:u w:val="single"/>
        </w:rPr>
      </w:pPr>
    </w:p>
    <w:p w14:paraId="16A205BE" w14:textId="77777777" w:rsidR="00E01055" w:rsidRPr="00EF6F2F" w:rsidRDefault="00E01055" w:rsidP="0058315B">
      <w:pPr>
        <w:rPr>
          <w:rFonts w:ascii="Garamond" w:hAnsi="Garamond" w:cstheme="majorBidi"/>
          <w:b/>
          <w:sz w:val="24"/>
          <w:szCs w:val="24"/>
          <w:u w:val="single"/>
        </w:rPr>
      </w:pPr>
    </w:p>
    <w:p w14:paraId="60C31091" w14:textId="77777777" w:rsidR="00E01055" w:rsidRPr="00EF6F2F" w:rsidRDefault="00E01055" w:rsidP="0058315B">
      <w:pPr>
        <w:rPr>
          <w:rFonts w:ascii="Garamond" w:hAnsi="Garamond" w:cstheme="majorBidi"/>
          <w:b/>
          <w:sz w:val="24"/>
          <w:szCs w:val="24"/>
          <w:u w:val="single"/>
        </w:rPr>
      </w:pPr>
    </w:p>
    <w:p w14:paraId="365F7842" w14:textId="77777777" w:rsidR="00E01055" w:rsidRPr="00EF6F2F" w:rsidRDefault="00E01055" w:rsidP="0058315B">
      <w:pPr>
        <w:rPr>
          <w:rFonts w:ascii="Garamond" w:hAnsi="Garamond" w:cstheme="majorBidi"/>
          <w:b/>
          <w:sz w:val="24"/>
          <w:szCs w:val="24"/>
          <w:u w:val="single"/>
        </w:rPr>
      </w:pPr>
    </w:p>
    <w:p w14:paraId="07955B97" w14:textId="77777777" w:rsidR="00E01055" w:rsidRPr="00EF6F2F" w:rsidRDefault="00E01055" w:rsidP="0058315B">
      <w:pPr>
        <w:rPr>
          <w:rFonts w:ascii="Garamond" w:hAnsi="Garamond" w:cstheme="majorBidi"/>
          <w:b/>
          <w:sz w:val="24"/>
          <w:szCs w:val="24"/>
          <w:u w:val="single"/>
        </w:rPr>
      </w:pPr>
    </w:p>
    <w:p w14:paraId="07E75AA5" w14:textId="77777777" w:rsidR="00E01055" w:rsidRPr="00EF6F2F" w:rsidRDefault="00E01055" w:rsidP="0058315B">
      <w:pPr>
        <w:rPr>
          <w:rFonts w:ascii="Garamond" w:hAnsi="Garamond" w:cstheme="majorBidi"/>
          <w:b/>
          <w:sz w:val="24"/>
          <w:szCs w:val="24"/>
          <w:u w:val="single"/>
        </w:rPr>
      </w:pPr>
    </w:p>
    <w:p w14:paraId="312A2871" w14:textId="77777777" w:rsidR="003304D9" w:rsidRDefault="003304D9" w:rsidP="00E01055">
      <w:pPr>
        <w:jc w:val="right"/>
        <w:rPr>
          <w:rFonts w:ascii="Garamond" w:hAnsi="Garamond" w:cstheme="majorBidi"/>
          <w:b/>
          <w:sz w:val="24"/>
          <w:szCs w:val="24"/>
        </w:rPr>
      </w:pPr>
    </w:p>
    <w:p w14:paraId="518D148D" w14:textId="531D96AC" w:rsidR="00E01055" w:rsidRPr="00EF6F2F" w:rsidRDefault="00E01055" w:rsidP="00E01055">
      <w:pPr>
        <w:jc w:val="right"/>
        <w:rPr>
          <w:rFonts w:ascii="Garamond" w:hAnsi="Garamond" w:cstheme="majorBidi"/>
          <w:b/>
          <w:sz w:val="24"/>
          <w:szCs w:val="24"/>
        </w:rPr>
      </w:pPr>
      <w:r w:rsidRPr="00EF6F2F">
        <w:rPr>
          <w:rFonts w:ascii="Garamond" w:hAnsi="Garamond" w:cstheme="majorBidi"/>
          <w:b/>
          <w:sz w:val="24"/>
          <w:szCs w:val="24"/>
        </w:rPr>
        <w:lastRenderedPageBreak/>
        <w:t>Lesson 02</w:t>
      </w:r>
    </w:p>
    <w:p w14:paraId="2C5A504C" w14:textId="77777777" w:rsidR="00E01055" w:rsidRPr="00EF6F2F" w:rsidRDefault="00E01055" w:rsidP="00E01055">
      <w:pPr>
        <w:jc w:val="center"/>
        <w:rPr>
          <w:rFonts w:ascii="Garamond" w:hAnsi="Garamond" w:cstheme="majorBidi"/>
          <w:b/>
          <w:sz w:val="24"/>
          <w:szCs w:val="24"/>
        </w:rPr>
      </w:pPr>
      <w:r w:rsidRPr="00EF6F2F">
        <w:rPr>
          <w:rFonts w:ascii="Garamond" w:hAnsi="Garamond" w:cstheme="majorBidi"/>
          <w:b/>
          <w:sz w:val="24"/>
          <w:szCs w:val="24"/>
        </w:rPr>
        <w:t>CLASSROOM CONTROL</w:t>
      </w:r>
    </w:p>
    <w:p w14:paraId="1FC73CBE" w14:textId="77777777" w:rsidR="00E01055" w:rsidRPr="00EF6F2F" w:rsidRDefault="000F3138" w:rsidP="00E01055">
      <w:pPr>
        <w:rPr>
          <w:rFonts w:ascii="Garamond" w:hAnsi="Garamond" w:cstheme="majorBidi"/>
          <w:b/>
          <w:sz w:val="24"/>
          <w:szCs w:val="24"/>
          <w:u w:val="single"/>
        </w:rPr>
      </w:pPr>
      <w:r w:rsidRPr="00EF6F2F">
        <w:rPr>
          <w:rFonts w:ascii="Garamond" w:hAnsi="Garamond" w:cstheme="majorBidi"/>
          <w:b/>
          <w:sz w:val="24"/>
          <w:szCs w:val="24"/>
          <w:u w:val="single"/>
        </w:rPr>
        <w:t xml:space="preserve">Topic – 007: </w:t>
      </w:r>
    </w:p>
    <w:p w14:paraId="3972034A" w14:textId="77777777" w:rsidR="0058315B" w:rsidRPr="00EF6F2F" w:rsidRDefault="0058315B" w:rsidP="00E01055">
      <w:pPr>
        <w:rPr>
          <w:rFonts w:ascii="Garamond" w:hAnsi="Garamond" w:cstheme="majorBidi"/>
          <w:sz w:val="24"/>
          <w:szCs w:val="24"/>
        </w:rPr>
      </w:pPr>
      <w:r w:rsidRPr="00EF6F2F">
        <w:rPr>
          <w:rFonts w:ascii="Garamond" w:hAnsi="Garamond" w:cstheme="majorBidi"/>
          <w:sz w:val="24"/>
          <w:szCs w:val="24"/>
        </w:rPr>
        <w:t xml:space="preserve">Classroom control is a very important element of classroom management. Without classroom control, there can be no classroom management. Teachers are the biggest sources to maintain class control. </w:t>
      </w:r>
    </w:p>
    <w:p w14:paraId="65F5058C"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Teachers need to be:</w:t>
      </w:r>
    </w:p>
    <w:p w14:paraId="03E2B9A2"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b/>
          <w:sz w:val="24"/>
          <w:szCs w:val="24"/>
        </w:rPr>
        <w:t>Authoritative:</w:t>
      </w:r>
      <w:r w:rsidRPr="00EF6F2F">
        <w:rPr>
          <w:rFonts w:ascii="Garamond" w:hAnsi="Garamond" w:cstheme="majorBidi"/>
          <w:sz w:val="24"/>
          <w:szCs w:val="24"/>
        </w:rPr>
        <w:t xml:space="preserve"> students must feel the presence of the teacher. Teacher must be in full control, which is what </w:t>
      </w:r>
      <w:r w:rsidR="009C69ED" w:rsidRPr="00EF6F2F">
        <w:rPr>
          <w:rFonts w:ascii="Garamond" w:hAnsi="Garamond" w:cstheme="majorBidi"/>
          <w:sz w:val="24"/>
          <w:szCs w:val="24"/>
        </w:rPr>
        <w:t xml:space="preserve">is </w:t>
      </w:r>
      <w:r w:rsidRPr="00EF6F2F">
        <w:rPr>
          <w:rFonts w:ascii="Garamond" w:hAnsi="Garamond" w:cstheme="majorBidi"/>
          <w:sz w:val="24"/>
          <w:szCs w:val="24"/>
        </w:rPr>
        <w:t>called being authoritative in the class.</w:t>
      </w:r>
    </w:p>
    <w:p w14:paraId="2BF8334D"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b/>
          <w:sz w:val="24"/>
          <w:szCs w:val="24"/>
        </w:rPr>
        <w:t xml:space="preserve">In command: </w:t>
      </w:r>
      <w:r w:rsidRPr="00EF6F2F">
        <w:rPr>
          <w:rFonts w:ascii="Garamond" w:hAnsi="Garamond" w:cstheme="majorBidi"/>
          <w:sz w:val="24"/>
          <w:szCs w:val="24"/>
        </w:rPr>
        <w:t>A teacher must know how to follow her lesson plan. How students must behave during lesson. How the activities in classroom will be possible? Mastery on the conte</w:t>
      </w:r>
      <w:r w:rsidR="009C69ED" w:rsidRPr="00EF6F2F">
        <w:rPr>
          <w:rFonts w:ascii="Garamond" w:hAnsi="Garamond" w:cstheme="majorBidi"/>
          <w:sz w:val="24"/>
          <w:szCs w:val="24"/>
        </w:rPr>
        <w:t>nt, pedagogy and management makes</w:t>
      </w:r>
      <w:r w:rsidRPr="00EF6F2F">
        <w:rPr>
          <w:rFonts w:ascii="Garamond" w:hAnsi="Garamond" w:cstheme="majorBidi"/>
          <w:sz w:val="24"/>
          <w:szCs w:val="24"/>
        </w:rPr>
        <w:t xml:space="preserve"> the teacher in command.</w:t>
      </w:r>
    </w:p>
    <w:p w14:paraId="6BD4D455"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b/>
          <w:sz w:val="24"/>
          <w:szCs w:val="24"/>
        </w:rPr>
        <w:t xml:space="preserve">Organized: </w:t>
      </w:r>
      <w:r w:rsidRPr="00EF6F2F">
        <w:rPr>
          <w:rFonts w:ascii="Garamond" w:hAnsi="Garamond" w:cstheme="majorBidi"/>
          <w:sz w:val="24"/>
          <w:szCs w:val="24"/>
        </w:rPr>
        <w:t>It is extremely important for the teacher to be organized in the classroom.</w:t>
      </w:r>
    </w:p>
    <w:p w14:paraId="5EE2A608"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Students need to:</w:t>
      </w:r>
    </w:p>
    <w:p w14:paraId="38086323"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b/>
          <w:sz w:val="24"/>
          <w:szCs w:val="24"/>
        </w:rPr>
        <w:t xml:space="preserve">Act responsibly: </w:t>
      </w:r>
      <w:r w:rsidRPr="00EF6F2F">
        <w:rPr>
          <w:rFonts w:ascii="Garamond" w:hAnsi="Garamond" w:cstheme="majorBidi"/>
          <w:sz w:val="24"/>
          <w:szCs w:val="24"/>
        </w:rPr>
        <w:t xml:space="preserve">Hidden curriculum teaches the students how to behave in the classroom. What rules he should follow without asking? So, responsibility comes from following the hidden curriculum that is manifested through the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patterns of the different stakeholders in the school. </w:t>
      </w:r>
    </w:p>
    <w:p w14:paraId="34D01493"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b/>
          <w:sz w:val="24"/>
          <w:szCs w:val="24"/>
        </w:rPr>
        <w:t xml:space="preserve">Follow rules: </w:t>
      </w:r>
      <w:r w:rsidRPr="00EF6F2F">
        <w:rPr>
          <w:rFonts w:ascii="Garamond" w:hAnsi="Garamond" w:cstheme="majorBidi"/>
          <w:sz w:val="24"/>
          <w:szCs w:val="24"/>
        </w:rPr>
        <w:t xml:space="preserve">Students need to follow rules which are mutually constructed by the students and teachers. Once they are mutually constructed then they need to be followed. So that an effective classroom control is possible. </w:t>
      </w:r>
    </w:p>
    <w:p w14:paraId="2DB22398"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b/>
          <w:sz w:val="24"/>
          <w:szCs w:val="24"/>
        </w:rPr>
        <w:t xml:space="preserve">Respect teachers: </w:t>
      </w:r>
      <w:r w:rsidRPr="00EF6F2F">
        <w:rPr>
          <w:rFonts w:ascii="Garamond" w:hAnsi="Garamond" w:cstheme="majorBidi"/>
          <w:sz w:val="24"/>
          <w:szCs w:val="24"/>
        </w:rPr>
        <w:t>Students need to respect their teachers that come from the hidden curriculum. Without respecting the teacher in the classroom there can be no classroom control.</w:t>
      </w:r>
    </w:p>
    <w:p w14:paraId="260C500B"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b/>
          <w:sz w:val="24"/>
          <w:szCs w:val="24"/>
        </w:rPr>
        <w:t>Take care of peers</w:t>
      </w:r>
    </w:p>
    <w:p w14:paraId="416776F6" w14:textId="77777777" w:rsidR="001023B9" w:rsidRPr="00EF6F2F" w:rsidRDefault="001023B9" w:rsidP="0058315B">
      <w:pPr>
        <w:rPr>
          <w:rFonts w:ascii="Garamond" w:hAnsi="Garamond" w:cstheme="majorBidi"/>
          <w:b/>
          <w:sz w:val="24"/>
          <w:szCs w:val="24"/>
          <w:u w:val="single"/>
        </w:rPr>
      </w:pPr>
    </w:p>
    <w:p w14:paraId="394B815A" w14:textId="77777777" w:rsidR="0058315B" w:rsidRPr="00EF6F2F" w:rsidRDefault="000F3138" w:rsidP="0058315B">
      <w:pPr>
        <w:rPr>
          <w:rFonts w:ascii="Garamond" w:hAnsi="Garamond" w:cstheme="majorBidi"/>
          <w:b/>
          <w:sz w:val="24"/>
          <w:szCs w:val="24"/>
          <w:u w:val="single"/>
        </w:rPr>
      </w:pPr>
      <w:r w:rsidRPr="00EF6F2F">
        <w:rPr>
          <w:rFonts w:ascii="Garamond" w:hAnsi="Garamond" w:cstheme="majorBidi"/>
          <w:b/>
          <w:sz w:val="24"/>
          <w:szCs w:val="24"/>
          <w:u w:val="single"/>
        </w:rPr>
        <w:t xml:space="preserve">Topic – 008: </w:t>
      </w:r>
      <w:r w:rsidR="00FE03EA" w:rsidRPr="00EF6F2F">
        <w:rPr>
          <w:rFonts w:ascii="Garamond" w:hAnsi="Garamond" w:cstheme="majorBidi"/>
          <w:b/>
          <w:sz w:val="24"/>
          <w:szCs w:val="24"/>
          <w:u w:val="single"/>
        </w:rPr>
        <w:t>Governance of R</w:t>
      </w:r>
      <w:r w:rsidR="0058315B" w:rsidRPr="00EF6F2F">
        <w:rPr>
          <w:rFonts w:ascii="Garamond" w:hAnsi="Garamond" w:cstheme="majorBidi"/>
          <w:b/>
          <w:sz w:val="24"/>
          <w:szCs w:val="24"/>
          <w:u w:val="single"/>
        </w:rPr>
        <w:t>ules:</w:t>
      </w:r>
    </w:p>
    <w:p w14:paraId="20AE2633"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 xml:space="preserve">It is considered </w:t>
      </w:r>
      <w:r w:rsidR="009C69ED" w:rsidRPr="00EF6F2F">
        <w:rPr>
          <w:rFonts w:ascii="Garamond" w:hAnsi="Garamond" w:cstheme="majorBidi"/>
          <w:sz w:val="24"/>
          <w:szCs w:val="24"/>
        </w:rPr>
        <w:t xml:space="preserve">a </w:t>
      </w:r>
      <w:r w:rsidRPr="00EF6F2F">
        <w:rPr>
          <w:rFonts w:ascii="Garamond" w:hAnsi="Garamond" w:cstheme="majorBidi"/>
          <w:sz w:val="24"/>
          <w:szCs w:val="24"/>
        </w:rPr>
        <w:t xml:space="preserve">highly important element of classroom management. Teaching and learning is a rule governed activity. Students and teachers must stick to certain rules in order to have effective teaching and learning in the classroom. </w:t>
      </w:r>
    </w:p>
    <w:p w14:paraId="53FC3776"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Rules should be a st</w:t>
      </w:r>
      <w:r w:rsidR="00E966D1" w:rsidRPr="00EF6F2F">
        <w:rPr>
          <w:rFonts w:ascii="Garamond" w:hAnsi="Garamond" w:cstheme="majorBidi"/>
          <w:sz w:val="24"/>
          <w:szCs w:val="24"/>
        </w:rPr>
        <w:t>rong part of school policy</w:t>
      </w:r>
    </w:p>
    <w:p w14:paraId="0DE887E8"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Rules should be adhered to strictly</w:t>
      </w:r>
    </w:p>
    <w:p w14:paraId="2CB2812F"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Warnings and penalties must incur on failure to abide by rules.</w:t>
      </w:r>
    </w:p>
    <w:p w14:paraId="1DEC0FC7" w14:textId="77777777" w:rsidR="00DB59C3" w:rsidRDefault="00DB59C3" w:rsidP="0058315B">
      <w:pPr>
        <w:rPr>
          <w:rFonts w:ascii="Garamond" w:hAnsi="Garamond" w:cstheme="majorBidi"/>
          <w:b/>
          <w:sz w:val="24"/>
          <w:szCs w:val="24"/>
        </w:rPr>
      </w:pPr>
    </w:p>
    <w:p w14:paraId="5712C0DD" w14:textId="486676E5"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Rules should:</w:t>
      </w:r>
    </w:p>
    <w:p w14:paraId="057DC17E"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 xml:space="preserve">Be for every stakeholder. </w:t>
      </w:r>
    </w:p>
    <w:p w14:paraId="4474C522"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Be properly documented.</w:t>
      </w:r>
    </w:p>
    <w:p w14:paraId="4EBB7255"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 xml:space="preserve">Be </w:t>
      </w:r>
      <w:proofErr w:type="spellStart"/>
      <w:r w:rsidRPr="00EF6F2F">
        <w:rPr>
          <w:rFonts w:ascii="Garamond" w:hAnsi="Garamond" w:cstheme="majorBidi"/>
          <w:sz w:val="24"/>
          <w:szCs w:val="24"/>
        </w:rPr>
        <w:t>en</w:t>
      </w:r>
      <w:proofErr w:type="spellEnd"/>
      <w:r w:rsidRPr="00EF6F2F">
        <w:rPr>
          <w:rFonts w:ascii="Garamond" w:hAnsi="Garamond" w:cstheme="majorBidi"/>
          <w:sz w:val="24"/>
          <w:szCs w:val="24"/>
        </w:rPr>
        <w:t>-cultured also through the hidden curriculum.</w:t>
      </w:r>
    </w:p>
    <w:p w14:paraId="081DFD93" w14:textId="77777777" w:rsidR="001023B9" w:rsidRPr="00EF6F2F" w:rsidRDefault="001023B9" w:rsidP="0058315B">
      <w:pPr>
        <w:rPr>
          <w:rFonts w:ascii="Garamond" w:hAnsi="Garamond" w:cstheme="majorBidi"/>
          <w:b/>
          <w:sz w:val="24"/>
          <w:szCs w:val="24"/>
          <w:u w:val="single"/>
        </w:rPr>
      </w:pPr>
    </w:p>
    <w:p w14:paraId="0195A9F4" w14:textId="77777777" w:rsidR="0058315B" w:rsidRPr="00EF6F2F" w:rsidRDefault="000F3138" w:rsidP="0058315B">
      <w:pPr>
        <w:rPr>
          <w:rFonts w:ascii="Garamond" w:hAnsi="Garamond" w:cstheme="majorBidi"/>
          <w:b/>
          <w:sz w:val="24"/>
          <w:szCs w:val="24"/>
          <w:u w:val="single"/>
        </w:rPr>
      </w:pPr>
      <w:r w:rsidRPr="00EF6F2F">
        <w:rPr>
          <w:rFonts w:ascii="Garamond" w:hAnsi="Garamond" w:cstheme="majorBidi"/>
          <w:b/>
          <w:sz w:val="24"/>
          <w:szCs w:val="24"/>
          <w:u w:val="single"/>
        </w:rPr>
        <w:t xml:space="preserve">Topic – 009: </w:t>
      </w:r>
      <w:r w:rsidR="00FE03EA" w:rsidRPr="00EF6F2F">
        <w:rPr>
          <w:rFonts w:ascii="Garamond" w:hAnsi="Garamond" w:cstheme="majorBidi"/>
          <w:b/>
          <w:sz w:val="24"/>
          <w:szCs w:val="24"/>
          <w:u w:val="single"/>
        </w:rPr>
        <w:t>Responsibilities of S</w:t>
      </w:r>
      <w:r w:rsidR="0058315B" w:rsidRPr="00EF6F2F">
        <w:rPr>
          <w:rFonts w:ascii="Garamond" w:hAnsi="Garamond" w:cstheme="majorBidi"/>
          <w:b/>
          <w:sz w:val="24"/>
          <w:szCs w:val="24"/>
          <w:u w:val="single"/>
        </w:rPr>
        <w:t>take holders:</w:t>
      </w:r>
    </w:p>
    <w:p w14:paraId="65A595EF"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 xml:space="preserve">Stakeholders are the people who have direct association with the schooling of a child. These include parents; a great part of child’s upbringing is reflected in school. It is very important make parents aware of school policies and expectations of school. Second is Head of School; Head of the school determine rules together with the other stakeholders. He is a role model for the school. Third stakeholder is the teacher; teacher must work together with parents and head of the school to make classroom management policies and rules so that students can be educated effectively. Student is also an important stakeholder; students (he/she) should act responsibly in the class and should make sure that he/she gets the best from the classroom. He must follow the rules so that effective learning can go on in the classroom. </w:t>
      </w:r>
    </w:p>
    <w:p w14:paraId="1C75D6AE"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All stakeholders are obligated to:</w:t>
      </w:r>
    </w:p>
    <w:p w14:paraId="6FB9A2E1"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Abide by rules and regulations</w:t>
      </w:r>
    </w:p>
    <w:p w14:paraId="3FAA917E"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Maintain discipline</w:t>
      </w:r>
    </w:p>
    <w:p w14:paraId="0D9C5D14"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Build rapport</w:t>
      </w:r>
    </w:p>
    <w:p w14:paraId="46A5E5FB" w14:textId="35A9F7EE" w:rsidR="002D04C6" w:rsidRPr="00DB59C3"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 xml:space="preserve"> Identify problems and solutions</w:t>
      </w:r>
    </w:p>
    <w:p w14:paraId="6574AF70" w14:textId="77777777" w:rsidR="0058315B" w:rsidRPr="00EF6F2F" w:rsidRDefault="000F3138" w:rsidP="0058315B">
      <w:pPr>
        <w:rPr>
          <w:rFonts w:ascii="Garamond" w:hAnsi="Garamond" w:cstheme="majorBidi"/>
          <w:b/>
          <w:sz w:val="24"/>
          <w:szCs w:val="24"/>
          <w:u w:val="single"/>
        </w:rPr>
      </w:pPr>
      <w:r w:rsidRPr="00EF6F2F">
        <w:rPr>
          <w:rFonts w:ascii="Garamond" w:hAnsi="Garamond" w:cstheme="majorBidi"/>
          <w:b/>
          <w:sz w:val="24"/>
          <w:szCs w:val="24"/>
          <w:u w:val="single"/>
        </w:rPr>
        <w:t xml:space="preserve">Topic – 010: </w:t>
      </w:r>
      <w:r w:rsidR="00FE03EA" w:rsidRPr="00EF6F2F">
        <w:rPr>
          <w:rFonts w:ascii="Garamond" w:hAnsi="Garamond" w:cstheme="majorBidi"/>
          <w:b/>
          <w:sz w:val="24"/>
          <w:szCs w:val="24"/>
          <w:u w:val="single"/>
        </w:rPr>
        <w:t>Identification of N</w:t>
      </w:r>
      <w:r w:rsidR="0058315B" w:rsidRPr="00EF6F2F">
        <w:rPr>
          <w:rFonts w:ascii="Garamond" w:hAnsi="Garamond" w:cstheme="majorBidi"/>
          <w:b/>
          <w:sz w:val="24"/>
          <w:szCs w:val="24"/>
          <w:u w:val="single"/>
        </w:rPr>
        <w:t>eeds of Problem Students:</w:t>
      </w:r>
    </w:p>
    <w:p w14:paraId="487B530C" w14:textId="77777777" w:rsidR="0058315B" w:rsidRPr="00EF6F2F" w:rsidRDefault="0058315B" w:rsidP="0058315B">
      <w:pPr>
        <w:ind w:firstLine="360"/>
        <w:rPr>
          <w:rFonts w:ascii="Garamond" w:hAnsi="Garamond" w:cstheme="majorBidi"/>
          <w:sz w:val="24"/>
          <w:szCs w:val="24"/>
        </w:rPr>
      </w:pPr>
      <w:r w:rsidRPr="00EF6F2F">
        <w:rPr>
          <w:rFonts w:ascii="Garamond" w:hAnsi="Garamond" w:cstheme="majorBidi"/>
          <w:b/>
          <w:sz w:val="24"/>
          <w:szCs w:val="24"/>
        </w:rPr>
        <w:t>Who identifies the need?</w:t>
      </w:r>
    </w:p>
    <w:p w14:paraId="3E2DDAC3"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Parents</w:t>
      </w:r>
    </w:p>
    <w:p w14:paraId="002E37CC"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Teachers</w:t>
      </w:r>
    </w:p>
    <w:p w14:paraId="081F2F21"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Administrators</w:t>
      </w:r>
    </w:p>
    <w:p w14:paraId="2F5FCA4D"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Peers</w:t>
      </w:r>
    </w:p>
    <w:p w14:paraId="08E0AE81"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Support staff</w:t>
      </w:r>
    </w:p>
    <w:p w14:paraId="2E933A7B"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Community</w:t>
      </w:r>
    </w:p>
    <w:p w14:paraId="613757F0" w14:textId="77777777" w:rsidR="0058315B" w:rsidRPr="00EF6F2F" w:rsidRDefault="0058315B" w:rsidP="0058315B">
      <w:pPr>
        <w:ind w:left="360"/>
        <w:rPr>
          <w:rFonts w:ascii="Garamond" w:hAnsi="Garamond" w:cstheme="majorBidi"/>
          <w:b/>
          <w:sz w:val="24"/>
          <w:szCs w:val="24"/>
        </w:rPr>
      </w:pPr>
      <w:r w:rsidRPr="00EF6F2F">
        <w:rPr>
          <w:rFonts w:ascii="Garamond" w:hAnsi="Garamond" w:cstheme="majorBidi"/>
          <w:b/>
          <w:sz w:val="24"/>
          <w:szCs w:val="24"/>
        </w:rPr>
        <w:t>How does the school handle the problem?</w:t>
      </w:r>
    </w:p>
    <w:p w14:paraId="23356CD1"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 xml:space="preserve">Appropriate policies in place </w:t>
      </w:r>
    </w:p>
    <w:p w14:paraId="539C48D2"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Adhere to policies and rules after the problem is identified</w:t>
      </w:r>
    </w:p>
    <w:p w14:paraId="2DA2714A"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Problems communicated to key informants</w:t>
      </w:r>
    </w:p>
    <w:p w14:paraId="4BE0E4EC"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lastRenderedPageBreak/>
        <w:t>Timely action</w:t>
      </w:r>
    </w:p>
    <w:p w14:paraId="0DBAFEB0"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Assurance that the problem is obliterated</w:t>
      </w:r>
    </w:p>
    <w:p w14:paraId="59C96E51" w14:textId="77777777" w:rsidR="00C0284C" w:rsidRPr="00EF6F2F" w:rsidRDefault="00C0284C" w:rsidP="0058315B">
      <w:pPr>
        <w:rPr>
          <w:rFonts w:ascii="Garamond" w:hAnsi="Garamond" w:cstheme="majorBidi"/>
          <w:b/>
          <w:sz w:val="24"/>
          <w:szCs w:val="24"/>
          <w:u w:val="single"/>
        </w:rPr>
      </w:pPr>
    </w:p>
    <w:p w14:paraId="1F9A051A" w14:textId="77777777" w:rsidR="0058315B" w:rsidRPr="00EF6F2F" w:rsidRDefault="000F3138" w:rsidP="0058315B">
      <w:pPr>
        <w:rPr>
          <w:rFonts w:ascii="Garamond" w:hAnsi="Garamond" w:cstheme="majorBidi"/>
          <w:b/>
          <w:sz w:val="24"/>
          <w:szCs w:val="24"/>
          <w:u w:val="single"/>
        </w:rPr>
      </w:pPr>
      <w:r w:rsidRPr="00EF6F2F">
        <w:rPr>
          <w:rFonts w:ascii="Garamond" w:hAnsi="Garamond" w:cstheme="majorBidi"/>
          <w:b/>
          <w:sz w:val="24"/>
          <w:szCs w:val="24"/>
          <w:u w:val="single"/>
        </w:rPr>
        <w:t xml:space="preserve">Topic – 011: </w:t>
      </w:r>
      <w:r w:rsidR="00FE03EA" w:rsidRPr="00EF6F2F">
        <w:rPr>
          <w:rFonts w:ascii="Garamond" w:hAnsi="Garamond" w:cstheme="majorBidi"/>
          <w:b/>
          <w:sz w:val="24"/>
          <w:szCs w:val="24"/>
          <w:u w:val="single"/>
        </w:rPr>
        <w:t>Counselling Services in S</w:t>
      </w:r>
      <w:r w:rsidR="0058315B" w:rsidRPr="00EF6F2F">
        <w:rPr>
          <w:rFonts w:ascii="Garamond" w:hAnsi="Garamond" w:cstheme="majorBidi"/>
          <w:b/>
          <w:sz w:val="24"/>
          <w:szCs w:val="24"/>
          <w:u w:val="single"/>
        </w:rPr>
        <w:t>chools:</w:t>
      </w:r>
    </w:p>
    <w:p w14:paraId="72C26A98" w14:textId="77777777" w:rsidR="0058315B" w:rsidRPr="00EF6F2F" w:rsidRDefault="0058315B" w:rsidP="0058315B">
      <w:pPr>
        <w:rPr>
          <w:rFonts w:ascii="Garamond" w:hAnsi="Garamond" w:cstheme="majorBidi"/>
          <w:sz w:val="24"/>
          <w:szCs w:val="24"/>
        </w:rPr>
      </w:pPr>
      <w:r w:rsidRPr="00EF6F2F">
        <w:rPr>
          <w:rFonts w:ascii="Garamond" w:hAnsi="Garamond" w:cstheme="majorBidi"/>
          <w:sz w:val="24"/>
          <w:szCs w:val="24"/>
        </w:rPr>
        <w:t xml:space="preserve">Counselling services is the key element of classroom management, but unfortunately there are many schools where there are no counselling services. Counselling services are needed to identify the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problems.</w:t>
      </w:r>
    </w:p>
    <w:p w14:paraId="2780333E"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 xml:space="preserve">Identification of </w:t>
      </w:r>
      <w:proofErr w:type="spellStart"/>
      <w:r w:rsidRPr="00EF6F2F">
        <w:rPr>
          <w:rFonts w:ascii="Garamond" w:hAnsi="Garamond" w:cstheme="majorBidi"/>
          <w:b/>
          <w:sz w:val="24"/>
          <w:szCs w:val="24"/>
        </w:rPr>
        <w:t>behavioural</w:t>
      </w:r>
      <w:proofErr w:type="spellEnd"/>
      <w:r w:rsidRPr="00EF6F2F">
        <w:rPr>
          <w:rFonts w:ascii="Garamond" w:hAnsi="Garamond" w:cstheme="majorBidi"/>
          <w:b/>
          <w:sz w:val="24"/>
          <w:szCs w:val="24"/>
        </w:rPr>
        <w:t xml:space="preserve"> problems:</w:t>
      </w:r>
    </w:p>
    <w:p w14:paraId="7C3AAC42"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 xml:space="preserve">Rapidly occurring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problems need to be identified in schools and adequate steps must be taken to overcome those problems. </w:t>
      </w:r>
    </w:p>
    <w:p w14:paraId="71EF5EE7" w14:textId="77777777" w:rsidR="0058315B" w:rsidRPr="00EF6F2F" w:rsidRDefault="0058315B" w:rsidP="0058315B">
      <w:pPr>
        <w:pStyle w:val="ListParagraph"/>
        <w:numPr>
          <w:ilvl w:val="0"/>
          <w:numId w:val="4"/>
        </w:numPr>
        <w:rPr>
          <w:rFonts w:ascii="Garamond" w:hAnsi="Garamond" w:cstheme="majorBidi"/>
          <w:sz w:val="24"/>
          <w:szCs w:val="24"/>
        </w:rPr>
      </w:pP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issues need to be categorized from least to most harmful.</w:t>
      </w:r>
    </w:p>
    <w:p w14:paraId="0718B8BC" w14:textId="77777777" w:rsidR="0058315B" w:rsidRPr="00EF6F2F" w:rsidRDefault="0058315B" w:rsidP="0058315B">
      <w:pPr>
        <w:rPr>
          <w:rFonts w:ascii="Garamond" w:hAnsi="Garamond" w:cstheme="majorBidi"/>
          <w:b/>
          <w:sz w:val="24"/>
          <w:szCs w:val="24"/>
        </w:rPr>
      </w:pPr>
      <w:r w:rsidRPr="00EF6F2F">
        <w:rPr>
          <w:rFonts w:ascii="Garamond" w:hAnsi="Garamond" w:cstheme="majorBidi"/>
          <w:b/>
          <w:sz w:val="24"/>
          <w:szCs w:val="24"/>
        </w:rPr>
        <w:t>Counselling services:</w:t>
      </w:r>
    </w:p>
    <w:p w14:paraId="5A73BEAA" w14:textId="77777777" w:rsidR="0058315B" w:rsidRPr="00EF6F2F" w:rsidRDefault="0058315B" w:rsidP="0058315B">
      <w:pPr>
        <w:pStyle w:val="ListParagraph"/>
        <w:numPr>
          <w:ilvl w:val="0"/>
          <w:numId w:val="4"/>
        </w:numPr>
        <w:rPr>
          <w:rFonts w:ascii="Garamond" w:hAnsi="Garamond" w:cstheme="majorBidi"/>
          <w:sz w:val="24"/>
          <w:szCs w:val="24"/>
        </w:rPr>
      </w:pP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issues that are most harmful need professional support services.</w:t>
      </w:r>
    </w:p>
    <w:p w14:paraId="25666CB5" w14:textId="77777777" w:rsidR="0058315B" w:rsidRPr="00EF6F2F" w:rsidRDefault="0058315B" w:rsidP="0058315B">
      <w:pPr>
        <w:pStyle w:val="ListParagraph"/>
        <w:numPr>
          <w:ilvl w:val="0"/>
          <w:numId w:val="4"/>
        </w:numPr>
        <w:rPr>
          <w:rFonts w:ascii="Garamond" w:hAnsi="Garamond" w:cstheme="majorBidi"/>
          <w:sz w:val="24"/>
          <w:szCs w:val="24"/>
        </w:rPr>
      </w:pPr>
      <w:r w:rsidRPr="00EF6F2F">
        <w:rPr>
          <w:rFonts w:ascii="Garamond" w:hAnsi="Garamond" w:cstheme="majorBidi"/>
          <w:sz w:val="24"/>
          <w:szCs w:val="24"/>
        </w:rPr>
        <w:t xml:space="preserve">Counselling needs to be institutionalized in schools to address acute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problems as teachers cannot deal with all kinds of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issues.</w:t>
      </w:r>
    </w:p>
    <w:p w14:paraId="65651346" w14:textId="77777777" w:rsidR="00FE03EA" w:rsidRPr="00EF6F2F" w:rsidRDefault="00FE03EA" w:rsidP="0058315B">
      <w:pPr>
        <w:rPr>
          <w:rFonts w:ascii="Garamond" w:hAnsi="Garamond" w:cstheme="majorBidi"/>
          <w:b/>
          <w:sz w:val="24"/>
          <w:szCs w:val="24"/>
        </w:rPr>
      </w:pPr>
    </w:p>
    <w:p w14:paraId="71A1551E" w14:textId="77777777" w:rsidR="0058315B" w:rsidRPr="00EF6F2F" w:rsidRDefault="0058315B" w:rsidP="0058315B">
      <w:pPr>
        <w:rPr>
          <w:rFonts w:ascii="Garamond" w:hAnsi="Garamond" w:cstheme="majorBidi"/>
          <w:b/>
          <w:sz w:val="24"/>
          <w:szCs w:val="24"/>
        </w:rPr>
      </w:pPr>
      <w:proofErr w:type="spellStart"/>
      <w:r w:rsidRPr="00EF6F2F">
        <w:rPr>
          <w:rFonts w:ascii="Garamond" w:hAnsi="Garamond" w:cstheme="majorBidi"/>
          <w:b/>
          <w:sz w:val="24"/>
          <w:szCs w:val="24"/>
        </w:rPr>
        <w:t>Behaviours</w:t>
      </w:r>
      <w:proofErr w:type="spellEnd"/>
      <w:r w:rsidRPr="00EF6F2F">
        <w:rPr>
          <w:rFonts w:ascii="Garamond" w:hAnsi="Garamond" w:cstheme="majorBidi"/>
          <w:b/>
          <w:sz w:val="24"/>
          <w:szCs w:val="24"/>
        </w:rPr>
        <w:t xml:space="preserve"> that may require counselling:</w:t>
      </w:r>
    </w:p>
    <w:p w14:paraId="554B674B"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insult others</w:t>
      </w:r>
    </w:p>
    <w:p w14:paraId="48C68AC7"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tease others</w:t>
      </w:r>
    </w:p>
    <w:p w14:paraId="03C6C8AB"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abuse others</w:t>
      </w:r>
    </w:p>
    <w:p w14:paraId="7C0CE976"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bully or harass others</w:t>
      </w:r>
    </w:p>
    <w:p w14:paraId="16654D8E"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lie</w:t>
      </w:r>
    </w:p>
    <w:p w14:paraId="475CF376"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steal</w:t>
      </w:r>
    </w:p>
    <w:p w14:paraId="53F4DC85"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are aggressive</w:t>
      </w:r>
    </w:p>
    <w:p w14:paraId="73BCAE4F"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lack confidence</w:t>
      </w:r>
    </w:p>
    <w:p w14:paraId="2877FE4B" w14:textId="77777777" w:rsidR="0058315B" w:rsidRPr="00EF6F2F" w:rsidRDefault="0058315B" w:rsidP="0058315B">
      <w:pPr>
        <w:pStyle w:val="ListParagraph"/>
        <w:numPr>
          <w:ilvl w:val="0"/>
          <w:numId w:val="4"/>
        </w:numPr>
        <w:rPr>
          <w:rFonts w:ascii="Garamond" w:hAnsi="Garamond" w:cstheme="majorBidi"/>
          <w:b/>
          <w:sz w:val="24"/>
          <w:szCs w:val="24"/>
        </w:rPr>
      </w:pPr>
      <w:r w:rsidRPr="00EF6F2F">
        <w:rPr>
          <w:rFonts w:ascii="Garamond" w:hAnsi="Garamond" w:cstheme="majorBidi"/>
          <w:sz w:val="24"/>
          <w:szCs w:val="24"/>
        </w:rPr>
        <w:t>Students who are victims of bullying</w:t>
      </w:r>
    </w:p>
    <w:p w14:paraId="1E6344D0" w14:textId="77777777" w:rsidR="00C0284C" w:rsidRPr="00EF6F2F" w:rsidRDefault="00C0284C" w:rsidP="000F3138">
      <w:pPr>
        <w:rPr>
          <w:rFonts w:ascii="Garamond" w:hAnsi="Garamond" w:cstheme="majorBidi"/>
          <w:b/>
          <w:sz w:val="24"/>
          <w:szCs w:val="24"/>
          <w:u w:val="single"/>
        </w:rPr>
      </w:pPr>
    </w:p>
    <w:p w14:paraId="61539090" w14:textId="77777777" w:rsidR="00E01055" w:rsidRPr="00EF6F2F" w:rsidRDefault="00E01055" w:rsidP="000F3138">
      <w:pPr>
        <w:rPr>
          <w:rFonts w:ascii="Garamond" w:hAnsi="Garamond" w:cstheme="majorBidi"/>
          <w:b/>
          <w:sz w:val="24"/>
          <w:szCs w:val="24"/>
          <w:u w:val="single"/>
        </w:rPr>
      </w:pPr>
    </w:p>
    <w:p w14:paraId="5DDDDC92" w14:textId="77777777" w:rsidR="00E01055" w:rsidRPr="00EF6F2F" w:rsidRDefault="00E01055" w:rsidP="000F3138">
      <w:pPr>
        <w:rPr>
          <w:rFonts w:ascii="Garamond" w:hAnsi="Garamond" w:cstheme="majorBidi"/>
          <w:b/>
          <w:sz w:val="24"/>
          <w:szCs w:val="24"/>
          <w:u w:val="single"/>
        </w:rPr>
      </w:pPr>
    </w:p>
    <w:p w14:paraId="2363BB56" w14:textId="77777777" w:rsidR="00E01055" w:rsidRPr="00EF6F2F" w:rsidRDefault="00E01055" w:rsidP="000F3138">
      <w:pPr>
        <w:rPr>
          <w:rFonts w:ascii="Garamond" w:hAnsi="Garamond" w:cstheme="majorBidi"/>
          <w:b/>
          <w:sz w:val="24"/>
          <w:szCs w:val="24"/>
          <w:u w:val="single"/>
        </w:rPr>
      </w:pPr>
    </w:p>
    <w:p w14:paraId="4416941B" w14:textId="77777777" w:rsidR="00E01055" w:rsidRPr="00EF6F2F" w:rsidRDefault="00E01055" w:rsidP="000F3138">
      <w:pPr>
        <w:rPr>
          <w:rFonts w:ascii="Garamond" w:hAnsi="Garamond" w:cstheme="majorBidi"/>
          <w:b/>
          <w:sz w:val="24"/>
          <w:szCs w:val="24"/>
          <w:u w:val="single"/>
        </w:rPr>
      </w:pPr>
    </w:p>
    <w:p w14:paraId="313C9CB0" w14:textId="77777777" w:rsidR="00E01055" w:rsidRPr="00EF6F2F" w:rsidRDefault="00E01055" w:rsidP="00E01055">
      <w:pPr>
        <w:jc w:val="right"/>
        <w:rPr>
          <w:rFonts w:ascii="Garamond" w:hAnsi="Garamond" w:cstheme="majorBidi"/>
          <w:b/>
          <w:sz w:val="24"/>
          <w:szCs w:val="24"/>
        </w:rPr>
      </w:pPr>
      <w:r w:rsidRPr="00EF6F2F">
        <w:rPr>
          <w:rFonts w:ascii="Garamond" w:hAnsi="Garamond" w:cstheme="majorBidi"/>
          <w:b/>
          <w:sz w:val="24"/>
          <w:szCs w:val="24"/>
        </w:rPr>
        <w:lastRenderedPageBreak/>
        <w:t>Lesson 03</w:t>
      </w:r>
    </w:p>
    <w:p w14:paraId="7D53CD59" w14:textId="77777777" w:rsidR="00E01055" w:rsidRPr="00EF6F2F" w:rsidRDefault="00E01055" w:rsidP="00E01055">
      <w:pPr>
        <w:jc w:val="center"/>
        <w:rPr>
          <w:rFonts w:ascii="Garamond" w:hAnsi="Garamond" w:cstheme="majorBidi"/>
          <w:b/>
          <w:sz w:val="24"/>
          <w:szCs w:val="24"/>
        </w:rPr>
      </w:pPr>
      <w:r w:rsidRPr="00EF6F2F">
        <w:rPr>
          <w:rFonts w:ascii="Garamond" w:hAnsi="Garamond" w:cstheme="majorBidi"/>
          <w:b/>
          <w:sz w:val="24"/>
          <w:szCs w:val="24"/>
        </w:rPr>
        <w:t>PHYSICAL SEATING &amp; CLASSROOM MANAGEMENT</w:t>
      </w:r>
    </w:p>
    <w:p w14:paraId="12F9BF21" w14:textId="77777777" w:rsidR="000F3138" w:rsidRPr="00EF6F2F" w:rsidRDefault="00E01055"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012: </w:t>
      </w:r>
    </w:p>
    <w:p w14:paraId="122608C4"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While doing seating arrangement of students, there are many choices; </w:t>
      </w:r>
    </w:p>
    <w:p w14:paraId="582B0E62"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Group seating in classroom</w:t>
      </w:r>
    </w:p>
    <w:p w14:paraId="06D3B4E0"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Individual seating in classroom</w:t>
      </w:r>
    </w:p>
    <w:p w14:paraId="02CE9EBD"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Pair seating</w:t>
      </w:r>
    </w:p>
    <w:p w14:paraId="4BAC7653"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 xml:space="preserve">Seating on a carpet etc. </w:t>
      </w:r>
    </w:p>
    <w:p w14:paraId="32443ACD"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The most important things in physical seating and classroom management are:</w:t>
      </w:r>
    </w:p>
    <w:p w14:paraId="7E90A37C"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Location of school</w:t>
      </w:r>
    </w:p>
    <w:p w14:paraId="0DDCC429"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Purpose built campus. A school must have purpose built building because many aspects of school are affected by it. For example classroom size</w:t>
      </w:r>
    </w:p>
    <w:p w14:paraId="695E12F6"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Class seating plan. Class seating plan is greatly determined by the lesson plan that the teacher has. Sometimes, the lesson plan advocates groups seating, sometimes pair seating or individual seating</w:t>
      </w:r>
    </w:p>
    <w:p w14:paraId="590A5ECD"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Play grounds. If school has big play grounds, students have more space. Sometimes teacher takes the whole class to the grounds to take the lecture depending upon the content of the lesson.</w:t>
      </w:r>
    </w:p>
    <w:p w14:paraId="7DE3CCD7"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Classroom ambience.</w:t>
      </w:r>
    </w:p>
    <w:p w14:paraId="2736434D"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Classroom furniture</w:t>
      </w:r>
    </w:p>
    <w:p w14:paraId="67C0A9BA"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Adequate lighting</w:t>
      </w:r>
    </w:p>
    <w:p w14:paraId="653C2CB8"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Noise level</w:t>
      </w:r>
    </w:p>
    <w:p w14:paraId="508C7B1D" w14:textId="77777777" w:rsidR="00FE03EA" w:rsidRPr="00EF6F2F" w:rsidRDefault="00FE03EA" w:rsidP="000F3138">
      <w:pPr>
        <w:rPr>
          <w:rFonts w:ascii="Garamond" w:hAnsi="Garamond" w:cstheme="majorBidi"/>
          <w:b/>
          <w:sz w:val="24"/>
          <w:szCs w:val="24"/>
          <w:u w:val="single"/>
        </w:rPr>
      </w:pPr>
    </w:p>
    <w:p w14:paraId="385BF36F" w14:textId="77777777" w:rsidR="000F3138" w:rsidRPr="00EF6F2F" w:rsidRDefault="00FE03EA" w:rsidP="000F3138">
      <w:pPr>
        <w:rPr>
          <w:rFonts w:ascii="Garamond" w:hAnsi="Garamond" w:cstheme="majorBidi"/>
          <w:b/>
          <w:sz w:val="24"/>
          <w:szCs w:val="24"/>
          <w:u w:val="single"/>
        </w:rPr>
      </w:pPr>
      <w:r w:rsidRPr="00EF6F2F">
        <w:rPr>
          <w:rFonts w:ascii="Garamond" w:hAnsi="Garamond" w:cstheme="majorBidi"/>
          <w:b/>
          <w:sz w:val="24"/>
          <w:szCs w:val="24"/>
          <w:u w:val="single"/>
        </w:rPr>
        <w:t>Topic – 013: Role Modelling of A</w:t>
      </w:r>
      <w:r w:rsidR="000F3138" w:rsidRPr="00EF6F2F">
        <w:rPr>
          <w:rFonts w:ascii="Garamond" w:hAnsi="Garamond" w:cstheme="majorBidi"/>
          <w:b/>
          <w:sz w:val="24"/>
          <w:szCs w:val="24"/>
          <w:u w:val="single"/>
        </w:rPr>
        <w:t>ppropri</w:t>
      </w:r>
      <w:r w:rsidRPr="00EF6F2F">
        <w:rPr>
          <w:rFonts w:ascii="Garamond" w:hAnsi="Garamond" w:cstheme="majorBidi"/>
          <w:b/>
          <w:sz w:val="24"/>
          <w:szCs w:val="24"/>
          <w:u w:val="single"/>
        </w:rPr>
        <w:t xml:space="preserve">ate </w:t>
      </w:r>
      <w:proofErr w:type="spellStart"/>
      <w:r w:rsidRPr="00EF6F2F">
        <w:rPr>
          <w:rFonts w:ascii="Garamond" w:hAnsi="Garamond" w:cstheme="majorBidi"/>
          <w:b/>
          <w:sz w:val="24"/>
          <w:szCs w:val="24"/>
          <w:u w:val="single"/>
        </w:rPr>
        <w:t>B</w:t>
      </w:r>
      <w:r w:rsidR="000F3138" w:rsidRPr="00EF6F2F">
        <w:rPr>
          <w:rFonts w:ascii="Garamond" w:hAnsi="Garamond" w:cstheme="majorBidi"/>
          <w:b/>
          <w:sz w:val="24"/>
          <w:szCs w:val="24"/>
          <w:u w:val="single"/>
        </w:rPr>
        <w:t>ehaviour</w:t>
      </w:r>
      <w:proofErr w:type="spellEnd"/>
      <w:r w:rsidR="000F3138" w:rsidRPr="00EF6F2F">
        <w:rPr>
          <w:rFonts w:ascii="Garamond" w:hAnsi="Garamond" w:cstheme="majorBidi"/>
          <w:b/>
          <w:sz w:val="24"/>
          <w:szCs w:val="24"/>
          <w:u w:val="single"/>
        </w:rPr>
        <w:t>:</w:t>
      </w:r>
    </w:p>
    <w:p w14:paraId="3A96B261"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When teachers have warm and secure relationships with students those students in return show more positive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towards others in classroom, hence less classroom management problems</w:t>
      </w:r>
      <w:r w:rsidR="000E6767" w:rsidRPr="00EF6F2F">
        <w:rPr>
          <w:rFonts w:ascii="Garamond" w:hAnsi="Garamond" w:cstheme="majorBidi"/>
          <w:sz w:val="24"/>
          <w:szCs w:val="24"/>
        </w:rPr>
        <w:t>.</w:t>
      </w:r>
    </w:p>
    <w:p w14:paraId="424610E6"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Teacher’s role in the classroom:</w:t>
      </w:r>
    </w:p>
    <w:p w14:paraId="15032358"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Teachers need to:</w:t>
      </w:r>
    </w:p>
    <w:p w14:paraId="346FAE00"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Respect students</w:t>
      </w:r>
    </w:p>
    <w:p w14:paraId="3B731755" w14:textId="77777777" w:rsidR="000F3138" w:rsidRPr="00EF6F2F" w:rsidRDefault="000E6767"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Show</w:t>
      </w:r>
      <w:r w:rsidR="000F3138" w:rsidRPr="00EF6F2F">
        <w:rPr>
          <w:rFonts w:ascii="Garamond" w:hAnsi="Garamond" w:cstheme="majorBidi"/>
          <w:sz w:val="24"/>
          <w:szCs w:val="24"/>
        </w:rPr>
        <w:t xml:space="preserve"> caring attitude towards students</w:t>
      </w:r>
    </w:p>
    <w:p w14:paraId="4952EFD8"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Listen to their worries</w:t>
      </w:r>
    </w:p>
    <w:p w14:paraId="0DC814C1"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Encourage team building</w:t>
      </w:r>
    </w:p>
    <w:p w14:paraId="4FD0D713"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lastRenderedPageBreak/>
        <w:t>Take interest in students’ lives and pay sincere attention to them</w:t>
      </w:r>
    </w:p>
    <w:p w14:paraId="19D7DF21"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sz w:val="24"/>
          <w:szCs w:val="24"/>
        </w:rPr>
        <w:t>Be emotionally supportive</w:t>
      </w:r>
    </w:p>
    <w:p w14:paraId="0997A5B2" w14:textId="77777777" w:rsidR="00C0284C" w:rsidRPr="00EF6F2F" w:rsidRDefault="00C0284C" w:rsidP="000F3138">
      <w:pPr>
        <w:rPr>
          <w:rFonts w:ascii="Garamond" w:hAnsi="Garamond" w:cstheme="majorBidi"/>
          <w:b/>
          <w:sz w:val="24"/>
          <w:szCs w:val="24"/>
          <w:u w:val="single"/>
        </w:rPr>
      </w:pPr>
    </w:p>
    <w:p w14:paraId="19BC53B1"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014: Classroom Management Approaches:</w:t>
      </w:r>
    </w:p>
    <w:p w14:paraId="68E35F5A"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Introduction:</w:t>
      </w:r>
    </w:p>
    <w:p w14:paraId="75CDE66B"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Classroom management approaches are the ways that teachers use to establish and maintain conditions that enable students to achieve their instructional objectives efficiently and assist them to learn meaningfully.</w:t>
      </w:r>
    </w:p>
    <w:p w14:paraId="770D9832"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Types of management approaches:</w:t>
      </w:r>
    </w:p>
    <w:p w14:paraId="5F94A3C8"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There are two types of classroom management approaches:</w:t>
      </w:r>
    </w:p>
    <w:p w14:paraId="645C25F7"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b/>
          <w:sz w:val="24"/>
          <w:szCs w:val="24"/>
        </w:rPr>
        <w:t>Overt Management Approaches</w:t>
      </w:r>
    </w:p>
    <w:p w14:paraId="3E296DAA" w14:textId="77777777" w:rsidR="000F3138" w:rsidRPr="00EF6F2F" w:rsidRDefault="000F3138" w:rsidP="000F3138">
      <w:pPr>
        <w:pStyle w:val="ListParagraph"/>
        <w:rPr>
          <w:rFonts w:ascii="Garamond" w:hAnsi="Garamond" w:cstheme="majorBidi"/>
          <w:sz w:val="24"/>
          <w:szCs w:val="24"/>
        </w:rPr>
      </w:pPr>
      <w:r w:rsidRPr="00EF6F2F">
        <w:rPr>
          <w:rFonts w:ascii="Garamond" w:hAnsi="Garamond" w:cstheme="majorBidi"/>
          <w:sz w:val="24"/>
          <w:szCs w:val="24"/>
        </w:rPr>
        <w:t>Overt Management approaches are those approac</w:t>
      </w:r>
      <w:r w:rsidR="000E6767" w:rsidRPr="00EF6F2F">
        <w:rPr>
          <w:rFonts w:ascii="Garamond" w:hAnsi="Garamond" w:cstheme="majorBidi"/>
          <w:sz w:val="24"/>
          <w:szCs w:val="24"/>
        </w:rPr>
        <w:t>hes in which teachers use</w:t>
      </w:r>
      <w:r w:rsidRPr="00EF6F2F">
        <w:rPr>
          <w:rFonts w:ascii="Garamond" w:hAnsi="Garamond" w:cstheme="majorBidi"/>
          <w:sz w:val="24"/>
          <w:szCs w:val="24"/>
        </w:rPr>
        <w:t xml:space="preserve"> an explicit effort to manage classroom based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and management issues.</w:t>
      </w:r>
    </w:p>
    <w:p w14:paraId="5660F30A"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b/>
          <w:sz w:val="24"/>
          <w:szCs w:val="24"/>
        </w:rPr>
        <w:t>Covert Management Approaches:</w:t>
      </w:r>
    </w:p>
    <w:p w14:paraId="6058B021" w14:textId="77777777" w:rsidR="00C0284C" w:rsidRPr="00EF6F2F" w:rsidRDefault="000F3138" w:rsidP="00651026">
      <w:pPr>
        <w:pStyle w:val="ListParagraph"/>
        <w:rPr>
          <w:rFonts w:ascii="Garamond" w:hAnsi="Garamond" w:cstheme="majorBidi"/>
          <w:sz w:val="24"/>
          <w:szCs w:val="24"/>
        </w:rPr>
      </w:pPr>
      <w:r w:rsidRPr="00EF6F2F">
        <w:rPr>
          <w:rFonts w:ascii="Garamond" w:hAnsi="Garamond" w:cstheme="majorBidi"/>
          <w:sz w:val="24"/>
          <w:szCs w:val="24"/>
        </w:rPr>
        <w:t xml:space="preserve">Covert Management Approaches are those approaches which have an implied existence. They are not explicitly stated by teachers but are expected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advocated through a school wide adherence to core values and norms. </w:t>
      </w:r>
    </w:p>
    <w:p w14:paraId="4569D89A"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015: Overt Management Approaches:</w:t>
      </w:r>
    </w:p>
    <w:p w14:paraId="08A75408"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Overt Management Approaches include the following:</w:t>
      </w:r>
    </w:p>
    <w:p w14:paraId="164F6058" w14:textId="77777777" w:rsidR="000F3138" w:rsidRPr="00EF6F2F" w:rsidRDefault="000F3138" w:rsidP="000F3138">
      <w:pPr>
        <w:pStyle w:val="ListParagraph"/>
        <w:numPr>
          <w:ilvl w:val="0"/>
          <w:numId w:val="5"/>
        </w:numPr>
        <w:rPr>
          <w:rFonts w:ascii="Garamond" w:hAnsi="Garamond" w:cstheme="majorBidi"/>
          <w:sz w:val="24"/>
          <w:szCs w:val="24"/>
        </w:rPr>
      </w:pPr>
      <w:r w:rsidRPr="00EF6F2F">
        <w:rPr>
          <w:rFonts w:ascii="Garamond" w:hAnsi="Garamond" w:cstheme="majorBidi"/>
          <w:b/>
          <w:sz w:val="24"/>
          <w:szCs w:val="24"/>
        </w:rPr>
        <w:t>Classroom policies:</w:t>
      </w:r>
    </w:p>
    <w:p w14:paraId="7E2FD499" w14:textId="77777777" w:rsidR="00C0284C" w:rsidRPr="00EF6F2F" w:rsidRDefault="000F3138" w:rsidP="00FE03EA">
      <w:pPr>
        <w:pStyle w:val="ListParagraph"/>
        <w:rPr>
          <w:rFonts w:ascii="Garamond" w:hAnsi="Garamond" w:cstheme="majorBidi"/>
          <w:sz w:val="24"/>
          <w:szCs w:val="24"/>
        </w:rPr>
      </w:pPr>
      <w:r w:rsidRPr="00EF6F2F">
        <w:rPr>
          <w:rFonts w:ascii="Garamond" w:hAnsi="Garamond" w:cstheme="majorBidi"/>
          <w:sz w:val="24"/>
          <w:szCs w:val="24"/>
        </w:rPr>
        <w:t>Teacher is the control figure in the classroom and in order to have successful control it is extremely important to have effective policies. An effective policy asserts a teacher’s authority and ensures that all students are treated equally. Each student must k</w:t>
      </w:r>
      <w:r w:rsidR="00FE03EA" w:rsidRPr="00EF6F2F">
        <w:rPr>
          <w:rFonts w:ascii="Garamond" w:hAnsi="Garamond" w:cstheme="majorBidi"/>
          <w:sz w:val="24"/>
          <w:szCs w:val="24"/>
        </w:rPr>
        <w:t>now the teacher’s expectations.</w:t>
      </w:r>
    </w:p>
    <w:p w14:paraId="0BFC0079"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How effective policies can be established:</w:t>
      </w:r>
    </w:p>
    <w:p w14:paraId="5DAAE46B" w14:textId="77777777" w:rsidR="000F3138" w:rsidRPr="00EF6F2F" w:rsidRDefault="000F3138" w:rsidP="000F3138">
      <w:pPr>
        <w:pStyle w:val="ListParagraph"/>
        <w:numPr>
          <w:ilvl w:val="0"/>
          <w:numId w:val="5"/>
        </w:numPr>
        <w:rPr>
          <w:rFonts w:ascii="Garamond" w:hAnsi="Garamond" w:cstheme="majorBidi"/>
          <w:b/>
          <w:sz w:val="24"/>
          <w:szCs w:val="24"/>
        </w:rPr>
      </w:pPr>
      <w:r w:rsidRPr="00EF6F2F">
        <w:rPr>
          <w:rFonts w:ascii="Garamond" w:hAnsi="Garamond" w:cstheme="majorBidi"/>
          <w:sz w:val="24"/>
          <w:szCs w:val="24"/>
        </w:rPr>
        <w:t>State the policies clearly</w:t>
      </w:r>
    </w:p>
    <w:p w14:paraId="0009BB23" w14:textId="77777777" w:rsidR="000F3138" w:rsidRPr="00EF6F2F" w:rsidRDefault="000F3138" w:rsidP="000F3138">
      <w:pPr>
        <w:pStyle w:val="ListParagraph"/>
        <w:numPr>
          <w:ilvl w:val="0"/>
          <w:numId w:val="5"/>
        </w:numPr>
        <w:rPr>
          <w:rFonts w:ascii="Garamond" w:hAnsi="Garamond" w:cstheme="majorBidi"/>
          <w:b/>
          <w:sz w:val="24"/>
          <w:szCs w:val="24"/>
        </w:rPr>
      </w:pPr>
      <w:r w:rsidRPr="00EF6F2F">
        <w:rPr>
          <w:rFonts w:ascii="Garamond" w:hAnsi="Garamond" w:cstheme="majorBidi"/>
          <w:sz w:val="24"/>
          <w:szCs w:val="24"/>
        </w:rPr>
        <w:t>All students must know the policies and the consequences</w:t>
      </w:r>
    </w:p>
    <w:p w14:paraId="105CCE29" w14:textId="77777777" w:rsidR="000F3138" w:rsidRPr="00EF6F2F" w:rsidRDefault="000F3138" w:rsidP="000F3138">
      <w:pPr>
        <w:pStyle w:val="ListParagraph"/>
        <w:numPr>
          <w:ilvl w:val="0"/>
          <w:numId w:val="5"/>
        </w:numPr>
        <w:rPr>
          <w:rFonts w:ascii="Garamond" w:hAnsi="Garamond" w:cstheme="majorBidi"/>
          <w:b/>
          <w:sz w:val="24"/>
          <w:szCs w:val="24"/>
        </w:rPr>
      </w:pPr>
      <w:r w:rsidRPr="00EF6F2F">
        <w:rPr>
          <w:rFonts w:ascii="Garamond" w:hAnsi="Garamond" w:cstheme="majorBidi"/>
          <w:sz w:val="24"/>
          <w:szCs w:val="24"/>
        </w:rPr>
        <w:t>Policies must be morally binding on all</w:t>
      </w:r>
    </w:p>
    <w:p w14:paraId="535DC752" w14:textId="77777777" w:rsidR="00E01055" w:rsidRPr="00EF6F2F" w:rsidRDefault="000F3138" w:rsidP="00EE33B3">
      <w:pPr>
        <w:pStyle w:val="ListParagraph"/>
        <w:numPr>
          <w:ilvl w:val="0"/>
          <w:numId w:val="5"/>
        </w:numPr>
        <w:rPr>
          <w:rFonts w:ascii="Garamond" w:hAnsi="Garamond" w:cstheme="majorBidi"/>
          <w:b/>
          <w:sz w:val="24"/>
          <w:szCs w:val="24"/>
        </w:rPr>
      </w:pPr>
      <w:r w:rsidRPr="00EF6F2F">
        <w:rPr>
          <w:rFonts w:ascii="Garamond" w:hAnsi="Garamond" w:cstheme="majorBidi"/>
          <w:sz w:val="24"/>
          <w:szCs w:val="24"/>
        </w:rPr>
        <w:t>Parents must be taken in loop</w:t>
      </w:r>
    </w:p>
    <w:p w14:paraId="4FB486C6"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Policy directions:</w:t>
      </w:r>
    </w:p>
    <w:p w14:paraId="5BA3367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Policy directions must be on the following:</w:t>
      </w:r>
    </w:p>
    <w:p w14:paraId="1F6D5996" w14:textId="77777777" w:rsidR="000F3138" w:rsidRPr="00EF6F2F" w:rsidRDefault="000F3138" w:rsidP="000F3138">
      <w:pPr>
        <w:pStyle w:val="ListParagraph"/>
        <w:numPr>
          <w:ilvl w:val="0"/>
          <w:numId w:val="5"/>
        </w:numPr>
        <w:rPr>
          <w:rFonts w:ascii="Garamond" w:hAnsi="Garamond" w:cstheme="majorBidi"/>
          <w:b/>
          <w:sz w:val="24"/>
          <w:szCs w:val="24"/>
        </w:rPr>
      </w:pPr>
      <w:r w:rsidRPr="00EF6F2F">
        <w:rPr>
          <w:rFonts w:ascii="Garamond" w:hAnsi="Garamond" w:cstheme="majorBidi"/>
          <w:sz w:val="24"/>
          <w:szCs w:val="24"/>
        </w:rPr>
        <w:lastRenderedPageBreak/>
        <w:t>Policies on school management</w:t>
      </w:r>
    </w:p>
    <w:p w14:paraId="4112879D" w14:textId="77777777" w:rsidR="000F3138" w:rsidRPr="00EF6F2F" w:rsidRDefault="000F3138" w:rsidP="000F3138">
      <w:pPr>
        <w:pStyle w:val="ListParagraph"/>
        <w:numPr>
          <w:ilvl w:val="0"/>
          <w:numId w:val="5"/>
        </w:numPr>
        <w:rPr>
          <w:rFonts w:ascii="Garamond" w:hAnsi="Garamond" w:cstheme="majorBidi"/>
          <w:b/>
          <w:sz w:val="24"/>
          <w:szCs w:val="24"/>
        </w:rPr>
      </w:pPr>
      <w:r w:rsidRPr="00EF6F2F">
        <w:rPr>
          <w:rFonts w:ascii="Garamond" w:hAnsi="Garamond" w:cstheme="majorBidi"/>
          <w:sz w:val="24"/>
          <w:szCs w:val="24"/>
        </w:rPr>
        <w:t>Policies on classroom management</w:t>
      </w:r>
    </w:p>
    <w:p w14:paraId="7EE96DBE" w14:textId="77777777" w:rsidR="000F3138" w:rsidRPr="00EF6F2F" w:rsidRDefault="000F3138" w:rsidP="000F3138">
      <w:pPr>
        <w:pStyle w:val="ListParagraph"/>
        <w:numPr>
          <w:ilvl w:val="0"/>
          <w:numId w:val="5"/>
        </w:numPr>
        <w:rPr>
          <w:rFonts w:ascii="Garamond" w:hAnsi="Garamond" w:cstheme="majorBidi"/>
          <w:b/>
          <w:sz w:val="24"/>
          <w:szCs w:val="24"/>
        </w:rPr>
      </w:pPr>
      <w:r w:rsidRPr="00EF6F2F">
        <w:rPr>
          <w:rFonts w:ascii="Garamond" w:hAnsi="Garamond" w:cstheme="majorBidi"/>
          <w:sz w:val="24"/>
          <w:szCs w:val="24"/>
        </w:rPr>
        <w:t xml:space="preserve">Policies on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management</w:t>
      </w:r>
    </w:p>
    <w:p w14:paraId="5C241ED0" w14:textId="77777777" w:rsidR="000F3138" w:rsidRPr="00EF6F2F" w:rsidRDefault="000F3138" w:rsidP="000F3138">
      <w:pPr>
        <w:pStyle w:val="ListParagraph"/>
        <w:numPr>
          <w:ilvl w:val="0"/>
          <w:numId w:val="5"/>
        </w:numPr>
        <w:rPr>
          <w:rFonts w:ascii="Garamond" w:hAnsi="Garamond" w:cstheme="majorBidi"/>
          <w:b/>
          <w:sz w:val="24"/>
          <w:szCs w:val="24"/>
        </w:rPr>
      </w:pPr>
      <w:r w:rsidRPr="00EF6F2F">
        <w:rPr>
          <w:rFonts w:ascii="Garamond" w:hAnsi="Garamond" w:cstheme="majorBidi"/>
          <w:sz w:val="24"/>
          <w:szCs w:val="24"/>
        </w:rPr>
        <w:t>Policies on socio-emotional management</w:t>
      </w:r>
      <w:r w:rsidRPr="00EF6F2F">
        <w:rPr>
          <w:rFonts w:ascii="Garamond" w:hAnsi="Garamond" w:cstheme="majorBidi"/>
          <w:b/>
          <w:sz w:val="24"/>
          <w:szCs w:val="24"/>
        </w:rPr>
        <w:t xml:space="preserve"> </w:t>
      </w:r>
    </w:p>
    <w:p w14:paraId="70BEF716" w14:textId="77777777" w:rsidR="00C0284C" w:rsidRPr="00EF6F2F" w:rsidRDefault="00C0284C" w:rsidP="000F3138">
      <w:pPr>
        <w:rPr>
          <w:rFonts w:ascii="Garamond" w:hAnsi="Garamond" w:cstheme="majorBidi"/>
          <w:b/>
          <w:sz w:val="24"/>
          <w:szCs w:val="24"/>
          <w:u w:val="single"/>
        </w:rPr>
      </w:pPr>
    </w:p>
    <w:p w14:paraId="691A0BEA"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016: Intimidation:</w:t>
      </w:r>
    </w:p>
    <w:p w14:paraId="2747F2D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It is another approach of overt management approaches. It is a popular approach to maintain classroom discipline. </w:t>
      </w:r>
    </w:p>
    <w:p w14:paraId="0E3BEBFD"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Intimidation is an approach used by teachers to control student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This is an overt approach in which the teacher uses power to </w:t>
      </w:r>
      <w:r w:rsidRPr="00EF6F2F">
        <w:rPr>
          <w:rFonts w:ascii="Garamond" w:hAnsi="Garamond" w:cstheme="majorBidi"/>
          <w:sz w:val="24"/>
          <w:szCs w:val="24"/>
        </w:rPr>
        <w:tab/>
        <w:t xml:space="preserve">regulate student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Most of the practices under intimidation are negative. </w:t>
      </w:r>
    </w:p>
    <w:p w14:paraId="2BD90022" w14:textId="77777777" w:rsidR="00C0284C" w:rsidRPr="00EF6F2F" w:rsidRDefault="00C0284C" w:rsidP="000F3138">
      <w:pPr>
        <w:rPr>
          <w:rFonts w:ascii="Garamond" w:hAnsi="Garamond" w:cstheme="majorBidi"/>
          <w:b/>
          <w:sz w:val="24"/>
          <w:szCs w:val="24"/>
          <w:u w:val="single"/>
        </w:rPr>
      </w:pPr>
    </w:p>
    <w:p w14:paraId="3EE6ED2C" w14:textId="77777777" w:rsidR="000F3138" w:rsidRPr="00EF6F2F" w:rsidRDefault="00FE03EA" w:rsidP="000F3138">
      <w:pPr>
        <w:rPr>
          <w:rFonts w:ascii="Garamond" w:hAnsi="Garamond" w:cstheme="majorBidi"/>
          <w:b/>
          <w:sz w:val="24"/>
          <w:szCs w:val="24"/>
          <w:u w:val="single"/>
        </w:rPr>
      </w:pPr>
      <w:r w:rsidRPr="00EF6F2F">
        <w:rPr>
          <w:rFonts w:ascii="Garamond" w:hAnsi="Garamond" w:cstheme="majorBidi"/>
          <w:b/>
          <w:sz w:val="24"/>
          <w:szCs w:val="24"/>
          <w:u w:val="single"/>
        </w:rPr>
        <w:t>Topic – 017: Intimidation T</w:t>
      </w:r>
      <w:r w:rsidR="000F3138" w:rsidRPr="00EF6F2F">
        <w:rPr>
          <w:rFonts w:ascii="Garamond" w:hAnsi="Garamond" w:cstheme="majorBidi"/>
          <w:b/>
          <w:sz w:val="24"/>
          <w:szCs w:val="24"/>
          <w:u w:val="single"/>
        </w:rPr>
        <w:t>echniques:</w:t>
      </w:r>
    </w:p>
    <w:p w14:paraId="3C257C23"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Some of the intimation techniques used by teachers are:</w:t>
      </w:r>
    </w:p>
    <w:p w14:paraId="05182BAD" w14:textId="77777777" w:rsidR="000F3138" w:rsidRPr="00EF6F2F" w:rsidRDefault="000F3138" w:rsidP="000F3138">
      <w:pPr>
        <w:pStyle w:val="ListParagraph"/>
        <w:numPr>
          <w:ilvl w:val="0"/>
          <w:numId w:val="6"/>
        </w:numPr>
        <w:rPr>
          <w:rFonts w:ascii="Garamond" w:hAnsi="Garamond" w:cstheme="majorBidi"/>
          <w:b/>
          <w:sz w:val="24"/>
          <w:szCs w:val="24"/>
        </w:rPr>
      </w:pPr>
      <w:r w:rsidRPr="00EF6F2F">
        <w:rPr>
          <w:rFonts w:ascii="Garamond" w:hAnsi="Garamond" w:cstheme="majorBidi"/>
          <w:b/>
          <w:sz w:val="24"/>
          <w:szCs w:val="24"/>
        </w:rPr>
        <w:t xml:space="preserve">Threats: </w:t>
      </w:r>
      <w:r w:rsidRPr="00EF6F2F">
        <w:rPr>
          <w:rFonts w:ascii="Garamond" w:hAnsi="Garamond" w:cstheme="majorBidi"/>
          <w:sz w:val="24"/>
          <w:szCs w:val="24"/>
        </w:rPr>
        <w:t xml:space="preserve">A teacher threatens the student with negative consequences on the breach of acceptable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It is a warning to students to act responsibly.</w:t>
      </w:r>
    </w:p>
    <w:p w14:paraId="0B5040FA" w14:textId="77777777" w:rsidR="000F3138" w:rsidRPr="00EF6F2F" w:rsidRDefault="000F3138" w:rsidP="000F3138">
      <w:pPr>
        <w:pStyle w:val="ListParagraph"/>
        <w:numPr>
          <w:ilvl w:val="0"/>
          <w:numId w:val="6"/>
        </w:numPr>
        <w:rPr>
          <w:rFonts w:ascii="Garamond" w:hAnsi="Garamond" w:cstheme="majorBidi"/>
          <w:b/>
          <w:sz w:val="24"/>
          <w:szCs w:val="24"/>
        </w:rPr>
      </w:pPr>
      <w:r w:rsidRPr="00EF6F2F">
        <w:rPr>
          <w:rFonts w:ascii="Garamond" w:hAnsi="Garamond" w:cstheme="majorBidi"/>
          <w:b/>
          <w:sz w:val="24"/>
          <w:szCs w:val="24"/>
        </w:rPr>
        <w:t xml:space="preserve">Sarcasm: </w:t>
      </w:r>
      <w:r w:rsidRPr="00EF6F2F">
        <w:rPr>
          <w:rFonts w:ascii="Garamond" w:hAnsi="Garamond" w:cstheme="majorBidi"/>
          <w:sz w:val="24"/>
          <w:szCs w:val="24"/>
        </w:rPr>
        <w:t xml:space="preserve">It is a negative approach used by a teacher to demean a student. A student is looked down upon and despised through cynical and ironic remarks for not maintaining 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in classroom.</w:t>
      </w:r>
    </w:p>
    <w:p w14:paraId="20D961FB" w14:textId="77777777" w:rsidR="000F3138" w:rsidRPr="00EF6F2F" w:rsidRDefault="000F3138" w:rsidP="000F3138">
      <w:pPr>
        <w:pStyle w:val="ListParagraph"/>
        <w:numPr>
          <w:ilvl w:val="0"/>
          <w:numId w:val="6"/>
        </w:numPr>
        <w:rPr>
          <w:rFonts w:ascii="Garamond" w:hAnsi="Garamond" w:cstheme="majorBidi"/>
          <w:b/>
          <w:sz w:val="24"/>
          <w:szCs w:val="24"/>
        </w:rPr>
      </w:pPr>
      <w:r w:rsidRPr="00EF6F2F">
        <w:rPr>
          <w:rFonts w:ascii="Garamond" w:hAnsi="Garamond" w:cstheme="majorBidi"/>
          <w:b/>
          <w:sz w:val="24"/>
          <w:szCs w:val="24"/>
        </w:rPr>
        <w:t xml:space="preserve">Ridicule: </w:t>
      </w:r>
      <w:r w:rsidRPr="00EF6F2F">
        <w:rPr>
          <w:rFonts w:ascii="Garamond" w:hAnsi="Garamond" w:cstheme="majorBidi"/>
          <w:sz w:val="24"/>
          <w:szCs w:val="24"/>
        </w:rPr>
        <w:t xml:space="preserve">A students is mocked at by the teacher as a way to make him/her embarrassed at the onset of a negative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p>
    <w:p w14:paraId="4E90A5A3" w14:textId="77777777" w:rsidR="000F3138" w:rsidRPr="00EF6F2F" w:rsidRDefault="000F3138" w:rsidP="000F3138">
      <w:pPr>
        <w:pStyle w:val="ListParagraph"/>
        <w:numPr>
          <w:ilvl w:val="0"/>
          <w:numId w:val="6"/>
        </w:numPr>
        <w:rPr>
          <w:rFonts w:ascii="Garamond" w:hAnsi="Garamond" w:cstheme="majorBidi"/>
          <w:b/>
          <w:sz w:val="24"/>
          <w:szCs w:val="24"/>
        </w:rPr>
      </w:pPr>
      <w:r w:rsidRPr="00EF6F2F">
        <w:rPr>
          <w:rFonts w:ascii="Garamond" w:hAnsi="Garamond" w:cstheme="majorBidi"/>
          <w:b/>
          <w:sz w:val="24"/>
          <w:szCs w:val="24"/>
        </w:rPr>
        <w:t xml:space="preserve">Disapproval: </w:t>
      </w:r>
      <w:r w:rsidRPr="00EF6F2F">
        <w:rPr>
          <w:rFonts w:ascii="Garamond" w:hAnsi="Garamond" w:cstheme="majorBidi"/>
          <w:sz w:val="24"/>
          <w:szCs w:val="24"/>
        </w:rPr>
        <w:t>Misbehavior is overtly disapproved by the teacher verbally and through the use of negative undertones.</w:t>
      </w:r>
    </w:p>
    <w:p w14:paraId="1E2F34AF" w14:textId="77777777" w:rsidR="000F3138" w:rsidRPr="00EF6F2F" w:rsidRDefault="000F3138" w:rsidP="000F3138">
      <w:pPr>
        <w:pStyle w:val="ListParagraph"/>
        <w:numPr>
          <w:ilvl w:val="0"/>
          <w:numId w:val="6"/>
        </w:numPr>
        <w:rPr>
          <w:rFonts w:ascii="Garamond" w:hAnsi="Garamond" w:cstheme="majorBidi"/>
          <w:b/>
          <w:sz w:val="24"/>
          <w:szCs w:val="24"/>
        </w:rPr>
      </w:pPr>
      <w:r w:rsidRPr="00EF6F2F">
        <w:rPr>
          <w:rFonts w:ascii="Garamond" w:hAnsi="Garamond" w:cstheme="majorBidi"/>
          <w:b/>
          <w:sz w:val="24"/>
          <w:szCs w:val="24"/>
        </w:rPr>
        <w:t xml:space="preserve">Psychological coercion: </w:t>
      </w:r>
      <w:r w:rsidRPr="00EF6F2F">
        <w:rPr>
          <w:rFonts w:ascii="Garamond" w:hAnsi="Garamond" w:cstheme="majorBidi"/>
          <w:sz w:val="24"/>
          <w:szCs w:val="24"/>
        </w:rPr>
        <w:t xml:space="preserve">A teacher uses an oppressive strategy to control misbehavior. This may include emotional outburst by the teacher and giving mental distress to make a student comply with authority. </w:t>
      </w:r>
    </w:p>
    <w:p w14:paraId="1404E895" w14:textId="77777777" w:rsidR="000F3138" w:rsidRPr="00EF6F2F" w:rsidRDefault="000F3138" w:rsidP="000F3138">
      <w:pPr>
        <w:pStyle w:val="ListParagraph"/>
        <w:numPr>
          <w:ilvl w:val="0"/>
          <w:numId w:val="6"/>
        </w:numPr>
        <w:rPr>
          <w:rFonts w:ascii="Garamond" w:hAnsi="Garamond" w:cstheme="majorBidi"/>
          <w:b/>
          <w:sz w:val="24"/>
          <w:szCs w:val="24"/>
        </w:rPr>
      </w:pPr>
      <w:r w:rsidRPr="00EF6F2F">
        <w:rPr>
          <w:rFonts w:ascii="Garamond" w:hAnsi="Garamond" w:cstheme="majorBidi"/>
          <w:b/>
          <w:sz w:val="24"/>
          <w:szCs w:val="24"/>
        </w:rPr>
        <w:t xml:space="preserve">Physical force: </w:t>
      </w:r>
      <w:r w:rsidRPr="00EF6F2F">
        <w:rPr>
          <w:rFonts w:ascii="Garamond" w:hAnsi="Garamond" w:cstheme="majorBidi"/>
          <w:sz w:val="24"/>
          <w:szCs w:val="24"/>
        </w:rPr>
        <w:t xml:space="preserve">A teacher physically abuses a student for failure to comply with 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patterns. Although corporal punishment is banned in schools, some schools do resort to physical force as a way to address management issues.</w:t>
      </w:r>
    </w:p>
    <w:p w14:paraId="72E8D885"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018: Instruction:</w:t>
      </w:r>
    </w:p>
    <w:p w14:paraId="69C75F2C" w14:textId="77777777" w:rsidR="00C0284C" w:rsidRPr="00EF6F2F" w:rsidRDefault="000F3138" w:rsidP="00C0284C">
      <w:pPr>
        <w:rPr>
          <w:rFonts w:ascii="Garamond" w:hAnsi="Garamond" w:cstheme="majorBidi"/>
          <w:sz w:val="24"/>
          <w:szCs w:val="24"/>
        </w:rPr>
      </w:pPr>
      <w:r w:rsidRPr="00EF6F2F">
        <w:rPr>
          <w:rFonts w:ascii="Garamond" w:hAnsi="Garamond" w:cstheme="majorBidi"/>
          <w:sz w:val="24"/>
          <w:szCs w:val="24"/>
        </w:rPr>
        <w:t xml:space="preserve">The way teachers give instruction in the classroom is a very important aspect of teaching and learning. Instruction based on students’ needs and interest can motivate them to focus on their work, greatly reducing the incidence of problem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 teacher needs to be much focused and teacher must align the curriculum objectives according to the needs and interest of the students. In </w:t>
      </w:r>
      <w:r w:rsidRPr="00EF6F2F">
        <w:rPr>
          <w:rFonts w:ascii="Garamond" w:hAnsi="Garamond" w:cstheme="majorBidi"/>
          <w:sz w:val="24"/>
          <w:szCs w:val="24"/>
        </w:rPr>
        <w:lastRenderedPageBreak/>
        <w:t xml:space="preserve">order to decrease problem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in the classroom, it is extremely important for the</w:t>
      </w:r>
      <w:r w:rsidR="00C0284C" w:rsidRPr="00EF6F2F">
        <w:rPr>
          <w:rFonts w:ascii="Garamond" w:hAnsi="Garamond" w:cstheme="majorBidi"/>
          <w:sz w:val="24"/>
          <w:szCs w:val="24"/>
        </w:rPr>
        <w:t xml:space="preserve"> teacher to focus on the lesson</w:t>
      </w:r>
    </w:p>
    <w:p w14:paraId="209B1ABD"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Instruction requires:</w:t>
      </w:r>
    </w:p>
    <w:p w14:paraId="795D92E2" w14:textId="77777777" w:rsidR="000F3138" w:rsidRPr="00EF6F2F" w:rsidRDefault="000F3138" w:rsidP="000F3138">
      <w:pPr>
        <w:pStyle w:val="ListParagraph"/>
        <w:numPr>
          <w:ilvl w:val="0"/>
          <w:numId w:val="7"/>
        </w:numPr>
        <w:rPr>
          <w:rFonts w:ascii="Garamond" w:hAnsi="Garamond" w:cstheme="majorBidi"/>
          <w:b/>
          <w:sz w:val="24"/>
          <w:szCs w:val="24"/>
        </w:rPr>
      </w:pPr>
      <w:r w:rsidRPr="00EF6F2F">
        <w:rPr>
          <w:rFonts w:ascii="Garamond" w:hAnsi="Garamond" w:cstheme="majorBidi"/>
          <w:sz w:val="24"/>
          <w:szCs w:val="24"/>
        </w:rPr>
        <w:t>A positive climate</w:t>
      </w:r>
    </w:p>
    <w:p w14:paraId="15D8DA38" w14:textId="77777777" w:rsidR="000F3138" w:rsidRPr="00EF6F2F" w:rsidRDefault="000F3138" w:rsidP="000F3138">
      <w:pPr>
        <w:pStyle w:val="ListParagraph"/>
        <w:numPr>
          <w:ilvl w:val="0"/>
          <w:numId w:val="7"/>
        </w:numPr>
        <w:rPr>
          <w:rFonts w:ascii="Garamond" w:hAnsi="Garamond" w:cstheme="majorBidi"/>
          <w:b/>
          <w:sz w:val="24"/>
          <w:szCs w:val="24"/>
        </w:rPr>
      </w:pPr>
      <w:r w:rsidRPr="00EF6F2F">
        <w:rPr>
          <w:rFonts w:ascii="Garamond" w:hAnsi="Garamond" w:cstheme="majorBidi"/>
          <w:sz w:val="24"/>
          <w:szCs w:val="24"/>
        </w:rPr>
        <w:t>Selection of relevant content</w:t>
      </w:r>
    </w:p>
    <w:p w14:paraId="3B386266" w14:textId="77777777" w:rsidR="000F3138" w:rsidRPr="00EF6F2F" w:rsidRDefault="000F3138" w:rsidP="000F3138">
      <w:pPr>
        <w:pStyle w:val="ListParagraph"/>
        <w:numPr>
          <w:ilvl w:val="0"/>
          <w:numId w:val="7"/>
        </w:numPr>
        <w:rPr>
          <w:rFonts w:ascii="Garamond" w:hAnsi="Garamond" w:cstheme="majorBidi"/>
          <w:b/>
          <w:sz w:val="24"/>
          <w:szCs w:val="24"/>
        </w:rPr>
      </w:pPr>
      <w:r w:rsidRPr="00EF6F2F">
        <w:rPr>
          <w:rFonts w:ascii="Garamond" w:hAnsi="Garamond" w:cstheme="majorBidi"/>
          <w:sz w:val="24"/>
          <w:szCs w:val="24"/>
        </w:rPr>
        <w:t>Competent use of appropriate teaching and learning strategies and skills</w:t>
      </w:r>
    </w:p>
    <w:p w14:paraId="7D23A48A" w14:textId="77777777" w:rsidR="000F3138" w:rsidRPr="00EF6F2F" w:rsidRDefault="000F3138" w:rsidP="000F3138">
      <w:pPr>
        <w:pStyle w:val="ListParagraph"/>
        <w:numPr>
          <w:ilvl w:val="0"/>
          <w:numId w:val="7"/>
        </w:numPr>
        <w:rPr>
          <w:rFonts w:ascii="Garamond" w:hAnsi="Garamond" w:cstheme="majorBidi"/>
          <w:b/>
          <w:sz w:val="24"/>
          <w:szCs w:val="24"/>
        </w:rPr>
      </w:pPr>
      <w:r w:rsidRPr="00EF6F2F">
        <w:rPr>
          <w:rFonts w:ascii="Garamond" w:hAnsi="Garamond" w:cstheme="majorBidi"/>
          <w:sz w:val="24"/>
          <w:szCs w:val="24"/>
        </w:rPr>
        <w:t>Use of reasonable routines and procedures</w:t>
      </w:r>
    </w:p>
    <w:p w14:paraId="5B6C38E5" w14:textId="77777777" w:rsidR="00682553" w:rsidRPr="00EF6F2F" w:rsidRDefault="00682553" w:rsidP="00E01055">
      <w:pPr>
        <w:rPr>
          <w:rFonts w:ascii="Garamond" w:hAnsi="Garamond" w:cstheme="majorBidi"/>
          <w:b/>
          <w:sz w:val="24"/>
          <w:szCs w:val="24"/>
        </w:rPr>
      </w:pPr>
    </w:p>
    <w:p w14:paraId="61CF7F48" w14:textId="77777777" w:rsidR="00682553" w:rsidRPr="00EF6F2F" w:rsidRDefault="00682553" w:rsidP="00E01055">
      <w:pPr>
        <w:rPr>
          <w:rFonts w:ascii="Garamond" w:hAnsi="Garamond" w:cstheme="majorBidi"/>
          <w:b/>
          <w:sz w:val="24"/>
          <w:szCs w:val="24"/>
        </w:rPr>
      </w:pPr>
    </w:p>
    <w:p w14:paraId="7052E20B" w14:textId="77777777" w:rsidR="00682553" w:rsidRPr="00EF6F2F" w:rsidRDefault="00682553" w:rsidP="00E01055">
      <w:pPr>
        <w:rPr>
          <w:rFonts w:ascii="Garamond" w:hAnsi="Garamond" w:cstheme="majorBidi"/>
          <w:b/>
          <w:sz w:val="24"/>
          <w:szCs w:val="24"/>
        </w:rPr>
      </w:pPr>
    </w:p>
    <w:p w14:paraId="36B6A79F" w14:textId="77777777" w:rsidR="00682553" w:rsidRPr="00EF6F2F" w:rsidRDefault="00682553" w:rsidP="00E01055">
      <w:pPr>
        <w:rPr>
          <w:rFonts w:ascii="Garamond" w:hAnsi="Garamond" w:cstheme="majorBidi"/>
          <w:b/>
          <w:sz w:val="24"/>
          <w:szCs w:val="24"/>
        </w:rPr>
      </w:pPr>
    </w:p>
    <w:p w14:paraId="184960B2" w14:textId="77777777" w:rsidR="00682553" w:rsidRPr="00EF6F2F" w:rsidRDefault="00682553" w:rsidP="00E01055">
      <w:pPr>
        <w:rPr>
          <w:rFonts w:ascii="Garamond" w:hAnsi="Garamond" w:cstheme="majorBidi"/>
          <w:b/>
          <w:sz w:val="24"/>
          <w:szCs w:val="24"/>
        </w:rPr>
      </w:pPr>
    </w:p>
    <w:p w14:paraId="520F4FA6" w14:textId="77777777" w:rsidR="00682553" w:rsidRPr="00EF6F2F" w:rsidRDefault="00682553" w:rsidP="00E01055">
      <w:pPr>
        <w:rPr>
          <w:rFonts w:ascii="Garamond" w:hAnsi="Garamond" w:cstheme="majorBidi"/>
          <w:b/>
          <w:sz w:val="24"/>
          <w:szCs w:val="24"/>
        </w:rPr>
      </w:pPr>
    </w:p>
    <w:p w14:paraId="306F7BFB" w14:textId="77777777" w:rsidR="00682553" w:rsidRPr="00EF6F2F" w:rsidRDefault="00682553" w:rsidP="00E01055">
      <w:pPr>
        <w:rPr>
          <w:rFonts w:ascii="Garamond" w:hAnsi="Garamond" w:cstheme="majorBidi"/>
          <w:b/>
          <w:sz w:val="24"/>
          <w:szCs w:val="24"/>
        </w:rPr>
      </w:pPr>
    </w:p>
    <w:p w14:paraId="3FF41C82" w14:textId="77777777" w:rsidR="00682553" w:rsidRPr="00EF6F2F" w:rsidRDefault="00682553" w:rsidP="00E01055">
      <w:pPr>
        <w:rPr>
          <w:rFonts w:ascii="Garamond" w:hAnsi="Garamond" w:cstheme="majorBidi"/>
          <w:b/>
          <w:sz w:val="24"/>
          <w:szCs w:val="24"/>
        </w:rPr>
      </w:pPr>
    </w:p>
    <w:p w14:paraId="12F67647" w14:textId="77777777" w:rsidR="00682553" w:rsidRPr="00EF6F2F" w:rsidRDefault="00682553" w:rsidP="00E01055">
      <w:pPr>
        <w:rPr>
          <w:rFonts w:ascii="Garamond" w:hAnsi="Garamond" w:cstheme="majorBidi"/>
          <w:b/>
          <w:sz w:val="24"/>
          <w:szCs w:val="24"/>
        </w:rPr>
      </w:pPr>
    </w:p>
    <w:p w14:paraId="14244D79" w14:textId="77777777" w:rsidR="00682553" w:rsidRPr="00EF6F2F" w:rsidRDefault="00682553" w:rsidP="00E01055">
      <w:pPr>
        <w:rPr>
          <w:rFonts w:ascii="Garamond" w:hAnsi="Garamond" w:cstheme="majorBidi"/>
          <w:b/>
          <w:sz w:val="24"/>
          <w:szCs w:val="24"/>
        </w:rPr>
      </w:pPr>
    </w:p>
    <w:p w14:paraId="4FBCDFF7" w14:textId="77777777" w:rsidR="00682553" w:rsidRPr="00EF6F2F" w:rsidRDefault="00682553" w:rsidP="00E01055">
      <w:pPr>
        <w:rPr>
          <w:rFonts w:ascii="Garamond" w:hAnsi="Garamond" w:cstheme="majorBidi"/>
          <w:b/>
          <w:sz w:val="24"/>
          <w:szCs w:val="24"/>
        </w:rPr>
      </w:pPr>
    </w:p>
    <w:p w14:paraId="1BE8EBBD" w14:textId="77777777" w:rsidR="00682553" w:rsidRPr="00EF6F2F" w:rsidRDefault="00682553" w:rsidP="00E01055">
      <w:pPr>
        <w:rPr>
          <w:rFonts w:ascii="Garamond" w:hAnsi="Garamond" w:cstheme="majorBidi"/>
          <w:b/>
          <w:sz w:val="24"/>
          <w:szCs w:val="24"/>
        </w:rPr>
      </w:pPr>
    </w:p>
    <w:p w14:paraId="51A85F71" w14:textId="77777777" w:rsidR="00682553" w:rsidRPr="00EF6F2F" w:rsidRDefault="00682553" w:rsidP="00E01055">
      <w:pPr>
        <w:rPr>
          <w:rFonts w:ascii="Garamond" w:hAnsi="Garamond" w:cstheme="majorBidi"/>
          <w:b/>
          <w:sz w:val="24"/>
          <w:szCs w:val="24"/>
        </w:rPr>
      </w:pPr>
    </w:p>
    <w:p w14:paraId="43624B37" w14:textId="77777777" w:rsidR="00682553" w:rsidRPr="00EF6F2F" w:rsidRDefault="00682553" w:rsidP="00E01055">
      <w:pPr>
        <w:rPr>
          <w:rFonts w:ascii="Garamond" w:hAnsi="Garamond" w:cstheme="majorBidi"/>
          <w:b/>
          <w:sz w:val="24"/>
          <w:szCs w:val="24"/>
        </w:rPr>
      </w:pPr>
    </w:p>
    <w:p w14:paraId="2CEC5CAA" w14:textId="77777777" w:rsidR="00682553" w:rsidRPr="00EF6F2F" w:rsidRDefault="00682553" w:rsidP="00E01055">
      <w:pPr>
        <w:rPr>
          <w:rFonts w:ascii="Garamond" w:hAnsi="Garamond" w:cstheme="majorBidi"/>
          <w:b/>
          <w:sz w:val="24"/>
          <w:szCs w:val="24"/>
        </w:rPr>
      </w:pPr>
    </w:p>
    <w:p w14:paraId="02ABBDE1" w14:textId="77777777" w:rsidR="00682553" w:rsidRPr="00EF6F2F" w:rsidRDefault="00682553" w:rsidP="00E01055">
      <w:pPr>
        <w:rPr>
          <w:rFonts w:ascii="Garamond" w:hAnsi="Garamond" w:cstheme="majorBidi"/>
          <w:b/>
          <w:sz w:val="24"/>
          <w:szCs w:val="24"/>
        </w:rPr>
      </w:pPr>
    </w:p>
    <w:p w14:paraId="138BFC43" w14:textId="77777777" w:rsidR="00DB59C3" w:rsidRDefault="00DB59C3" w:rsidP="00682553">
      <w:pPr>
        <w:jc w:val="right"/>
        <w:rPr>
          <w:rFonts w:ascii="Garamond" w:hAnsi="Garamond" w:cstheme="majorBidi"/>
          <w:b/>
          <w:sz w:val="24"/>
          <w:szCs w:val="24"/>
        </w:rPr>
      </w:pPr>
    </w:p>
    <w:p w14:paraId="0BD2E1AD" w14:textId="77777777" w:rsidR="00DB59C3" w:rsidRDefault="00DB59C3" w:rsidP="00682553">
      <w:pPr>
        <w:jc w:val="right"/>
        <w:rPr>
          <w:rFonts w:ascii="Garamond" w:hAnsi="Garamond" w:cstheme="majorBidi"/>
          <w:b/>
          <w:sz w:val="24"/>
          <w:szCs w:val="24"/>
        </w:rPr>
      </w:pPr>
    </w:p>
    <w:p w14:paraId="09972197" w14:textId="77777777" w:rsidR="00DB59C3" w:rsidRDefault="00DB59C3" w:rsidP="00682553">
      <w:pPr>
        <w:jc w:val="right"/>
        <w:rPr>
          <w:rFonts w:ascii="Garamond" w:hAnsi="Garamond" w:cstheme="majorBidi"/>
          <w:b/>
          <w:sz w:val="24"/>
          <w:szCs w:val="24"/>
        </w:rPr>
      </w:pPr>
    </w:p>
    <w:p w14:paraId="6ED1C288" w14:textId="77777777" w:rsidR="00DB59C3" w:rsidRDefault="00DB59C3" w:rsidP="00682553">
      <w:pPr>
        <w:jc w:val="right"/>
        <w:rPr>
          <w:rFonts w:ascii="Garamond" w:hAnsi="Garamond" w:cstheme="majorBidi"/>
          <w:b/>
          <w:sz w:val="24"/>
          <w:szCs w:val="24"/>
        </w:rPr>
      </w:pPr>
    </w:p>
    <w:p w14:paraId="11A0053B" w14:textId="05F04D4A" w:rsidR="00682553" w:rsidRPr="00EF6F2F" w:rsidRDefault="00682553" w:rsidP="00682553">
      <w:pPr>
        <w:jc w:val="right"/>
        <w:rPr>
          <w:rFonts w:ascii="Garamond" w:hAnsi="Garamond" w:cstheme="majorBidi"/>
          <w:b/>
          <w:sz w:val="24"/>
          <w:szCs w:val="24"/>
        </w:rPr>
      </w:pPr>
      <w:r w:rsidRPr="00EF6F2F">
        <w:rPr>
          <w:rFonts w:ascii="Garamond" w:hAnsi="Garamond" w:cstheme="majorBidi"/>
          <w:b/>
          <w:sz w:val="24"/>
          <w:szCs w:val="24"/>
        </w:rPr>
        <w:lastRenderedPageBreak/>
        <w:t>Lesson 04</w:t>
      </w:r>
    </w:p>
    <w:p w14:paraId="42F56D85" w14:textId="77777777" w:rsidR="00C0284C" w:rsidRPr="00EF6F2F" w:rsidRDefault="00682553" w:rsidP="00682553">
      <w:pPr>
        <w:jc w:val="center"/>
        <w:rPr>
          <w:rFonts w:ascii="Garamond" w:hAnsi="Garamond" w:cstheme="majorBidi"/>
          <w:b/>
          <w:sz w:val="24"/>
          <w:szCs w:val="24"/>
        </w:rPr>
      </w:pPr>
      <w:r w:rsidRPr="00EF6F2F">
        <w:rPr>
          <w:rFonts w:ascii="Garamond" w:hAnsi="Garamond" w:cstheme="majorBidi"/>
          <w:b/>
          <w:sz w:val="24"/>
          <w:szCs w:val="24"/>
        </w:rPr>
        <w:t>OVERT MANAGEMENT APPROACHES</w:t>
      </w:r>
    </w:p>
    <w:p w14:paraId="5C7763ED"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019: Authoritarianism:</w:t>
      </w:r>
    </w:p>
    <w:p w14:paraId="6B41686A"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There is a difference between authoritative teacher and an authoritarian teacher. </w:t>
      </w:r>
      <w:r w:rsidRPr="00EF6F2F">
        <w:rPr>
          <w:rFonts w:ascii="Garamond" w:hAnsi="Garamond" w:cstheme="majorBidi"/>
          <w:b/>
          <w:sz w:val="24"/>
          <w:szCs w:val="24"/>
        </w:rPr>
        <w:t xml:space="preserve">Authoritative teacher </w:t>
      </w:r>
      <w:r w:rsidRPr="00EF6F2F">
        <w:rPr>
          <w:rFonts w:ascii="Garamond" w:hAnsi="Garamond" w:cstheme="majorBidi"/>
          <w:sz w:val="24"/>
          <w:szCs w:val="24"/>
        </w:rPr>
        <w:t xml:space="preserve">still maintains discipline but in a friendly manner unlike an </w:t>
      </w:r>
      <w:r w:rsidRPr="00EF6F2F">
        <w:rPr>
          <w:rFonts w:ascii="Garamond" w:hAnsi="Garamond" w:cstheme="majorBidi"/>
          <w:b/>
          <w:sz w:val="24"/>
          <w:szCs w:val="24"/>
        </w:rPr>
        <w:t xml:space="preserve">authoritarian teacher, </w:t>
      </w:r>
      <w:r w:rsidRPr="00EF6F2F">
        <w:rPr>
          <w:rFonts w:ascii="Garamond" w:hAnsi="Garamond" w:cstheme="majorBidi"/>
          <w:sz w:val="24"/>
          <w:szCs w:val="24"/>
        </w:rPr>
        <w:t xml:space="preserve">who establishes things in classroom through a dictatorial approach. </w:t>
      </w:r>
    </w:p>
    <w:p w14:paraId="2F9547E4" w14:textId="7CACF19C" w:rsidR="00DB59C3" w:rsidRPr="00DB59C3" w:rsidRDefault="000F3138" w:rsidP="000F3138">
      <w:pPr>
        <w:rPr>
          <w:rFonts w:ascii="Garamond" w:hAnsi="Garamond" w:cstheme="majorBidi"/>
          <w:sz w:val="24"/>
          <w:szCs w:val="24"/>
        </w:rPr>
      </w:pPr>
      <w:r w:rsidRPr="00EF6F2F">
        <w:rPr>
          <w:rFonts w:ascii="Garamond" w:hAnsi="Garamond" w:cstheme="majorBidi"/>
          <w:b/>
          <w:sz w:val="24"/>
          <w:szCs w:val="24"/>
        </w:rPr>
        <w:t xml:space="preserve">Authoritarianism </w:t>
      </w:r>
      <w:r w:rsidRPr="00EF6F2F">
        <w:rPr>
          <w:rFonts w:ascii="Garamond" w:hAnsi="Garamond" w:cstheme="majorBidi"/>
          <w:sz w:val="24"/>
          <w:szCs w:val="24"/>
        </w:rPr>
        <w:t xml:space="preserve">sets and enforces rules in a dictatorial way, using obtrusive discipline as necessary. He sets the limits in classroom through commands. It is the coercive use of power by the teacher. </w:t>
      </w:r>
    </w:p>
    <w:p w14:paraId="5668F908" w14:textId="202B136F"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 xml:space="preserve">Authoritarian teacher seeks to control student </w:t>
      </w:r>
      <w:proofErr w:type="spellStart"/>
      <w:r w:rsidRPr="00EF6F2F">
        <w:rPr>
          <w:rFonts w:ascii="Garamond" w:hAnsi="Garamond" w:cstheme="majorBidi"/>
          <w:b/>
          <w:sz w:val="24"/>
          <w:szCs w:val="24"/>
        </w:rPr>
        <w:t>behaviour</w:t>
      </w:r>
      <w:proofErr w:type="spellEnd"/>
      <w:r w:rsidRPr="00EF6F2F">
        <w:rPr>
          <w:rFonts w:ascii="Garamond" w:hAnsi="Garamond" w:cstheme="majorBidi"/>
          <w:b/>
          <w:sz w:val="24"/>
          <w:szCs w:val="24"/>
        </w:rPr>
        <w:t xml:space="preserve"> by:</w:t>
      </w:r>
    </w:p>
    <w:p w14:paraId="142698C0" w14:textId="77777777" w:rsidR="000F3138" w:rsidRPr="00EF6F2F" w:rsidRDefault="000F3138" w:rsidP="000F3138">
      <w:pPr>
        <w:pStyle w:val="ListParagraph"/>
        <w:numPr>
          <w:ilvl w:val="0"/>
          <w:numId w:val="7"/>
        </w:numPr>
        <w:rPr>
          <w:rFonts w:ascii="Garamond" w:hAnsi="Garamond" w:cstheme="majorBidi"/>
          <w:sz w:val="24"/>
          <w:szCs w:val="24"/>
        </w:rPr>
      </w:pPr>
      <w:r w:rsidRPr="00EF6F2F">
        <w:rPr>
          <w:rFonts w:ascii="Garamond" w:hAnsi="Garamond" w:cstheme="majorBidi"/>
          <w:sz w:val="24"/>
          <w:szCs w:val="24"/>
        </w:rPr>
        <w:t>Issuing commands</w:t>
      </w:r>
    </w:p>
    <w:p w14:paraId="27BEC65B" w14:textId="77777777" w:rsidR="000F3138" w:rsidRPr="00EF6F2F" w:rsidRDefault="000F3138" w:rsidP="000F3138">
      <w:pPr>
        <w:pStyle w:val="ListParagraph"/>
        <w:numPr>
          <w:ilvl w:val="0"/>
          <w:numId w:val="7"/>
        </w:numPr>
        <w:rPr>
          <w:rFonts w:ascii="Garamond" w:hAnsi="Garamond" w:cstheme="majorBidi"/>
          <w:sz w:val="24"/>
          <w:szCs w:val="24"/>
        </w:rPr>
      </w:pPr>
      <w:r w:rsidRPr="00EF6F2F">
        <w:rPr>
          <w:rFonts w:ascii="Garamond" w:hAnsi="Garamond" w:cstheme="majorBidi"/>
          <w:sz w:val="24"/>
          <w:szCs w:val="24"/>
        </w:rPr>
        <w:t>Giving orders</w:t>
      </w:r>
    </w:p>
    <w:p w14:paraId="5CCC6B45" w14:textId="77777777" w:rsidR="00C0284C" w:rsidRPr="00EF6F2F" w:rsidRDefault="000F3138" w:rsidP="00FE03EA">
      <w:pPr>
        <w:pStyle w:val="ListParagraph"/>
        <w:numPr>
          <w:ilvl w:val="0"/>
          <w:numId w:val="7"/>
        </w:numPr>
        <w:rPr>
          <w:rFonts w:ascii="Garamond" w:hAnsi="Garamond" w:cstheme="majorBidi"/>
          <w:sz w:val="24"/>
          <w:szCs w:val="24"/>
        </w:rPr>
      </w:pPr>
      <w:r w:rsidRPr="00EF6F2F">
        <w:rPr>
          <w:rFonts w:ascii="Garamond" w:hAnsi="Garamond" w:cstheme="majorBidi"/>
          <w:sz w:val="24"/>
          <w:szCs w:val="24"/>
        </w:rPr>
        <w:t>Directives supplemented by careful monitoring</w:t>
      </w:r>
    </w:p>
    <w:p w14:paraId="293C2A95" w14:textId="77777777" w:rsidR="00FE03EA" w:rsidRPr="00EF6F2F" w:rsidRDefault="00FE03EA" w:rsidP="00FE03EA">
      <w:pPr>
        <w:pStyle w:val="ListParagraph"/>
        <w:rPr>
          <w:rFonts w:ascii="Garamond" w:hAnsi="Garamond" w:cstheme="majorBidi"/>
          <w:sz w:val="24"/>
          <w:szCs w:val="24"/>
        </w:rPr>
      </w:pPr>
    </w:p>
    <w:p w14:paraId="043A5AEB"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020: </w:t>
      </w:r>
      <w:proofErr w:type="spellStart"/>
      <w:r w:rsidRPr="00EF6F2F">
        <w:rPr>
          <w:rFonts w:ascii="Garamond" w:hAnsi="Garamond" w:cstheme="majorBidi"/>
          <w:b/>
          <w:sz w:val="24"/>
          <w:szCs w:val="24"/>
          <w:u w:val="single"/>
        </w:rPr>
        <w:t>Behaviour</w:t>
      </w:r>
      <w:proofErr w:type="spellEnd"/>
      <w:r w:rsidRPr="00EF6F2F">
        <w:rPr>
          <w:rFonts w:ascii="Garamond" w:hAnsi="Garamond" w:cstheme="majorBidi"/>
          <w:b/>
          <w:sz w:val="24"/>
          <w:szCs w:val="24"/>
          <w:u w:val="single"/>
        </w:rPr>
        <w:t xml:space="preserve"> Modification:</w:t>
      </w:r>
    </w:p>
    <w:p w14:paraId="4DBE931B" w14:textId="77777777" w:rsidR="000F3138" w:rsidRPr="00EF6F2F" w:rsidRDefault="000F3138" w:rsidP="000F3138">
      <w:pPr>
        <w:rPr>
          <w:rFonts w:ascii="Garamond" w:hAnsi="Garamond" w:cstheme="majorBidi"/>
          <w:sz w:val="24"/>
          <w:szCs w:val="24"/>
        </w:rPr>
      </w:pP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modification attempts to promote desirable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eliminate undesirable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It attempts to </w:t>
      </w:r>
      <w:r w:rsidR="008A2D2A" w:rsidRPr="00EF6F2F">
        <w:rPr>
          <w:rFonts w:ascii="Garamond" w:hAnsi="Garamond" w:cstheme="majorBidi"/>
          <w:sz w:val="24"/>
          <w:szCs w:val="24"/>
        </w:rPr>
        <w:t>bring changes</w:t>
      </w:r>
      <w:r w:rsidRPr="00EF6F2F">
        <w:rPr>
          <w:rFonts w:ascii="Garamond" w:hAnsi="Garamond" w:cstheme="majorBidi"/>
          <w:sz w:val="24"/>
          <w:szCs w:val="24"/>
        </w:rPr>
        <w:t xml:space="preserve"> in student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through the use of different strategies</w:t>
      </w:r>
    </w:p>
    <w:p w14:paraId="231E5351" w14:textId="77777777" w:rsidR="000F3138" w:rsidRPr="00EF6F2F" w:rsidRDefault="000F3138" w:rsidP="000F3138">
      <w:pPr>
        <w:rPr>
          <w:rFonts w:ascii="Garamond" w:hAnsi="Garamond" w:cstheme="majorBidi"/>
          <w:b/>
          <w:sz w:val="24"/>
          <w:szCs w:val="24"/>
        </w:rPr>
      </w:pPr>
      <w:proofErr w:type="spellStart"/>
      <w:r w:rsidRPr="00EF6F2F">
        <w:rPr>
          <w:rFonts w:ascii="Garamond" w:hAnsi="Garamond" w:cstheme="majorBidi"/>
          <w:b/>
          <w:sz w:val="24"/>
          <w:szCs w:val="24"/>
        </w:rPr>
        <w:t>Behaviours</w:t>
      </w:r>
      <w:proofErr w:type="spellEnd"/>
      <w:r w:rsidRPr="00EF6F2F">
        <w:rPr>
          <w:rFonts w:ascii="Garamond" w:hAnsi="Garamond" w:cstheme="majorBidi"/>
          <w:b/>
          <w:sz w:val="24"/>
          <w:szCs w:val="24"/>
        </w:rPr>
        <w:t xml:space="preserve"> that need modification:</w:t>
      </w:r>
    </w:p>
    <w:p w14:paraId="5D6F2277" w14:textId="77777777" w:rsidR="000F3138" w:rsidRPr="00EF6F2F" w:rsidRDefault="000F3138" w:rsidP="000F3138">
      <w:pPr>
        <w:pStyle w:val="ListParagraph"/>
        <w:numPr>
          <w:ilvl w:val="0"/>
          <w:numId w:val="7"/>
        </w:numPr>
        <w:rPr>
          <w:rFonts w:ascii="Garamond" w:hAnsi="Garamond" w:cstheme="majorBidi"/>
          <w:sz w:val="24"/>
          <w:szCs w:val="24"/>
        </w:rPr>
      </w:pPr>
      <w:r w:rsidRPr="00EF6F2F">
        <w:rPr>
          <w:rFonts w:ascii="Garamond" w:hAnsi="Garamond" w:cstheme="majorBidi"/>
          <w:sz w:val="24"/>
          <w:szCs w:val="24"/>
        </w:rPr>
        <w:t>Fear and anxiety of various aspects of school life</w:t>
      </w:r>
    </w:p>
    <w:p w14:paraId="0B8A197B" w14:textId="77777777" w:rsidR="000F3138" w:rsidRPr="00EF6F2F" w:rsidRDefault="000F3138" w:rsidP="000F3138">
      <w:pPr>
        <w:pStyle w:val="ListParagraph"/>
        <w:numPr>
          <w:ilvl w:val="0"/>
          <w:numId w:val="7"/>
        </w:numPr>
        <w:rPr>
          <w:rFonts w:ascii="Garamond" w:hAnsi="Garamond" w:cstheme="majorBidi"/>
          <w:sz w:val="24"/>
          <w:szCs w:val="24"/>
        </w:rPr>
      </w:pPr>
      <w:r w:rsidRPr="00EF6F2F">
        <w:rPr>
          <w:rFonts w:ascii="Garamond" w:hAnsi="Garamond" w:cstheme="majorBidi"/>
          <w:sz w:val="24"/>
          <w:szCs w:val="24"/>
        </w:rPr>
        <w:t>Gross misbehavior in class</w:t>
      </w:r>
    </w:p>
    <w:p w14:paraId="4C004CE3" w14:textId="77777777" w:rsidR="000F3138" w:rsidRPr="00EF6F2F" w:rsidRDefault="000F3138" w:rsidP="000F3138">
      <w:pPr>
        <w:pStyle w:val="ListParagraph"/>
        <w:numPr>
          <w:ilvl w:val="0"/>
          <w:numId w:val="7"/>
        </w:numPr>
        <w:rPr>
          <w:rFonts w:ascii="Garamond" w:hAnsi="Garamond" w:cstheme="majorBidi"/>
          <w:sz w:val="24"/>
          <w:szCs w:val="24"/>
        </w:rPr>
      </w:pPr>
      <w:r w:rsidRPr="00EF6F2F">
        <w:rPr>
          <w:rFonts w:ascii="Garamond" w:hAnsi="Garamond" w:cstheme="majorBidi"/>
          <w:sz w:val="24"/>
          <w:szCs w:val="24"/>
        </w:rPr>
        <w:t>Substance abuse</w:t>
      </w:r>
    </w:p>
    <w:p w14:paraId="42928C10" w14:textId="77777777" w:rsidR="000F3138" w:rsidRPr="00EF6F2F" w:rsidRDefault="000F3138" w:rsidP="000F3138">
      <w:pPr>
        <w:pStyle w:val="ListParagraph"/>
        <w:numPr>
          <w:ilvl w:val="0"/>
          <w:numId w:val="7"/>
        </w:numPr>
        <w:rPr>
          <w:rFonts w:ascii="Garamond" w:hAnsi="Garamond" w:cstheme="majorBidi"/>
          <w:sz w:val="24"/>
          <w:szCs w:val="24"/>
        </w:rPr>
      </w:pPr>
      <w:r w:rsidRPr="00EF6F2F">
        <w:rPr>
          <w:rFonts w:ascii="Garamond" w:hAnsi="Garamond" w:cstheme="majorBidi"/>
          <w:sz w:val="24"/>
          <w:szCs w:val="24"/>
        </w:rPr>
        <w:t>Learning difficulties e.g. dyslexia, autism, attention, deficit</w:t>
      </w:r>
    </w:p>
    <w:p w14:paraId="1C843235" w14:textId="18B47B1A" w:rsidR="00C0284C" w:rsidRPr="00DB59C3" w:rsidRDefault="000F3138" w:rsidP="000F3138">
      <w:pPr>
        <w:pStyle w:val="ListParagraph"/>
        <w:numPr>
          <w:ilvl w:val="0"/>
          <w:numId w:val="7"/>
        </w:numPr>
        <w:rPr>
          <w:rFonts w:ascii="Garamond" w:hAnsi="Garamond" w:cstheme="majorBidi"/>
          <w:sz w:val="24"/>
          <w:szCs w:val="24"/>
        </w:rPr>
      </w:pPr>
      <w:r w:rsidRPr="00EF6F2F">
        <w:rPr>
          <w:rFonts w:ascii="Garamond" w:hAnsi="Garamond" w:cstheme="majorBidi"/>
          <w:sz w:val="24"/>
          <w:szCs w:val="24"/>
        </w:rPr>
        <w:t>Criminal and delinquent activity</w:t>
      </w:r>
    </w:p>
    <w:p w14:paraId="1686CF2F" w14:textId="77777777" w:rsidR="000F3138" w:rsidRPr="00EF6F2F" w:rsidRDefault="00FE03EA"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021: </w:t>
      </w:r>
      <w:proofErr w:type="spellStart"/>
      <w:r w:rsidRPr="00EF6F2F">
        <w:rPr>
          <w:rFonts w:ascii="Garamond" w:hAnsi="Garamond" w:cstheme="majorBidi"/>
          <w:b/>
          <w:sz w:val="24"/>
          <w:szCs w:val="24"/>
          <w:u w:val="single"/>
        </w:rPr>
        <w:t>Behaviour</w:t>
      </w:r>
      <w:proofErr w:type="spellEnd"/>
      <w:r w:rsidRPr="00EF6F2F">
        <w:rPr>
          <w:rFonts w:ascii="Garamond" w:hAnsi="Garamond" w:cstheme="majorBidi"/>
          <w:b/>
          <w:sz w:val="24"/>
          <w:szCs w:val="24"/>
          <w:u w:val="single"/>
        </w:rPr>
        <w:t xml:space="preserve"> Modification S</w:t>
      </w:r>
      <w:r w:rsidR="000F3138" w:rsidRPr="00EF6F2F">
        <w:rPr>
          <w:rFonts w:ascii="Garamond" w:hAnsi="Garamond" w:cstheme="majorBidi"/>
          <w:b/>
          <w:sz w:val="24"/>
          <w:szCs w:val="24"/>
          <w:u w:val="single"/>
        </w:rPr>
        <w:t>trategies:</w:t>
      </w:r>
    </w:p>
    <w:p w14:paraId="4CC6ECD4" w14:textId="77777777" w:rsidR="000F3138" w:rsidRPr="00EF6F2F" w:rsidRDefault="000F3138" w:rsidP="000F3138">
      <w:pPr>
        <w:pStyle w:val="ListParagraph"/>
        <w:numPr>
          <w:ilvl w:val="0"/>
          <w:numId w:val="8"/>
        </w:numPr>
        <w:rPr>
          <w:rFonts w:ascii="Garamond" w:hAnsi="Garamond" w:cstheme="majorBidi"/>
          <w:b/>
          <w:sz w:val="24"/>
          <w:szCs w:val="24"/>
        </w:rPr>
      </w:pPr>
      <w:r w:rsidRPr="00EF6F2F">
        <w:rPr>
          <w:rFonts w:ascii="Garamond" w:hAnsi="Garamond" w:cstheme="majorBidi"/>
          <w:b/>
          <w:sz w:val="24"/>
          <w:szCs w:val="24"/>
        </w:rPr>
        <w:t xml:space="preserve">Praise: </w:t>
      </w:r>
      <w:r w:rsidRPr="00EF6F2F">
        <w:rPr>
          <w:rFonts w:ascii="Garamond" w:hAnsi="Garamond" w:cstheme="majorBidi"/>
          <w:sz w:val="24"/>
          <w:szCs w:val="24"/>
        </w:rPr>
        <w:t xml:space="preserve">Students are praised for showing desirable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p>
    <w:p w14:paraId="0678680C" w14:textId="77777777" w:rsidR="000F3138" w:rsidRPr="00EF6F2F" w:rsidRDefault="000F3138" w:rsidP="000F3138">
      <w:pPr>
        <w:pStyle w:val="ListParagraph"/>
        <w:numPr>
          <w:ilvl w:val="0"/>
          <w:numId w:val="8"/>
        </w:numPr>
        <w:rPr>
          <w:rFonts w:ascii="Garamond" w:hAnsi="Garamond" w:cstheme="majorBidi"/>
          <w:b/>
          <w:sz w:val="24"/>
          <w:szCs w:val="24"/>
        </w:rPr>
      </w:pPr>
      <w:r w:rsidRPr="00EF6F2F">
        <w:rPr>
          <w:rFonts w:ascii="Garamond" w:hAnsi="Garamond" w:cstheme="majorBidi"/>
          <w:b/>
          <w:sz w:val="24"/>
          <w:szCs w:val="24"/>
        </w:rPr>
        <w:t xml:space="preserve">Rewards: </w:t>
      </w:r>
      <w:r w:rsidRPr="00EF6F2F">
        <w:rPr>
          <w:rFonts w:ascii="Garamond" w:hAnsi="Garamond" w:cstheme="majorBidi"/>
          <w:sz w:val="24"/>
          <w:szCs w:val="24"/>
        </w:rPr>
        <w:t xml:space="preserve">Students are rewarded for manifesting expected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w:t>
      </w:r>
    </w:p>
    <w:p w14:paraId="543C3E78" w14:textId="77777777" w:rsidR="000F3138" w:rsidRPr="00EF6F2F" w:rsidRDefault="000F3138" w:rsidP="000F3138">
      <w:pPr>
        <w:pStyle w:val="ListParagraph"/>
        <w:numPr>
          <w:ilvl w:val="0"/>
          <w:numId w:val="8"/>
        </w:numPr>
        <w:rPr>
          <w:rFonts w:ascii="Garamond" w:hAnsi="Garamond" w:cstheme="majorBidi"/>
          <w:b/>
          <w:sz w:val="24"/>
          <w:szCs w:val="24"/>
        </w:rPr>
      </w:pPr>
      <w:r w:rsidRPr="00EF6F2F">
        <w:rPr>
          <w:rFonts w:ascii="Garamond" w:hAnsi="Garamond" w:cstheme="majorBidi"/>
          <w:b/>
          <w:sz w:val="24"/>
          <w:szCs w:val="24"/>
        </w:rPr>
        <w:t xml:space="preserve">Modelling: </w:t>
      </w:r>
      <w:r w:rsidRPr="00EF6F2F">
        <w:rPr>
          <w:rFonts w:ascii="Garamond" w:hAnsi="Garamond" w:cstheme="majorBidi"/>
          <w:sz w:val="24"/>
          <w:szCs w:val="24"/>
        </w:rPr>
        <w:t xml:space="preserve">Teachers model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which they want their students to manifest.</w:t>
      </w:r>
      <w:r w:rsidRPr="00EF6F2F">
        <w:rPr>
          <w:rFonts w:ascii="Garamond" w:hAnsi="Garamond" w:cstheme="majorBidi"/>
          <w:b/>
          <w:sz w:val="24"/>
          <w:szCs w:val="24"/>
        </w:rPr>
        <w:t xml:space="preserve">  </w:t>
      </w:r>
    </w:p>
    <w:p w14:paraId="26355E95" w14:textId="77777777" w:rsidR="000F3138" w:rsidRPr="00EF6F2F" w:rsidRDefault="000F3138" w:rsidP="000F3138">
      <w:pPr>
        <w:pStyle w:val="ListParagraph"/>
        <w:numPr>
          <w:ilvl w:val="0"/>
          <w:numId w:val="8"/>
        </w:numPr>
        <w:rPr>
          <w:rFonts w:ascii="Garamond" w:hAnsi="Garamond" w:cstheme="majorBidi"/>
          <w:b/>
          <w:sz w:val="24"/>
          <w:szCs w:val="24"/>
        </w:rPr>
      </w:pPr>
      <w:r w:rsidRPr="00EF6F2F">
        <w:rPr>
          <w:rFonts w:ascii="Garamond" w:hAnsi="Garamond" w:cstheme="majorBidi"/>
          <w:b/>
          <w:sz w:val="24"/>
          <w:szCs w:val="24"/>
        </w:rPr>
        <w:t xml:space="preserve">Contingency contracting: </w:t>
      </w:r>
      <w:r w:rsidRPr="00EF6F2F">
        <w:rPr>
          <w:rFonts w:ascii="Garamond" w:hAnsi="Garamond" w:cstheme="majorBidi"/>
          <w:sz w:val="24"/>
          <w:szCs w:val="24"/>
        </w:rPr>
        <w:t xml:space="preserve">The students are given contracts by teachers if they misbehave. These contracts may include class detention, no release for game time etc. </w:t>
      </w:r>
    </w:p>
    <w:p w14:paraId="687A3D90" w14:textId="77777777" w:rsidR="000F3138" w:rsidRPr="00EF6F2F" w:rsidRDefault="000F3138" w:rsidP="000F3138">
      <w:pPr>
        <w:pStyle w:val="ListParagraph"/>
        <w:numPr>
          <w:ilvl w:val="0"/>
          <w:numId w:val="8"/>
        </w:numPr>
        <w:rPr>
          <w:rFonts w:ascii="Garamond" w:hAnsi="Garamond" w:cstheme="majorBidi"/>
          <w:b/>
          <w:sz w:val="24"/>
          <w:szCs w:val="24"/>
        </w:rPr>
      </w:pPr>
      <w:r w:rsidRPr="00EF6F2F">
        <w:rPr>
          <w:rFonts w:ascii="Garamond" w:hAnsi="Garamond" w:cstheme="majorBidi"/>
          <w:b/>
          <w:sz w:val="24"/>
          <w:szCs w:val="24"/>
        </w:rPr>
        <w:t>Response costs:</w:t>
      </w:r>
      <w:r w:rsidRPr="00EF6F2F">
        <w:rPr>
          <w:rFonts w:ascii="Garamond" w:hAnsi="Garamond" w:cstheme="majorBidi"/>
          <w:sz w:val="24"/>
          <w:szCs w:val="24"/>
        </w:rPr>
        <w:t xml:space="preserve"> Response cost is a fine that can cost a student reward that has been already earned.</w:t>
      </w:r>
    </w:p>
    <w:p w14:paraId="3498A96F" w14:textId="77777777" w:rsidR="000F3138" w:rsidRPr="00EF6F2F" w:rsidRDefault="000F3138" w:rsidP="000F3138">
      <w:pPr>
        <w:pStyle w:val="ListParagraph"/>
        <w:numPr>
          <w:ilvl w:val="0"/>
          <w:numId w:val="8"/>
        </w:numPr>
        <w:rPr>
          <w:rFonts w:ascii="Garamond" w:hAnsi="Garamond" w:cstheme="majorBidi"/>
          <w:b/>
          <w:sz w:val="24"/>
          <w:szCs w:val="24"/>
        </w:rPr>
      </w:pPr>
      <w:r w:rsidRPr="00EF6F2F">
        <w:rPr>
          <w:rFonts w:ascii="Garamond" w:hAnsi="Garamond" w:cstheme="majorBidi"/>
          <w:b/>
          <w:sz w:val="24"/>
          <w:szCs w:val="24"/>
        </w:rPr>
        <w:lastRenderedPageBreak/>
        <w:t>Negative reinforcement and punishment:</w:t>
      </w:r>
      <w:r w:rsidRPr="00EF6F2F">
        <w:rPr>
          <w:rFonts w:ascii="Garamond" w:hAnsi="Garamond" w:cstheme="majorBidi"/>
          <w:sz w:val="24"/>
          <w:szCs w:val="24"/>
        </w:rPr>
        <w:t xml:space="preserve"> A student is penalized for display of inappropriate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The nature of punishment can range from least to most punitive depending upon the misbehaved action.</w:t>
      </w:r>
    </w:p>
    <w:p w14:paraId="5FA8E548" w14:textId="77777777" w:rsidR="00C0284C" w:rsidRPr="00EF6F2F" w:rsidRDefault="00C0284C" w:rsidP="000F3138">
      <w:pPr>
        <w:rPr>
          <w:rFonts w:ascii="Garamond" w:hAnsi="Garamond" w:cstheme="majorBidi"/>
          <w:b/>
          <w:sz w:val="24"/>
          <w:szCs w:val="24"/>
          <w:u w:val="single"/>
        </w:rPr>
      </w:pPr>
    </w:p>
    <w:p w14:paraId="6D70F2D0" w14:textId="77777777" w:rsidR="000F3138" w:rsidRPr="00EF6F2F" w:rsidRDefault="000F3138" w:rsidP="000F3138">
      <w:pPr>
        <w:rPr>
          <w:rFonts w:ascii="Garamond" w:hAnsi="Garamond" w:cstheme="majorBidi"/>
          <w:sz w:val="24"/>
          <w:szCs w:val="24"/>
          <w:u w:val="single"/>
        </w:rPr>
      </w:pPr>
      <w:r w:rsidRPr="00EF6F2F">
        <w:rPr>
          <w:rFonts w:ascii="Garamond" w:hAnsi="Garamond" w:cstheme="majorBidi"/>
          <w:b/>
          <w:sz w:val="24"/>
          <w:szCs w:val="24"/>
          <w:u w:val="single"/>
        </w:rPr>
        <w:t>Topic – 022: Cookbook Management:</w:t>
      </w:r>
      <w:r w:rsidRPr="00EF6F2F">
        <w:rPr>
          <w:rFonts w:ascii="Garamond" w:hAnsi="Garamond" w:cstheme="majorBidi"/>
          <w:sz w:val="24"/>
          <w:szCs w:val="24"/>
          <w:u w:val="single"/>
        </w:rPr>
        <w:t xml:space="preserve">  </w:t>
      </w:r>
    </w:p>
    <w:p w14:paraId="6765AC92" w14:textId="7E8CDAA5" w:rsidR="00FE03EA" w:rsidRPr="00DB59C3" w:rsidRDefault="000F3138" w:rsidP="000F3138">
      <w:pPr>
        <w:rPr>
          <w:rFonts w:ascii="Garamond" w:hAnsi="Garamond" w:cstheme="majorBidi"/>
          <w:sz w:val="24"/>
          <w:szCs w:val="24"/>
        </w:rPr>
      </w:pPr>
      <w:r w:rsidRPr="00EF6F2F">
        <w:rPr>
          <w:rFonts w:ascii="Garamond" w:hAnsi="Garamond" w:cstheme="majorBidi"/>
          <w:sz w:val="24"/>
          <w:szCs w:val="24"/>
        </w:rPr>
        <w:t>This is an eclectic approach that may consist of applying a prescription of ‘do’s and don’ts’, without any obviously consistent rationale. It may consist of adaptation of a number of most effective approaches which suit the situation or group of individuals.</w:t>
      </w:r>
    </w:p>
    <w:p w14:paraId="429A4D48"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023: Socio-Emotional Management-1:</w:t>
      </w:r>
    </w:p>
    <w:p w14:paraId="3493A0BE"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Social emotional management calls for building healthy interpersonal relationships that support a positive classroom climate. The influence of environment is manifold for the development of empathetic and pro-social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Educators promote e &amp; p development by building secure relationships, creating classroom community, modeling pro-social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establishing pro-social expectations, and supporting families.</w:t>
      </w:r>
    </w:p>
    <w:p w14:paraId="5D76586C" w14:textId="0CF3C302" w:rsidR="00DB59C3" w:rsidRPr="00DB59C3" w:rsidRDefault="000F3138" w:rsidP="000F3138">
      <w:pPr>
        <w:rPr>
          <w:rFonts w:ascii="Garamond" w:hAnsi="Garamond" w:cstheme="majorBidi"/>
          <w:sz w:val="24"/>
          <w:szCs w:val="24"/>
        </w:rPr>
      </w:pPr>
      <w:r w:rsidRPr="00EF6F2F">
        <w:rPr>
          <w:rFonts w:ascii="Garamond" w:hAnsi="Garamond" w:cstheme="majorBidi"/>
          <w:sz w:val="24"/>
          <w:szCs w:val="24"/>
        </w:rPr>
        <w:t xml:space="preserve">When schools attend systematically to students’ social and emotional skills, the academic achievement of children increases, the incidence of problem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decreases, and the quality of the relationship surrounding each child improves. Students become productive, responsible, contributing members of society. Elias, et al.(1997)</w:t>
      </w:r>
    </w:p>
    <w:p w14:paraId="2ECB2EB8" w14:textId="5130F00F"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024: Socio-Emotional Management-2:</w:t>
      </w:r>
    </w:p>
    <w:p w14:paraId="43CC2455"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Socio-emotional management approach towards classroom management has a lot to do with the teacher’s action in the classroom. What can teachers do to manifest e &amp; p skills in classroom?</w:t>
      </w:r>
    </w:p>
    <w:p w14:paraId="099AA268"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Please smile in the class</w:t>
      </w:r>
    </w:p>
    <w:p w14:paraId="0C5514E0"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Make sure that you take a cognitive-affective stance in your lesson plan.</w:t>
      </w:r>
    </w:p>
    <w:p w14:paraId="370E857B"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Never say, “It is not my problem”</w:t>
      </w:r>
    </w:p>
    <w:p w14:paraId="43238AB0"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Be authoritative but not authoritarian</w:t>
      </w:r>
    </w:p>
    <w:p w14:paraId="458C54F5"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 xml:space="preserve">Be sensitive to students’ needs </w:t>
      </w:r>
    </w:p>
    <w:p w14:paraId="33A41EBC"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Capitalize on students’ interest</w:t>
      </w:r>
    </w:p>
    <w:p w14:paraId="3A3BE312"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Ensure active participation by all</w:t>
      </w:r>
    </w:p>
    <w:p w14:paraId="2682FC09"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Encourage team building</w:t>
      </w:r>
    </w:p>
    <w:p w14:paraId="0A0BBE96"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Take interest in students’ lives and pay sincere attention to them</w:t>
      </w:r>
    </w:p>
    <w:p w14:paraId="7F9B47BF"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Be emotionally supportive</w:t>
      </w:r>
    </w:p>
    <w:p w14:paraId="031C60A1"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Encourage healthy peer relationships</w:t>
      </w:r>
    </w:p>
    <w:p w14:paraId="3F79C717" w14:textId="77777777" w:rsidR="00DB59C3" w:rsidRDefault="00DB59C3" w:rsidP="0034304E">
      <w:pPr>
        <w:rPr>
          <w:rFonts w:ascii="Garamond" w:hAnsi="Garamond" w:cstheme="majorBidi"/>
          <w:b/>
          <w:sz w:val="24"/>
          <w:szCs w:val="24"/>
        </w:rPr>
      </w:pPr>
    </w:p>
    <w:p w14:paraId="1C8BC740" w14:textId="205D89BC" w:rsidR="00391692" w:rsidRPr="00EF6F2F" w:rsidRDefault="00391692" w:rsidP="00DB59C3">
      <w:pPr>
        <w:jc w:val="right"/>
        <w:rPr>
          <w:rFonts w:ascii="Garamond" w:hAnsi="Garamond" w:cstheme="majorBidi"/>
          <w:b/>
          <w:sz w:val="24"/>
          <w:szCs w:val="24"/>
        </w:rPr>
      </w:pPr>
      <w:r w:rsidRPr="00EF6F2F">
        <w:rPr>
          <w:rFonts w:ascii="Garamond" w:hAnsi="Garamond" w:cstheme="majorBidi"/>
          <w:b/>
          <w:sz w:val="24"/>
          <w:szCs w:val="24"/>
        </w:rPr>
        <w:lastRenderedPageBreak/>
        <w:t>Lesson 05</w:t>
      </w:r>
    </w:p>
    <w:p w14:paraId="3967AC5B" w14:textId="77777777" w:rsidR="00391692" w:rsidRPr="00EF6F2F" w:rsidRDefault="00391692" w:rsidP="00391692">
      <w:pPr>
        <w:jc w:val="center"/>
        <w:rPr>
          <w:rFonts w:ascii="Garamond" w:hAnsi="Garamond" w:cstheme="majorBidi"/>
          <w:b/>
          <w:sz w:val="24"/>
          <w:szCs w:val="24"/>
        </w:rPr>
      </w:pPr>
      <w:r w:rsidRPr="00EF6F2F">
        <w:rPr>
          <w:rFonts w:ascii="Garamond" w:hAnsi="Garamond" w:cstheme="majorBidi"/>
          <w:b/>
          <w:sz w:val="24"/>
          <w:szCs w:val="24"/>
        </w:rPr>
        <w:t>OVERT &amp; COVERT MANAGEMENT APPROACHES</w:t>
      </w:r>
    </w:p>
    <w:p w14:paraId="594BEB2F" w14:textId="77777777" w:rsidR="000F3138" w:rsidRPr="00EF6F2F" w:rsidRDefault="00391692" w:rsidP="000F3138">
      <w:pPr>
        <w:rPr>
          <w:rFonts w:ascii="Garamond" w:hAnsi="Garamond" w:cstheme="majorBidi"/>
          <w:b/>
          <w:sz w:val="24"/>
          <w:szCs w:val="24"/>
          <w:u w:val="single"/>
        </w:rPr>
      </w:pPr>
      <w:r w:rsidRPr="00EF6F2F">
        <w:rPr>
          <w:rFonts w:ascii="Garamond" w:hAnsi="Garamond" w:cstheme="majorBidi"/>
          <w:b/>
          <w:sz w:val="24"/>
          <w:szCs w:val="24"/>
          <w:u w:val="single"/>
        </w:rPr>
        <w:t>Topic – 025: Needs of Problem Students:</w:t>
      </w:r>
    </w:p>
    <w:p w14:paraId="508A58E4"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b/>
          <w:sz w:val="24"/>
          <w:szCs w:val="24"/>
        </w:rPr>
        <w:t>Who are problem students? Students who are:</w:t>
      </w:r>
    </w:p>
    <w:p w14:paraId="66811577"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sz w:val="24"/>
          <w:szCs w:val="24"/>
        </w:rPr>
        <w:t xml:space="preserve">Shy or lack </w:t>
      </w:r>
      <w:r w:rsidR="003064CC" w:rsidRPr="00EF6F2F">
        <w:rPr>
          <w:rFonts w:ascii="Garamond" w:hAnsi="Garamond" w:cstheme="majorBidi"/>
          <w:sz w:val="24"/>
          <w:szCs w:val="24"/>
        </w:rPr>
        <w:t xml:space="preserve">of </w:t>
      </w:r>
      <w:r w:rsidRPr="00EF6F2F">
        <w:rPr>
          <w:rFonts w:ascii="Garamond" w:hAnsi="Garamond" w:cstheme="majorBidi"/>
          <w:sz w:val="24"/>
          <w:szCs w:val="24"/>
        </w:rPr>
        <w:t>confidence</w:t>
      </w:r>
    </w:p>
    <w:p w14:paraId="012172FD"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sz w:val="24"/>
          <w:szCs w:val="24"/>
        </w:rPr>
        <w:t>Lack</w:t>
      </w:r>
      <w:r w:rsidR="003064CC" w:rsidRPr="00EF6F2F">
        <w:rPr>
          <w:rFonts w:ascii="Garamond" w:hAnsi="Garamond" w:cstheme="majorBidi"/>
          <w:sz w:val="24"/>
          <w:szCs w:val="24"/>
        </w:rPr>
        <w:t xml:space="preserve"> of</w:t>
      </w:r>
      <w:r w:rsidRPr="00EF6F2F">
        <w:rPr>
          <w:rFonts w:ascii="Garamond" w:hAnsi="Garamond" w:cstheme="majorBidi"/>
          <w:sz w:val="24"/>
          <w:szCs w:val="24"/>
        </w:rPr>
        <w:t xml:space="preserve"> self-esteem</w:t>
      </w:r>
    </w:p>
    <w:p w14:paraId="7B4517F1"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sz w:val="24"/>
          <w:szCs w:val="24"/>
        </w:rPr>
        <w:t>Extremely talkative</w:t>
      </w:r>
    </w:p>
    <w:p w14:paraId="24B4760F"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sz w:val="24"/>
          <w:szCs w:val="24"/>
        </w:rPr>
        <w:t>Over confident</w:t>
      </w:r>
    </w:p>
    <w:p w14:paraId="3A21E60E"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sz w:val="24"/>
          <w:szCs w:val="24"/>
        </w:rPr>
        <w:t>Aggressive or violent</w:t>
      </w:r>
    </w:p>
    <w:p w14:paraId="4183814D"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sz w:val="24"/>
          <w:szCs w:val="24"/>
        </w:rPr>
        <w:t>Bullies</w:t>
      </w:r>
    </w:p>
    <w:p w14:paraId="6D04351F"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sz w:val="24"/>
          <w:szCs w:val="24"/>
        </w:rPr>
        <w:t>Victims of psychological trauma</w:t>
      </w:r>
    </w:p>
    <w:p w14:paraId="5576D169" w14:textId="77777777" w:rsidR="000F3138" w:rsidRPr="00EF6F2F" w:rsidRDefault="000F3138" w:rsidP="000F3138">
      <w:pPr>
        <w:pStyle w:val="ListParagraph"/>
        <w:numPr>
          <w:ilvl w:val="0"/>
          <w:numId w:val="9"/>
        </w:numPr>
        <w:rPr>
          <w:rFonts w:ascii="Garamond" w:hAnsi="Garamond" w:cstheme="majorBidi"/>
          <w:b/>
          <w:sz w:val="24"/>
          <w:szCs w:val="24"/>
        </w:rPr>
      </w:pPr>
      <w:r w:rsidRPr="00EF6F2F">
        <w:rPr>
          <w:rFonts w:ascii="Garamond" w:hAnsi="Garamond" w:cstheme="majorBidi"/>
          <w:sz w:val="24"/>
          <w:szCs w:val="24"/>
        </w:rPr>
        <w:t>Identified with learning difficulties</w:t>
      </w:r>
    </w:p>
    <w:p w14:paraId="4A4C7964" w14:textId="77777777" w:rsidR="000F3138" w:rsidRPr="00EF6F2F" w:rsidRDefault="00FE03EA" w:rsidP="000F3138">
      <w:pPr>
        <w:rPr>
          <w:rFonts w:ascii="Garamond" w:hAnsi="Garamond" w:cstheme="majorBidi"/>
          <w:b/>
          <w:sz w:val="24"/>
          <w:szCs w:val="24"/>
        </w:rPr>
      </w:pPr>
      <w:r w:rsidRPr="00EF6F2F">
        <w:rPr>
          <w:rFonts w:ascii="Garamond" w:hAnsi="Garamond" w:cstheme="majorBidi"/>
          <w:b/>
          <w:sz w:val="24"/>
          <w:szCs w:val="24"/>
        </w:rPr>
        <w:t>Determining the N</w:t>
      </w:r>
      <w:r w:rsidR="000F3138" w:rsidRPr="00EF6F2F">
        <w:rPr>
          <w:rFonts w:ascii="Garamond" w:hAnsi="Garamond" w:cstheme="majorBidi"/>
          <w:b/>
          <w:sz w:val="24"/>
          <w:szCs w:val="24"/>
        </w:rPr>
        <w:t>eeds:</w:t>
      </w:r>
    </w:p>
    <w:p w14:paraId="72D9DFC5"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Needs of problem students can be determined through:</w:t>
      </w:r>
    </w:p>
    <w:p w14:paraId="2B6A7EBB"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Student profiles</w:t>
      </w:r>
    </w:p>
    <w:p w14:paraId="2F8C90A5" w14:textId="77777777" w:rsidR="000F3138" w:rsidRPr="00EF6F2F" w:rsidRDefault="000F3138" w:rsidP="000F3138">
      <w:pPr>
        <w:pStyle w:val="ListParagraph"/>
        <w:numPr>
          <w:ilvl w:val="0"/>
          <w:numId w:val="9"/>
        </w:numPr>
        <w:rPr>
          <w:rFonts w:ascii="Garamond" w:hAnsi="Garamond" w:cstheme="majorBidi"/>
          <w:sz w:val="24"/>
          <w:szCs w:val="24"/>
        </w:rPr>
      </w:pP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portfolios</w:t>
      </w:r>
    </w:p>
    <w:p w14:paraId="3E95D312"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Keen observation of potential problem students in class</w:t>
      </w:r>
    </w:p>
    <w:p w14:paraId="14CF3E2C"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Interaction of potential problem students with peers</w:t>
      </w:r>
    </w:p>
    <w:p w14:paraId="6D90CF49"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Liaison with parents</w:t>
      </w:r>
    </w:p>
    <w:p w14:paraId="676D114A" w14:textId="77777777" w:rsidR="000F3138" w:rsidRPr="00EF6F2F" w:rsidRDefault="000F3138" w:rsidP="00C0284C">
      <w:pPr>
        <w:pStyle w:val="ListParagraph"/>
        <w:numPr>
          <w:ilvl w:val="0"/>
          <w:numId w:val="9"/>
        </w:numPr>
        <w:rPr>
          <w:rFonts w:ascii="Garamond" w:hAnsi="Garamond" w:cstheme="majorBidi"/>
          <w:sz w:val="24"/>
          <w:szCs w:val="24"/>
        </w:rPr>
      </w:pPr>
      <w:r w:rsidRPr="00EF6F2F">
        <w:rPr>
          <w:rFonts w:ascii="Garamond" w:hAnsi="Garamond" w:cstheme="majorBidi"/>
          <w:sz w:val="24"/>
          <w:szCs w:val="24"/>
        </w:rPr>
        <w:t>Liaison with school counselors</w:t>
      </w:r>
    </w:p>
    <w:p w14:paraId="5E3D21C4"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Problem cases need attention:</w:t>
      </w:r>
    </w:p>
    <w:p w14:paraId="6A454CE5"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Problematic students need to be given attention through:</w:t>
      </w:r>
    </w:p>
    <w:p w14:paraId="7FA3CE38"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A constant watch</w:t>
      </w:r>
    </w:p>
    <w:p w14:paraId="4A2B432A"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 xml:space="preserve">Specialized short and long term </w:t>
      </w:r>
      <w:proofErr w:type="spellStart"/>
      <w:r w:rsidRPr="00EF6F2F">
        <w:rPr>
          <w:rFonts w:ascii="Garamond" w:hAnsi="Garamond" w:cstheme="majorBidi"/>
          <w:sz w:val="24"/>
          <w:szCs w:val="24"/>
        </w:rPr>
        <w:t>programmes</w:t>
      </w:r>
      <w:proofErr w:type="spellEnd"/>
    </w:p>
    <w:p w14:paraId="78BC6FCE"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Referrals to counsellors</w:t>
      </w:r>
    </w:p>
    <w:p w14:paraId="701A31F6"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Close coordination among caregivers, peers, teachers and administrative school staff</w:t>
      </w:r>
    </w:p>
    <w:p w14:paraId="37FB9B96" w14:textId="77777777" w:rsidR="00C0284C" w:rsidRPr="00EF6F2F" w:rsidRDefault="00C0284C" w:rsidP="000F3138">
      <w:pPr>
        <w:rPr>
          <w:rFonts w:ascii="Garamond" w:hAnsi="Garamond" w:cstheme="majorBidi"/>
          <w:b/>
          <w:sz w:val="24"/>
          <w:szCs w:val="24"/>
          <w:u w:val="single"/>
        </w:rPr>
      </w:pPr>
    </w:p>
    <w:p w14:paraId="4A8C8EA7" w14:textId="77777777" w:rsidR="000F3138" w:rsidRPr="00EF6F2F" w:rsidRDefault="00FE03EA" w:rsidP="000F3138">
      <w:pPr>
        <w:rPr>
          <w:rFonts w:ascii="Garamond" w:hAnsi="Garamond" w:cstheme="majorBidi"/>
          <w:b/>
          <w:sz w:val="24"/>
          <w:szCs w:val="24"/>
          <w:u w:val="single"/>
        </w:rPr>
      </w:pPr>
      <w:r w:rsidRPr="00EF6F2F">
        <w:rPr>
          <w:rFonts w:ascii="Garamond" w:hAnsi="Garamond" w:cstheme="majorBidi"/>
          <w:b/>
          <w:sz w:val="24"/>
          <w:szCs w:val="24"/>
          <w:u w:val="single"/>
        </w:rPr>
        <w:t>Topic – 026: Group P</w:t>
      </w:r>
      <w:r w:rsidR="000F3138" w:rsidRPr="00EF6F2F">
        <w:rPr>
          <w:rFonts w:ascii="Garamond" w:hAnsi="Garamond" w:cstheme="majorBidi"/>
          <w:b/>
          <w:sz w:val="24"/>
          <w:szCs w:val="24"/>
          <w:u w:val="single"/>
        </w:rPr>
        <w:t>rocesses (Overt Management Approach)</w:t>
      </w:r>
    </w:p>
    <w:p w14:paraId="0D496940"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Group processes use the class to support and promote appropriate individual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learning. </w:t>
      </w:r>
    </w:p>
    <w:p w14:paraId="545761CA" w14:textId="77777777" w:rsidR="00391692" w:rsidRPr="00EF6F2F" w:rsidRDefault="00391692" w:rsidP="000F3138">
      <w:pPr>
        <w:rPr>
          <w:rFonts w:ascii="Garamond" w:hAnsi="Garamond" w:cstheme="majorBidi"/>
          <w:b/>
          <w:sz w:val="24"/>
          <w:szCs w:val="24"/>
        </w:rPr>
      </w:pPr>
    </w:p>
    <w:p w14:paraId="374F5C4C"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lastRenderedPageBreak/>
        <w:t>Group instruction:</w:t>
      </w:r>
    </w:p>
    <w:p w14:paraId="7A94A83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For any group interaction to take place it is highly important for teachers to teach the processes of group dynamics to students. Lack of training in how to interact in a group leads to confusion and chaos. </w:t>
      </w:r>
    </w:p>
    <w:p w14:paraId="34077485"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Effective group interaction:</w:t>
      </w:r>
    </w:p>
    <w:p w14:paraId="1D0DE112"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Effective group interaction is promoted by:</w:t>
      </w:r>
    </w:p>
    <w:p w14:paraId="38801F58"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Teacher’s alertness</w:t>
      </w:r>
    </w:p>
    <w:p w14:paraId="263F4877"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Reasonable expectations</w:t>
      </w:r>
    </w:p>
    <w:p w14:paraId="64CBBA5F"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Sharing of leadership</w:t>
      </w:r>
    </w:p>
    <w:p w14:paraId="76B9B0BD"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Use of group maintenance activities</w:t>
      </w:r>
    </w:p>
    <w:p w14:paraId="4CBE47E2" w14:textId="77777777" w:rsidR="00C0284C" w:rsidRPr="00EF6F2F" w:rsidRDefault="00C0284C" w:rsidP="000F3138">
      <w:pPr>
        <w:rPr>
          <w:rFonts w:ascii="Garamond" w:hAnsi="Garamond" w:cstheme="majorBidi"/>
          <w:b/>
          <w:sz w:val="24"/>
          <w:szCs w:val="24"/>
          <w:u w:val="single"/>
        </w:rPr>
      </w:pPr>
    </w:p>
    <w:p w14:paraId="3AD88171"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027: Permissiveness (Overt Management Approach)</w:t>
      </w:r>
    </w:p>
    <w:p w14:paraId="1EEAABD0"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Unlike other approaches, it is considered a negative approach. It is the extreme opposite of intimidation. Here the teacher promotes maximum student freedom in order to foster natural development of each individual’s full potential. The teacher encourages students to take full responsibility for their own learning. </w:t>
      </w:r>
    </w:p>
    <w:p w14:paraId="2BCE0349"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Dangers associated with PERMISSIVENESS:</w:t>
      </w:r>
    </w:p>
    <w:p w14:paraId="1960CE41"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Students can go out of hand and create severe classroom management issues if the condition to act responsibly is not constantly enforced in the classroom.</w:t>
      </w:r>
    </w:p>
    <w:p w14:paraId="31D55913"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 xml:space="preserve">The teacher can lose authority in the class </w:t>
      </w:r>
      <w:r w:rsidR="003064CC" w:rsidRPr="00EF6F2F">
        <w:rPr>
          <w:rFonts w:ascii="Garamond" w:hAnsi="Garamond" w:cstheme="majorBidi"/>
          <w:sz w:val="24"/>
          <w:szCs w:val="24"/>
        </w:rPr>
        <w:t xml:space="preserve">and </w:t>
      </w:r>
      <w:r w:rsidRPr="00EF6F2F">
        <w:rPr>
          <w:rFonts w:ascii="Garamond" w:hAnsi="Garamond" w:cstheme="majorBidi"/>
          <w:sz w:val="24"/>
          <w:szCs w:val="24"/>
        </w:rPr>
        <w:t>can be considered a powerless figure</w:t>
      </w:r>
    </w:p>
    <w:p w14:paraId="60C6EFFD" w14:textId="77777777" w:rsidR="00C0284C" w:rsidRPr="00EF6F2F" w:rsidRDefault="00C0284C" w:rsidP="000F3138">
      <w:pPr>
        <w:rPr>
          <w:rFonts w:ascii="Garamond" w:hAnsi="Garamond" w:cstheme="majorBidi"/>
          <w:b/>
          <w:sz w:val="24"/>
          <w:szCs w:val="24"/>
          <w:u w:val="single"/>
        </w:rPr>
      </w:pPr>
    </w:p>
    <w:p w14:paraId="4AF19EB1"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028: Covert Management Approaches:</w:t>
      </w:r>
    </w:p>
    <w:p w14:paraId="3261C7B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In order to bring the desired effective classroom management</w:t>
      </w:r>
      <w:r w:rsidR="003064CC" w:rsidRPr="00EF6F2F">
        <w:rPr>
          <w:rFonts w:ascii="Garamond" w:hAnsi="Garamond" w:cstheme="majorBidi"/>
          <w:sz w:val="24"/>
          <w:szCs w:val="24"/>
        </w:rPr>
        <w:t>,</w:t>
      </w:r>
      <w:r w:rsidRPr="00EF6F2F">
        <w:rPr>
          <w:rFonts w:ascii="Garamond" w:hAnsi="Garamond" w:cstheme="majorBidi"/>
          <w:sz w:val="24"/>
          <w:szCs w:val="24"/>
        </w:rPr>
        <w:t xml:space="preserve"> approaches sometimes need to be embedded in the entire school system. They need to be</w:t>
      </w:r>
      <w:r w:rsidR="003064CC" w:rsidRPr="00EF6F2F">
        <w:rPr>
          <w:rFonts w:ascii="Garamond" w:hAnsi="Garamond" w:cstheme="majorBidi"/>
          <w:sz w:val="24"/>
          <w:szCs w:val="24"/>
        </w:rPr>
        <w:t xml:space="preserve"> a</w:t>
      </w:r>
      <w:r w:rsidRPr="00EF6F2F">
        <w:rPr>
          <w:rFonts w:ascii="Garamond" w:hAnsi="Garamond" w:cstheme="majorBidi"/>
          <w:sz w:val="24"/>
          <w:szCs w:val="24"/>
        </w:rPr>
        <w:t xml:space="preserve"> constant part of all learning processes and become part of the hidden curriculum for the school.</w:t>
      </w:r>
    </w:p>
    <w:p w14:paraId="6C378208"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Covert management approaches should be a part of the:</w:t>
      </w:r>
    </w:p>
    <w:p w14:paraId="288462D8"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 xml:space="preserve"> School culture</w:t>
      </w:r>
    </w:p>
    <w:p w14:paraId="79D0CEB5"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Curriculum</w:t>
      </w:r>
    </w:p>
    <w:p w14:paraId="5A96F894"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Covert approaches are the:</w:t>
      </w:r>
    </w:p>
    <w:p w14:paraId="6CCB254C"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Core values and norms that students and teachers are expected to adhere to</w:t>
      </w:r>
    </w:p>
    <w:p w14:paraId="4862C527"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lastRenderedPageBreak/>
        <w:t>Traditions that a particular school continues to withhold</w:t>
      </w:r>
    </w:p>
    <w:p w14:paraId="10323C6B"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Societal explanations that the school adheres to and expects its students to follow</w:t>
      </w:r>
    </w:p>
    <w:p w14:paraId="724480C7" w14:textId="77777777" w:rsidR="00C0284C" w:rsidRPr="00EF6F2F" w:rsidRDefault="00C0284C" w:rsidP="000F3138">
      <w:pPr>
        <w:rPr>
          <w:rFonts w:ascii="Garamond" w:hAnsi="Garamond" w:cstheme="majorBidi"/>
          <w:b/>
          <w:sz w:val="24"/>
          <w:szCs w:val="24"/>
          <w:u w:val="single"/>
        </w:rPr>
      </w:pPr>
    </w:p>
    <w:p w14:paraId="490D3D11" w14:textId="77777777" w:rsidR="000F3138" w:rsidRPr="00EF6F2F" w:rsidRDefault="000F3138" w:rsidP="000F3138">
      <w:pPr>
        <w:rPr>
          <w:rFonts w:ascii="Garamond" w:hAnsi="Garamond" w:cstheme="majorBidi"/>
          <w:b/>
          <w:sz w:val="24"/>
          <w:szCs w:val="24"/>
          <w:u w:val="single"/>
        </w:rPr>
      </w:pPr>
      <w:r w:rsidRPr="00EF6F2F">
        <w:rPr>
          <w:rFonts w:ascii="Garamond" w:hAnsi="Garamond" w:cstheme="majorBidi"/>
          <w:b/>
          <w:sz w:val="24"/>
          <w:szCs w:val="24"/>
          <w:u w:val="single"/>
        </w:rPr>
        <w:t>Topic – 029</w:t>
      </w:r>
      <w:r w:rsidR="00FE03EA" w:rsidRPr="00EF6F2F">
        <w:rPr>
          <w:rFonts w:ascii="Garamond" w:hAnsi="Garamond" w:cstheme="majorBidi"/>
          <w:b/>
          <w:sz w:val="24"/>
          <w:szCs w:val="24"/>
          <w:u w:val="single"/>
        </w:rPr>
        <w:t>: Covert Management S</w:t>
      </w:r>
      <w:r w:rsidRPr="00EF6F2F">
        <w:rPr>
          <w:rFonts w:ascii="Garamond" w:hAnsi="Garamond" w:cstheme="majorBidi"/>
          <w:b/>
          <w:sz w:val="24"/>
          <w:szCs w:val="24"/>
          <w:u w:val="single"/>
        </w:rPr>
        <w:t>trategies:</w:t>
      </w:r>
    </w:p>
    <w:p w14:paraId="1BEC88E0"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Covert management approaches can be used in:</w:t>
      </w:r>
    </w:p>
    <w:p w14:paraId="5C4BA8BA"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School Assembly</w:t>
      </w:r>
    </w:p>
    <w:p w14:paraId="5D94DFFB"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Tutorials</w:t>
      </w:r>
    </w:p>
    <w:p w14:paraId="3361760D"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Lesson Plans</w:t>
      </w:r>
    </w:p>
    <w:p w14:paraId="3CFAB0B5"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Sport Activities</w:t>
      </w:r>
    </w:p>
    <w:p w14:paraId="7859DD60" w14:textId="77777777" w:rsidR="000F3138" w:rsidRPr="00EF6F2F" w:rsidRDefault="000F3138" w:rsidP="000F3138">
      <w:pPr>
        <w:pStyle w:val="ListParagraph"/>
        <w:numPr>
          <w:ilvl w:val="0"/>
          <w:numId w:val="9"/>
        </w:numPr>
        <w:rPr>
          <w:rFonts w:ascii="Garamond" w:hAnsi="Garamond" w:cstheme="majorBidi"/>
          <w:sz w:val="24"/>
          <w:szCs w:val="24"/>
        </w:rPr>
      </w:pPr>
      <w:proofErr w:type="spellStart"/>
      <w:r w:rsidRPr="00EF6F2F">
        <w:rPr>
          <w:rFonts w:ascii="Garamond" w:hAnsi="Garamond" w:cstheme="majorBidi"/>
          <w:sz w:val="24"/>
          <w:szCs w:val="24"/>
        </w:rPr>
        <w:t>Extra Curricular</w:t>
      </w:r>
      <w:proofErr w:type="spellEnd"/>
      <w:r w:rsidRPr="00EF6F2F">
        <w:rPr>
          <w:rFonts w:ascii="Garamond" w:hAnsi="Garamond" w:cstheme="majorBidi"/>
          <w:sz w:val="24"/>
          <w:szCs w:val="24"/>
        </w:rPr>
        <w:t xml:space="preserve"> Activities</w:t>
      </w:r>
    </w:p>
    <w:p w14:paraId="2A8EB2F9" w14:textId="77777777" w:rsidR="000F3138" w:rsidRPr="00EF6F2F" w:rsidRDefault="000F3138" w:rsidP="000F3138">
      <w:pPr>
        <w:pStyle w:val="ListParagraph"/>
        <w:numPr>
          <w:ilvl w:val="0"/>
          <w:numId w:val="9"/>
        </w:numPr>
        <w:rPr>
          <w:rFonts w:ascii="Garamond" w:hAnsi="Garamond" w:cstheme="majorBidi"/>
          <w:sz w:val="24"/>
          <w:szCs w:val="24"/>
        </w:rPr>
      </w:pP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interactions</w:t>
      </w:r>
    </w:p>
    <w:p w14:paraId="3F74C11D" w14:textId="77777777" w:rsidR="000F3138" w:rsidRPr="00EF6F2F" w:rsidRDefault="003064CC"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Out of</w:t>
      </w:r>
      <w:r w:rsidR="000F3138" w:rsidRPr="00EF6F2F">
        <w:rPr>
          <w:rFonts w:ascii="Garamond" w:hAnsi="Garamond" w:cstheme="majorBidi"/>
          <w:sz w:val="24"/>
          <w:szCs w:val="24"/>
        </w:rPr>
        <w:t xml:space="preserve"> school interaction</w:t>
      </w:r>
    </w:p>
    <w:p w14:paraId="7D215A63"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Information to all Stakeholders</w:t>
      </w:r>
    </w:p>
    <w:p w14:paraId="0395748A"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Reinforcement</w:t>
      </w:r>
    </w:p>
    <w:p w14:paraId="17A48D41" w14:textId="77777777" w:rsidR="000F3138" w:rsidRPr="00EF6F2F" w:rsidRDefault="000F3138" w:rsidP="000F3138">
      <w:pPr>
        <w:pStyle w:val="ListParagraph"/>
        <w:numPr>
          <w:ilvl w:val="0"/>
          <w:numId w:val="9"/>
        </w:numPr>
        <w:rPr>
          <w:rFonts w:ascii="Garamond" w:hAnsi="Garamond" w:cstheme="majorBidi"/>
          <w:sz w:val="24"/>
          <w:szCs w:val="24"/>
        </w:rPr>
      </w:pPr>
      <w:r w:rsidRPr="00EF6F2F">
        <w:rPr>
          <w:rFonts w:ascii="Garamond" w:hAnsi="Garamond" w:cstheme="majorBidi"/>
          <w:sz w:val="24"/>
          <w:szCs w:val="24"/>
        </w:rPr>
        <w:t>Part of student and teacher assessment</w:t>
      </w:r>
    </w:p>
    <w:p w14:paraId="1ECBB628" w14:textId="77777777" w:rsidR="00C0284C" w:rsidRPr="00EF6F2F" w:rsidRDefault="00C0284C" w:rsidP="00FE03EA">
      <w:pPr>
        <w:rPr>
          <w:rFonts w:ascii="Garamond" w:hAnsi="Garamond" w:cstheme="majorBidi"/>
          <w:b/>
          <w:sz w:val="24"/>
          <w:szCs w:val="24"/>
          <w:u w:val="single"/>
        </w:rPr>
      </w:pPr>
    </w:p>
    <w:p w14:paraId="0817D136" w14:textId="77777777" w:rsidR="00391692" w:rsidRPr="00EF6F2F" w:rsidRDefault="00391692" w:rsidP="000F3138">
      <w:pPr>
        <w:jc w:val="center"/>
        <w:rPr>
          <w:rFonts w:ascii="Garamond" w:hAnsi="Garamond" w:cstheme="majorBidi"/>
          <w:b/>
          <w:sz w:val="24"/>
          <w:szCs w:val="24"/>
          <w:u w:val="single"/>
        </w:rPr>
      </w:pPr>
    </w:p>
    <w:p w14:paraId="14C1AC55" w14:textId="77777777" w:rsidR="00391692" w:rsidRPr="00EF6F2F" w:rsidRDefault="00391692" w:rsidP="000F3138">
      <w:pPr>
        <w:jc w:val="center"/>
        <w:rPr>
          <w:rFonts w:ascii="Garamond" w:hAnsi="Garamond" w:cstheme="majorBidi"/>
          <w:b/>
          <w:sz w:val="24"/>
          <w:szCs w:val="24"/>
          <w:u w:val="single"/>
        </w:rPr>
      </w:pPr>
    </w:p>
    <w:p w14:paraId="64FCF6B1" w14:textId="77777777" w:rsidR="00391692" w:rsidRPr="00EF6F2F" w:rsidRDefault="00391692" w:rsidP="000F3138">
      <w:pPr>
        <w:jc w:val="center"/>
        <w:rPr>
          <w:rFonts w:ascii="Garamond" w:hAnsi="Garamond" w:cstheme="majorBidi"/>
          <w:b/>
          <w:sz w:val="24"/>
          <w:szCs w:val="24"/>
          <w:u w:val="single"/>
        </w:rPr>
      </w:pPr>
    </w:p>
    <w:p w14:paraId="5790DEE2" w14:textId="77777777" w:rsidR="00391692" w:rsidRPr="00EF6F2F" w:rsidRDefault="00391692" w:rsidP="000F3138">
      <w:pPr>
        <w:jc w:val="center"/>
        <w:rPr>
          <w:rFonts w:ascii="Garamond" w:hAnsi="Garamond" w:cstheme="majorBidi"/>
          <w:b/>
          <w:sz w:val="24"/>
          <w:szCs w:val="24"/>
          <w:u w:val="single"/>
        </w:rPr>
      </w:pPr>
    </w:p>
    <w:p w14:paraId="6BC3643B" w14:textId="77777777" w:rsidR="00391692" w:rsidRPr="00EF6F2F" w:rsidRDefault="00391692" w:rsidP="000F3138">
      <w:pPr>
        <w:jc w:val="center"/>
        <w:rPr>
          <w:rFonts w:ascii="Garamond" w:hAnsi="Garamond" w:cstheme="majorBidi"/>
          <w:b/>
          <w:sz w:val="24"/>
          <w:szCs w:val="24"/>
          <w:u w:val="single"/>
        </w:rPr>
      </w:pPr>
    </w:p>
    <w:p w14:paraId="41E92D5C" w14:textId="77777777" w:rsidR="00391692" w:rsidRPr="00EF6F2F" w:rsidRDefault="00391692" w:rsidP="000F3138">
      <w:pPr>
        <w:jc w:val="center"/>
        <w:rPr>
          <w:rFonts w:ascii="Garamond" w:hAnsi="Garamond" w:cstheme="majorBidi"/>
          <w:b/>
          <w:sz w:val="24"/>
          <w:szCs w:val="24"/>
          <w:u w:val="single"/>
        </w:rPr>
      </w:pPr>
    </w:p>
    <w:p w14:paraId="297DFB10" w14:textId="77777777" w:rsidR="00391692" w:rsidRPr="00EF6F2F" w:rsidRDefault="00391692" w:rsidP="000F3138">
      <w:pPr>
        <w:jc w:val="center"/>
        <w:rPr>
          <w:rFonts w:ascii="Garamond" w:hAnsi="Garamond" w:cstheme="majorBidi"/>
          <w:b/>
          <w:sz w:val="24"/>
          <w:szCs w:val="24"/>
          <w:u w:val="single"/>
        </w:rPr>
      </w:pPr>
    </w:p>
    <w:p w14:paraId="61156A14" w14:textId="77777777" w:rsidR="00391692" w:rsidRPr="00EF6F2F" w:rsidRDefault="00391692" w:rsidP="000F3138">
      <w:pPr>
        <w:jc w:val="center"/>
        <w:rPr>
          <w:rFonts w:ascii="Garamond" w:hAnsi="Garamond" w:cstheme="majorBidi"/>
          <w:b/>
          <w:sz w:val="24"/>
          <w:szCs w:val="24"/>
          <w:u w:val="single"/>
        </w:rPr>
      </w:pPr>
    </w:p>
    <w:p w14:paraId="0D93763B" w14:textId="77777777" w:rsidR="00391692" w:rsidRPr="00EF6F2F" w:rsidRDefault="00391692" w:rsidP="000F3138">
      <w:pPr>
        <w:jc w:val="center"/>
        <w:rPr>
          <w:rFonts w:ascii="Garamond" w:hAnsi="Garamond" w:cstheme="majorBidi"/>
          <w:b/>
          <w:sz w:val="24"/>
          <w:szCs w:val="24"/>
          <w:u w:val="single"/>
        </w:rPr>
      </w:pPr>
    </w:p>
    <w:p w14:paraId="6D2B7DA9" w14:textId="77777777" w:rsidR="00391692" w:rsidRPr="00EF6F2F" w:rsidRDefault="00391692" w:rsidP="000F3138">
      <w:pPr>
        <w:jc w:val="center"/>
        <w:rPr>
          <w:rFonts w:ascii="Garamond" w:hAnsi="Garamond" w:cstheme="majorBidi"/>
          <w:b/>
          <w:sz w:val="24"/>
          <w:szCs w:val="24"/>
          <w:u w:val="single"/>
        </w:rPr>
      </w:pPr>
    </w:p>
    <w:p w14:paraId="3880C07E" w14:textId="77777777" w:rsidR="00391692" w:rsidRPr="00EF6F2F" w:rsidRDefault="00391692" w:rsidP="000F3138">
      <w:pPr>
        <w:jc w:val="center"/>
        <w:rPr>
          <w:rFonts w:ascii="Garamond" w:hAnsi="Garamond" w:cstheme="majorBidi"/>
          <w:b/>
          <w:sz w:val="24"/>
          <w:szCs w:val="24"/>
          <w:u w:val="single"/>
        </w:rPr>
      </w:pPr>
    </w:p>
    <w:p w14:paraId="579CF830" w14:textId="77777777" w:rsidR="00391692" w:rsidRPr="00EF6F2F" w:rsidRDefault="00391692" w:rsidP="000F3138">
      <w:pPr>
        <w:jc w:val="center"/>
        <w:rPr>
          <w:rFonts w:ascii="Garamond" w:hAnsi="Garamond" w:cstheme="majorBidi"/>
          <w:b/>
          <w:sz w:val="24"/>
          <w:szCs w:val="24"/>
          <w:u w:val="single"/>
        </w:rPr>
      </w:pPr>
    </w:p>
    <w:p w14:paraId="45E7F04A" w14:textId="77777777" w:rsidR="00C4264C" w:rsidRDefault="00C4264C" w:rsidP="00391692">
      <w:pPr>
        <w:jc w:val="right"/>
        <w:rPr>
          <w:rFonts w:ascii="Garamond" w:hAnsi="Garamond" w:cstheme="majorBidi"/>
          <w:b/>
          <w:sz w:val="24"/>
          <w:szCs w:val="24"/>
        </w:rPr>
      </w:pPr>
    </w:p>
    <w:p w14:paraId="3BEA2706" w14:textId="6AF14B70" w:rsidR="00391692" w:rsidRPr="00EF6F2F" w:rsidRDefault="00391692" w:rsidP="00391692">
      <w:pPr>
        <w:jc w:val="right"/>
        <w:rPr>
          <w:rFonts w:ascii="Garamond" w:hAnsi="Garamond" w:cstheme="majorBidi"/>
          <w:b/>
          <w:sz w:val="24"/>
          <w:szCs w:val="24"/>
        </w:rPr>
      </w:pPr>
      <w:r w:rsidRPr="00EF6F2F">
        <w:rPr>
          <w:rFonts w:ascii="Garamond" w:hAnsi="Garamond" w:cstheme="majorBidi"/>
          <w:b/>
          <w:sz w:val="24"/>
          <w:szCs w:val="24"/>
        </w:rPr>
        <w:lastRenderedPageBreak/>
        <w:t>Lesson 06</w:t>
      </w:r>
    </w:p>
    <w:p w14:paraId="20E7E600" w14:textId="77777777" w:rsidR="000F3138" w:rsidRPr="00EF6F2F" w:rsidRDefault="00391692" w:rsidP="000F3138">
      <w:pPr>
        <w:jc w:val="center"/>
        <w:rPr>
          <w:rFonts w:ascii="Garamond" w:hAnsi="Garamond" w:cstheme="majorBidi"/>
          <w:b/>
          <w:sz w:val="24"/>
          <w:szCs w:val="24"/>
        </w:rPr>
      </w:pPr>
      <w:r w:rsidRPr="00EF6F2F">
        <w:rPr>
          <w:rFonts w:ascii="Garamond" w:hAnsi="Garamond" w:cstheme="majorBidi"/>
          <w:b/>
          <w:sz w:val="24"/>
          <w:szCs w:val="24"/>
        </w:rPr>
        <w:t>ROLE OF TEACHER IN MANAGING CLASSROOM</w:t>
      </w:r>
      <w:r w:rsidR="00AA275A" w:rsidRPr="00EF6F2F">
        <w:rPr>
          <w:rFonts w:ascii="Garamond" w:hAnsi="Garamond" w:cstheme="majorBidi"/>
          <w:b/>
          <w:sz w:val="24"/>
          <w:szCs w:val="24"/>
        </w:rPr>
        <w:t xml:space="preserve"> - 1</w:t>
      </w:r>
    </w:p>
    <w:p w14:paraId="7B6F5926" w14:textId="77777777" w:rsidR="000F3138" w:rsidRPr="00EF6F2F" w:rsidRDefault="00FE03EA" w:rsidP="000F3138">
      <w:pPr>
        <w:rPr>
          <w:rFonts w:ascii="Garamond" w:hAnsi="Garamond" w:cstheme="majorBidi"/>
          <w:b/>
          <w:sz w:val="24"/>
          <w:szCs w:val="24"/>
          <w:u w:val="single"/>
        </w:rPr>
      </w:pPr>
      <w:r w:rsidRPr="00EF6F2F">
        <w:rPr>
          <w:rFonts w:ascii="Garamond" w:hAnsi="Garamond" w:cstheme="majorBidi"/>
          <w:b/>
          <w:sz w:val="24"/>
          <w:szCs w:val="24"/>
          <w:u w:val="single"/>
        </w:rPr>
        <w:t>Topic – 030: Effective M</w:t>
      </w:r>
      <w:r w:rsidR="000F3138" w:rsidRPr="00EF6F2F">
        <w:rPr>
          <w:rFonts w:ascii="Garamond" w:hAnsi="Garamond" w:cstheme="majorBidi"/>
          <w:b/>
          <w:sz w:val="24"/>
          <w:szCs w:val="24"/>
          <w:u w:val="single"/>
        </w:rPr>
        <w:t>anagement</w:t>
      </w:r>
    </w:p>
    <w:p w14:paraId="79BC0E1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Teacher who manages effectively create and maintain conditions in which students can learn efficiently.</w:t>
      </w:r>
    </w:p>
    <w:p w14:paraId="3E76BD43"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Such teachers:</w:t>
      </w:r>
    </w:p>
    <w:p w14:paraId="6C4792DF" w14:textId="77777777" w:rsidR="000F3138" w:rsidRPr="00EF6F2F" w:rsidRDefault="000F3138" w:rsidP="000F3138">
      <w:pPr>
        <w:pStyle w:val="ListParagraph"/>
        <w:numPr>
          <w:ilvl w:val="0"/>
          <w:numId w:val="10"/>
        </w:numPr>
        <w:rPr>
          <w:rFonts w:ascii="Garamond" w:hAnsi="Garamond" w:cstheme="majorBidi"/>
          <w:sz w:val="24"/>
          <w:szCs w:val="24"/>
        </w:rPr>
      </w:pPr>
      <w:r w:rsidRPr="00EF6F2F">
        <w:rPr>
          <w:rFonts w:ascii="Garamond" w:hAnsi="Garamond" w:cstheme="majorBidi"/>
          <w:sz w:val="24"/>
          <w:szCs w:val="24"/>
        </w:rPr>
        <w:t>Set a positive classroom climate.</w:t>
      </w:r>
    </w:p>
    <w:p w14:paraId="10DA658F" w14:textId="77777777" w:rsidR="000F3138" w:rsidRPr="00EF6F2F" w:rsidRDefault="000F3138" w:rsidP="000F3138">
      <w:pPr>
        <w:pStyle w:val="ListParagraph"/>
        <w:numPr>
          <w:ilvl w:val="0"/>
          <w:numId w:val="10"/>
        </w:numPr>
        <w:rPr>
          <w:rFonts w:ascii="Garamond" w:hAnsi="Garamond" w:cstheme="majorBidi"/>
          <w:sz w:val="24"/>
          <w:szCs w:val="24"/>
        </w:rPr>
      </w:pPr>
      <w:r w:rsidRPr="00EF6F2F">
        <w:rPr>
          <w:rFonts w:ascii="Garamond" w:hAnsi="Garamond" w:cstheme="majorBidi"/>
          <w:sz w:val="24"/>
          <w:szCs w:val="24"/>
        </w:rPr>
        <w:t>Organize classroom area.</w:t>
      </w:r>
    </w:p>
    <w:p w14:paraId="2576CBD5" w14:textId="77777777" w:rsidR="000F3138" w:rsidRPr="00EF6F2F" w:rsidRDefault="000F3138" w:rsidP="000F3138">
      <w:pPr>
        <w:pStyle w:val="ListParagraph"/>
        <w:numPr>
          <w:ilvl w:val="0"/>
          <w:numId w:val="10"/>
        </w:numPr>
        <w:rPr>
          <w:rFonts w:ascii="Garamond" w:hAnsi="Garamond" w:cstheme="majorBidi"/>
          <w:sz w:val="24"/>
          <w:szCs w:val="24"/>
        </w:rPr>
      </w:pPr>
      <w:r w:rsidRPr="00EF6F2F">
        <w:rPr>
          <w:rFonts w:ascii="Garamond" w:hAnsi="Garamond" w:cstheme="majorBidi"/>
          <w:sz w:val="24"/>
          <w:szCs w:val="24"/>
        </w:rPr>
        <w:t>Establish group norms.</w:t>
      </w:r>
    </w:p>
    <w:p w14:paraId="59767CA6" w14:textId="77777777" w:rsidR="000F3138" w:rsidRPr="00EF6F2F" w:rsidRDefault="000F3138" w:rsidP="000F3138">
      <w:pPr>
        <w:pStyle w:val="ListParagraph"/>
        <w:numPr>
          <w:ilvl w:val="0"/>
          <w:numId w:val="10"/>
        </w:numPr>
        <w:rPr>
          <w:rFonts w:ascii="Garamond" w:hAnsi="Garamond" w:cstheme="majorBidi"/>
          <w:sz w:val="24"/>
          <w:szCs w:val="24"/>
        </w:rPr>
      </w:pPr>
      <w:r w:rsidRPr="00EF6F2F">
        <w:rPr>
          <w:rFonts w:ascii="Garamond" w:hAnsi="Garamond" w:cstheme="majorBidi"/>
          <w:sz w:val="24"/>
          <w:szCs w:val="24"/>
        </w:rPr>
        <w:t>Layout routines and procedures.</w:t>
      </w:r>
    </w:p>
    <w:p w14:paraId="3198D714" w14:textId="77777777" w:rsidR="000F3138" w:rsidRPr="00EF6F2F" w:rsidRDefault="000F3138" w:rsidP="000F3138">
      <w:pPr>
        <w:pStyle w:val="ListParagraph"/>
        <w:numPr>
          <w:ilvl w:val="0"/>
          <w:numId w:val="10"/>
        </w:numPr>
        <w:rPr>
          <w:rFonts w:ascii="Garamond" w:hAnsi="Garamond" w:cstheme="majorBidi"/>
          <w:sz w:val="24"/>
          <w:szCs w:val="24"/>
        </w:rPr>
      </w:pPr>
      <w:r w:rsidRPr="00EF6F2F">
        <w:rPr>
          <w:rFonts w:ascii="Garamond" w:hAnsi="Garamond" w:cstheme="majorBidi"/>
          <w:sz w:val="24"/>
          <w:szCs w:val="24"/>
        </w:rPr>
        <w:t>Monitor learning.</w:t>
      </w:r>
    </w:p>
    <w:p w14:paraId="4F7FEDE3" w14:textId="77777777" w:rsidR="000F3138" w:rsidRPr="00EF6F2F" w:rsidRDefault="000F3138" w:rsidP="000F3138">
      <w:pPr>
        <w:pStyle w:val="ListParagraph"/>
        <w:numPr>
          <w:ilvl w:val="0"/>
          <w:numId w:val="10"/>
        </w:numPr>
        <w:rPr>
          <w:rFonts w:ascii="Garamond" w:hAnsi="Garamond" w:cstheme="majorBidi"/>
          <w:sz w:val="24"/>
          <w:szCs w:val="24"/>
        </w:rPr>
      </w:pPr>
      <w:r w:rsidRPr="00EF6F2F">
        <w:rPr>
          <w:rFonts w:ascii="Garamond" w:hAnsi="Garamond" w:cstheme="majorBidi"/>
          <w:sz w:val="24"/>
          <w:szCs w:val="24"/>
        </w:rPr>
        <w:t>Maintain good student behavior.</w:t>
      </w:r>
    </w:p>
    <w:p w14:paraId="79D5EC36" w14:textId="77777777" w:rsidR="000F3138" w:rsidRPr="00EF6F2F" w:rsidRDefault="000F3138" w:rsidP="000F3138">
      <w:pPr>
        <w:pStyle w:val="ListParagraph"/>
        <w:numPr>
          <w:ilvl w:val="0"/>
          <w:numId w:val="10"/>
        </w:numPr>
        <w:rPr>
          <w:rFonts w:ascii="Garamond" w:hAnsi="Garamond" w:cstheme="majorBidi"/>
          <w:sz w:val="24"/>
          <w:szCs w:val="24"/>
        </w:rPr>
      </w:pPr>
      <w:r w:rsidRPr="00EF6F2F">
        <w:rPr>
          <w:rFonts w:ascii="Garamond" w:hAnsi="Garamond" w:cstheme="majorBidi"/>
          <w:sz w:val="24"/>
          <w:szCs w:val="24"/>
        </w:rPr>
        <w:t>Evaluate classroom management and student achievement.</w:t>
      </w:r>
    </w:p>
    <w:p w14:paraId="1ED3D026" w14:textId="77777777" w:rsidR="00C0284C" w:rsidRPr="00EF6F2F" w:rsidRDefault="00C0284C" w:rsidP="000F3138">
      <w:pPr>
        <w:rPr>
          <w:rFonts w:ascii="Garamond" w:hAnsi="Garamond" w:cstheme="majorBidi"/>
          <w:b/>
          <w:sz w:val="24"/>
          <w:szCs w:val="24"/>
          <w:u w:val="single"/>
        </w:rPr>
      </w:pPr>
    </w:p>
    <w:p w14:paraId="3EE51773" w14:textId="77777777" w:rsidR="000F3138" w:rsidRPr="00EF6F2F" w:rsidRDefault="00FE03EA" w:rsidP="000F3138">
      <w:pPr>
        <w:rPr>
          <w:rFonts w:ascii="Garamond" w:hAnsi="Garamond" w:cstheme="majorBidi"/>
          <w:b/>
          <w:sz w:val="24"/>
          <w:szCs w:val="24"/>
          <w:u w:val="single"/>
        </w:rPr>
      </w:pPr>
      <w:r w:rsidRPr="00EF6F2F">
        <w:rPr>
          <w:rFonts w:ascii="Garamond" w:hAnsi="Garamond" w:cstheme="majorBidi"/>
          <w:b/>
          <w:sz w:val="24"/>
          <w:szCs w:val="24"/>
          <w:u w:val="single"/>
        </w:rPr>
        <w:t>Topic – 031: Organization of Classroom A</w:t>
      </w:r>
      <w:r w:rsidR="00947E97" w:rsidRPr="00EF6F2F">
        <w:rPr>
          <w:rFonts w:ascii="Garamond" w:hAnsi="Garamond" w:cstheme="majorBidi"/>
          <w:b/>
          <w:sz w:val="24"/>
          <w:szCs w:val="24"/>
          <w:u w:val="single"/>
        </w:rPr>
        <w:t>rea</w:t>
      </w:r>
    </w:p>
    <w:p w14:paraId="75C161DA" w14:textId="77777777" w:rsidR="000F3138" w:rsidRPr="00EF6F2F" w:rsidRDefault="002D04C6" w:rsidP="001023B9">
      <w:pPr>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18AA751A" wp14:editId="5E5B2515">
            <wp:extent cx="5934075" cy="281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5-05-19-10h07m55s37.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823926"/>
                    </a:xfrm>
                    <a:prstGeom prst="rect">
                      <a:avLst/>
                    </a:prstGeom>
                  </pic:spPr>
                </pic:pic>
              </a:graphicData>
            </a:graphic>
          </wp:inline>
        </w:drawing>
      </w:r>
    </w:p>
    <w:p w14:paraId="16D3E88D" w14:textId="77777777" w:rsidR="000F3138" w:rsidRPr="00EF6F2F" w:rsidRDefault="000F3138" w:rsidP="002D04C6">
      <w:pPr>
        <w:tabs>
          <w:tab w:val="left" w:pos="6438"/>
        </w:tabs>
        <w:rPr>
          <w:rFonts w:ascii="Garamond" w:hAnsi="Garamond" w:cstheme="majorBidi"/>
          <w:sz w:val="24"/>
          <w:szCs w:val="24"/>
        </w:rPr>
      </w:pPr>
      <w:r w:rsidRPr="00EF6F2F">
        <w:rPr>
          <w:rFonts w:ascii="Garamond" w:hAnsi="Garamond" w:cstheme="majorBidi"/>
          <w:b/>
          <w:sz w:val="24"/>
          <w:szCs w:val="24"/>
        </w:rPr>
        <w:t>Dimensions of classroom organization</w:t>
      </w:r>
    </w:p>
    <w:p w14:paraId="5A8D228B" w14:textId="77777777" w:rsidR="000F3138" w:rsidRPr="00EF6F2F" w:rsidRDefault="000F3138" w:rsidP="000F3138">
      <w:pPr>
        <w:pStyle w:val="ListParagraph"/>
        <w:numPr>
          <w:ilvl w:val="0"/>
          <w:numId w:val="11"/>
        </w:numPr>
        <w:tabs>
          <w:tab w:val="left" w:pos="6438"/>
        </w:tabs>
        <w:rPr>
          <w:rFonts w:ascii="Garamond" w:hAnsi="Garamond" w:cstheme="majorBidi"/>
          <w:b/>
          <w:sz w:val="24"/>
          <w:szCs w:val="24"/>
        </w:rPr>
      </w:pPr>
      <w:r w:rsidRPr="00EF6F2F">
        <w:rPr>
          <w:rFonts w:ascii="Garamond" w:hAnsi="Garamond" w:cstheme="majorBidi"/>
          <w:b/>
          <w:sz w:val="24"/>
          <w:szCs w:val="24"/>
        </w:rPr>
        <w:t>Seating</w:t>
      </w:r>
    </w:p>
    <w:p w14:paraId="7373069C" w14:textId="77777777" w:rsidR="000F3138" w:rsidRPr="00EF6F2F" w:rsidRDefault="000F3138" w:rsidP="000F3138">
      <w:pPr>
        <w:tabs>
          <w:tab w:val="left" w:pos="6438"/>
        </w:tabs>
        <w:ind w:left="360"/>
        <w:rPr>
          <w:rFonts w:ascii="Garamond" w:hAnsi="Garamond" w:cstheme="majorBidi"/>
          <w:sz w:val="24"/>
          <w:szCs w:val="24"/>
        </w:rPr>
      </w:pPr>
      <w:r w:rsidRPr="00EF6F2F">
        <w:rPr>
          <w:rFonts w:ascii="Garamond" w:hAnsi="Garamond" w:cstheme="majorBidi"/>
          <w:sz w:val="24"/>
          <w:szCs w:val="24"/>
        </w:rPr>
        <w:t>Are students seated in rows, pairs or groups?</w:t>
      </w:r>
    </w:p>
    <w:p w14:paraId="1ED17FE4" w14:textId="77777777" w:rsidR="000F3138" w:rsidRPr="00EF6F2F" w:rsidRDefault="000F3138" w:rsidP="000F3138">
      <w:pPr>
        <w:pStyle w:val="ListParagraph"/>
        <w:numPr>
          <w:ilvl w:val="0"/>
          <w:numId w:val="11"/>
        </w:numPr>
        <w:tabs>
          <w:tab w:val="left" w:pos="6438"/>
        </w:tabs>
        <w:rPr>
          <w:rFonts w:ascii="Garamond" w:hAnsi="Garamond" w:cstheme="majorBidi"/>
          <w:b/>
          <w:sz w:val="24"/>
          <w:szCs w:val="24"/>
        </w:rPr>
      </w:pPr>
      <w:r w:rsidRPr="00EF6F2F">
        <w:rPr>
          <w:rFonts w:ascii="Garamond" w:hAnsi="Garamond" w:cstheme="majorBidi"/>
          <w:b/>
          <w:sz w:val="24"/>
          <w:szCs w:val="24"/>
        </w:rPr>
        <w:lastRenderedPageBreak/>
        <w:t>Teacher position</w:t>
      </w:r>
    </w:p>
    <w:p w14:paraId="662412FC" w14:textId="77777777" w:rsidR="000F3138" w:rsidRPr="00EF6F2F" w:rsidRDefault="000F3138" w:rsidP="000F3138">
      <w:pPr>
        <w:tabs>
          <w:tab w:val="left" w:pos="6438"/>
        </w:tabs>
        <w:ind w:left="360"/>
        <w:rPr>
          <w:rFonts w:ascii="Garamond" w:hAnsi="Garamond" w:cstheme="majorBidi"/>
          <w:sz w:val="24"/>
          <w:szCs w:val="24"/>
        </w:rPr>
      </w:pPr>
      <w:r w:rsidRPr="00EF6F2F">
        <w:rPr>
          <w:rFonts w:ascii="Garamond" w:hAnsi="Garamond" w:cstheme="majorBidi"/>
          <w:sz w:val="24"/>
          <w:szCs w:val="24"/>
        </w:rPr>
        <w:t>Is the teacher standing at a position where she is visible to all?</w:t>
      </w:r>
    </w:p>
    <w:p w14:paraId="10F9407D" w14:textId="77777777" w:rsidR="000F3138" w:rsidRPr="00EF6F2F" w:rsidRDefault="000F3138" w:rsidP="000F3138">
      <w:pPr>
        <w:pStyle w:val="ListParagraph"/>
        <w:numPr>
          <w:ilvl w:val="0"/>
          <w:numId w:val="11"/>
        </w:numPr>
        <w:tabs>
          <w:tab w:val="left" w:pos="6438"/>
        </w:tabs>
        <w:rPr>
          <w:rFonts w:ascii="Garamond" w:hAnsi="Garamond" w:cstheme="majorBidi"/>
          <w:b/>
          <w:sz w:val="24"/>
          <w:szCs w:val="24"/>
        </w:rPr>
      </w:pPr>
      <w:r w:rsidRPr="00EF6F2F">
        <w:rPr>
          <w:rFonts w:ascii="Garamond" w:hAnsi="Garamond" w:cstheme="majorBidi"/>
          <w:b/>
          <w:sz w:val="24"/>
          <w:szCs w:val="24"/>
        </w:rPr>
        <w:t>Bulletin boards</w:t>
      </w:r>
    </w:p>
    <w:p w14:paraId="452BC750" w14:textId="77777777" w:rsidR="000F3138" w:rsidRPr="00EF6F2F" w:rsidRDefault="000F3138" w:rsidP="000F3138">
      <w:pPr>
        <w:tabs>
          <w:tab w:val="left" w:pos="6438"/>
        </w:tabs>
        <w:ind w:left="360"/>
        <w:rPr>
          <w:rFonts w:ascii="Garamond" w:hAnsi="Garamond" w:cstheme="majorBidi"/>
          <w:sz w:val="24"/>
          <w:szCs w:val="24"/>
        </w:rPr>
      </w:pPr>
      <w:r w:rsidRPr="00EF6F2F">
        <w:rPr>
          <w:rFonts w:ascii="Garamond" w:hAnsi="Garamond" w:cstheme="majorBidi"/>
          <w:sz w:val="24"/>
          <w:szCs w:val="24"/>
        </w:rPr>
        <w:t>Are there enough bulletin boards in the classroom?</w:t>
      </w:r>
    </w:p>
    <w:p w14:paraId="3B8A21FA" w14:textId="77777777" w:rsidR="000F3138" w:rsidRPr="00EF6F2F" w:rsidRDefault="000F3138" w:rsidP="000F3138">
      <w:pPr>
        <w:pStyle w:val="ListParagraph"/>
        <w:numPr>
          <w:ilvl w:val="0"/>
          <w:numId w:val="11"/>
        </w:numPr>
        <w:tabs>
          <w:tab w:val="left" w:pos="6438"/>
        </w:tabs>
        <w:rPr>
          <w:rFonts w:ascii="Garamond" w:hAnsi="Garamond" w:cstheme="majorBidi"/>
          <w:b/>
          <w:sz w:val="24"/>
          <w:szCs w:val="24"/>
        </w:rPr>
      </w:pPr>
      <w:r w:rsidRPr="00EF6F2F">
        <w:rPr>
          <w:rFonts w:ascii="Garamond" w:hAnsi="Garamond" w:cstheme="majorBidi"/>
          <w:b/>
          <w:sz w:val="24"/>
          <w:szCs w:val="24"/>
        </w:rPr>
        <w:t>Display of student work</w:t>
      </w:r>
    </w:p>
    <w:p w14:paraId="3D464C76" w14:textId="77777777" w:rsidR="000F3138" w:rsidRPr="00EF6F2F" w:rsidRDefault="000F3138" w:rsidP="000F3138">
      <w:pPr>
        <w:tabs>
          <w:tab w:val="left" w:pos="6438"/>
        </w:tabs>
        <w:ind w:left="360"/>
        <w:rPr>
          <w:rFonts w:ascii="Garamond" w:hAnsi="Garamond" w:cstheme="majorBidi"/>
          <w:sz w:val="24"/>
          <w:szCs w:val="24"/>
        </w:rPr>
      </w:pPr>
      <w:r w:rsidRPr="00EF6F2F">
        <w:rPr>
          <w:rFonts w:ascii="Garamond" w:hAnsi="Garamond" w:cstheme="majorBidi"/>
          <w:sz w:val="24"/>
          <w:szCs w:val="24"/>
        </w:rPr>
        <w:t>Is student work displayed on bulletin boards?</w:t>
      </w:r>
    </w:p>
    <w:p w14:paraId="4CF02023" w14:textId="77777777" w:rsidR="000F3138" w:rsidRPr="00EF6F2F" w:rsidRDefault="000F3138" w:rsidP="000F3138">
      <w:pPr>
        <w:pStyle w:val="ListParagraph"/>
        <w:numPr>
          <w:ilvl w:val="0"/>
          <w:numId w:val="11"/>
        </w:numPr>
        <w:tabs>
          <w:tab w:val="left" w:pos="6438"/>
        </w:tabs>
        <w:rPr>
          <w:rFonts w:ascii="Garamond" w:hAnsi="Garamond" w:cstheme="majorBidi"/>
          <w:b/>
          <w:sz w:val="24"/>
          <w:szCs w:val="24"/>
        </w:rPr>
      </w:pPr>
      <w:r w:rsidRPr="00EF6F2F">
        <w:rPr>
          <w:rFonts w:ascii="Garamond" w:hAnsi="Garamond" w:cstheme="majorBidi"/>
          <w:b/>
          <w:sz w:val="24"/>
          <w:szCs w:val="24"/>
        </w:rPr>
        <w:t>Blackboards</w:t>
      </w:r>
    </w:p>
    <w:p w14:paraId="330DAD51" w14:textId="77777777" w:rsidR="000F3138" w:rsidRPr="00EF6F2F" w:rsidRDefault="000F3138" w:rsidP="000F3138">
      <w:pPr>
        <w:tabs>
          <w:tab w:val="left" w:pos="6438"/>
        </w:tabs>
        <w:ind w:left="360"/>
        <w:rPr>
          <w:rFonts w:ascii="Garamond" w:hAnsi="Garamond" w:cstheme="majorBidi"/>
          <w:sz w:val="24"/>
          <w:szCs w:val="24"/>
        </w:rPr>
      </w:pPr>
      <w:r w:rsidRPr="00EF6F2F">
        <w:rPr>
          <w:rFonts w:ascii="Garamond" w:hAnsi="Garamond" w:cstheme="majorBidi"/>
          <w:sz w:val="24"/>
          <w:szCs w:val="24"/>
        </w:rPr>
        <w:t>Is the blackboard visible to all students?</w:t>
      </w:r>
    </w:p>
    <w:p w14:paraId="2EBEC4A8" w14:textId="77777777" w:rsidR="000F3138" w:rsidRPr="00EF6F2F" w:rsidRDefault="000F3138" w:rsidP="000F3138">
      <w:pPr>
        <w:pStyle w:val="ListParagraph"/>
        <w:numPr>
          <w:ilvl w:val="0"/>
          <w:numId w:val="11"/>
        </w:numPr>
        <w:tabs>
          <w:tab w:val="left" w:pos="6438"/>
        </w:tabs>
        <w:rPr>
          <w:rFonts w:ascii="Garamond" w:hAnsi="Garamond" w:cstheme="majorBidi"/>
          <w:b/>
          <w:sz w:val="24"/>
          <w:szCs w:val="24"/>
        </w:rPr>
      </w:pPr>
      <w:r w:rsidRPr="00EF6F2F">
        <w:rPr>
          <w:rFonts w:ascii="Garamond" w:hAnsi="Garamond" w:cstheme="majorBidi"/>
          <w:b/>
          <w:sz w:val="24"/>
          <w:szCs w:val="24"/>
        </w:rPr>
        <w:t>Student corner</w:t>
      </w:r>
    </w:p>
    <w:p w14:paraId="678B3EC4" w14:textId="77777777" w:rsidR="000F3138" w:rsidRPr="00EF6F2F" w:rsidRDefault="000F3138" w:rsidP="000F3138">
      <w:pPr>
        <w:tabs>
          <w:tab w:val="left" w:pos="6438"/>
        </w:tabs>
        <w:ind w:left="360"/>
        <w:rPr>
          <w:rFonts w:ascii="Garamond" w:hAnsi="Garamond" w:cstheme="majorBidi"/>
          <w:sz w:val="24"/>
          <w:szCs w:val="24"/>
        </w:rPr>
      </w:pPr>
      <w:r w:rsidRPr="00EF6F2F">
        <w:rPr>
          <w:rFonts w:ascii="Garamond" w:hAnsi="Garamond" w:cstheme="majorBidi"/>
          <w:sz w:val="24"/>
          <w:szCs w:val="24"/>
        </w:rPr>
        <w:t>Is there a student corner where students can go to read, draw or do other work?</w:t>
      </w:r>
    </w:p>
    <w:p w14:paraId="63F3C7F5" w14:textId="77777777" w:rsidR="00C0284C" w:rsidRPr="00EF6F2F" w:rsidRDefault="00C0284C" w:rsidP="000F3138">
      <w:pPr>
        <w:tabs>
          <w:tab w:val="left" w:pos="6438"/>
        </w:tabs>
        <w:ind w:left="360"/>
        <w:rPr>
          <w:rFonts w:ascii="Garamond" w:hAnsi="Garamond" w:cstheme="majorBidi"/>
          <w:b/>
          <w:sz w:val="24"/>
          <w:szCs w:val="24"/>
          <w:u w:val="single"/>
        </w:rPr>
      </w:pPr>
    </w:p>
    <w:p w14:paraId="1A4AEB48" w14:textId="77777777" w:rsidR="000F3138" w:rsidRPr="00EF6F2F" w:rsidRDefault="00947E97" w:rsidP="000F3138">
      <w:pPr>
        <w:tabs>
          <w:tab w:val="left" w:pos="6438"/>
        </w:tabs>
        <w:ind w:left="360"/>
        <w:rPr>
          <w:rFonts w:ascii="Garamond" w:hAnsi="Garamond" w:cstheme="majorBidi"/>
          <w:b/>
          <w:sz w:val="24"/>
          <w:szCs w:val="24"/>
          <w:u w:val="single"/>
        </w:rPr>
      </w:pPr>
      <w:r w:rsidRPr="00EF6F2F">
        <w:rPr>
          <w:rFonts w:ascii="Garamond" w:hAnsi="Garamond" w:cstheme="majorBidi"/>
          <w:b/>
          <w:sz w:val="24"/>
          <w:szCs w:val="24"/>
          <w:u w:val="single"/>
        </w:rPr>
        <w:t xml:space="preserve">Topic – 032: </w:t>
      </w:r>
      <w:r w:rsidR="00FE03EA" w:rsidRPr="00EF6F2F">
        <w:rPr>
          <w:rFonts w:ascii="Garamond" w:hAnsi="Garamond" w:cstheme="majorBidi"/>
          <w:b/>
          <w:sz w:val="24"/>
          <w:szCs w:val="24"/>
          <w:u w:val="single"/>
        </w:rPr>
        <w:t>Establish Group Norms and E</w:t>
      </w:r>
      <w:r w:rsidR="000F3138" w:rsidRPr="00EF6F2F">
        <w:rPr>
          <w:rFonts w:ascii="Garamond" w:hAnsi="Garamond" w:cstheme="majorBidi"/>
          <w:b/>
          <w:sz w:val="24"/>
          <w:szCs w:val="24"/>
          <w:u w:val="single"/>
        </w:rPr>
        <w:t>xpectations</w:t>
      </w:r>
    </w:p>
    <w:p w14:paraId="4730E480" w14:textId="77777777" w:rsidR="000F3138" w:rsidRPr="00EF6F2F" w:rsidRDefault="000F3138" w:rsidP="000F3138">
      <w:pPr>
        <w:tabs>
          <w:tab w:val="left" w:pos="6438"/>
        </w:tabs>
        <w:ind w:left="360"/>
        <w:rPr>
          <w:rFonts w:ascii="Garamond" w:hAnsi="Garamond" w:cstheme="majorBidi"/>
          <w:b/>
          <w:sz w:val="24"/>
          <w:szCs w:val="24"/>
        </w:rPr>
      </w:pPr>
      <w:r w:rsidRPr="00EF6F2F">
        <w:rPr>
          <w:rFonts w:ascii="Garamond" w:hAnsi="Garamond" w:cstheme="majorBidi"/>
          <w:b/>
          <w:sz w:val="24"/>
          <w:szCs w:val="24"/>
        </w:rPr>
        <w:t>Norms</w:t>
      </w:r>
    </w:p>
    <w:p w14:paraId="39BAD6F2" w14:textId="77777777" w:rsidR="000F3138" w:rsidRPr="00EF6F2F" w:rsidRDefault="000F3138" w:rsidP="000F3138">
      <w:pPr>
        <w:tabs>
          <w:tab w:val="left" w:pos="6438"/>
        </w:tabs>
        <w:ind w:left="360"/>
        <w:rPr>
          <w:rFonts w:ascii="Garamond" w:hAnsi="Garamond" w:cstheme="majorBidi"/>
          <w:sz w:val="24"/>
          <w:szCs w:val="24"/>
        </w:rPr>
      </w:pPr>
      <w:r w:rsidRPr="00EF6F2F">
        <w:rPr>
          <w:rFonts w:ascii="Garamond" w:hAnsi="Garamond" w:cstheme="majorBidi"/>
          <w:sz w:val="24"/>
          <w:szCs w:val="24"/>
        </w:rPr>
        <w:t>Norms are unwritten rules stating what students should and should not do. They regulate and control behavior.</w:t>
      </w:r>
    </w:p>
    <w:p w14:paraId="4FD4D097" w14:textId="77777777" w:rsidR="000F3138" w:rsidRPr="00EF6F2F" w:rsidRDefault="000F3138" w:rsidP="000F3138">
      <w:pPr>
        <w:tabs>
          <w:tab w:val="left" w:pos="6438"/>
        </w:tabs>
        <w:ind w:left="360"/>
        <w:rPr>
          <w:rFonts w:ascii="Garamond" w:hAnsi="Garamond" w:cstheme="majorBidi"/>
          <w:b/>
          <w:sz w:val="24"/>
          <w:szCs w:val="24"/>
        </w:rPr>
      </w:pPr>
      <w:r w:rsidRPr="00EF6F2F">
        <w:rPr>
          <w:rFonts w:ascii="Garamond" w:hAnsi="Garamond" w:cstheme="majorBidi"/>
          <w:b/>
          <w:sz w:val="24"/>
          <w:szCs w:val="24"/>
        </w:rPr>
        <w:t>Practicing Norms</w:t>
      </w:r>
    </w:p>
    <w:p w14:paraId="3253000E" w14:textId="77777777" w:rsidR="000F3138" w:rsidRPr="00EF6F2F" w:rsidRDefault="000F3138" w:rsidP="000F3138">
      <w:pPr>
        <w:tabs>
          <w:tab w:val="left" w:pos="6438"/>
        </w:tabs>
        <w:ind w:left="360"/>
        <w:rPr>
          <w:rFonts w:ascii="Garamond" w:hAnsi="Garamond" w:cstheme="majorBidi"/>
          <w:sz w:val="24"/>
          <w:szCs w:val="24"/>
        </w:rPr>
      </w:pPr>
      <w:r w:rsidRPr="00EF6F2F">
        <w:rPr>
          <w:rFonts w:ascii="Garamond" w:hAnsi="Garamond" w:cstheme="majorBidi"/>
          <w:sz w:val="24"/>
          <w:szCs w:val="24"/>
        </w:rPr>
        <w:t>Norms and Expectations are established in the early years of schooling and are modeled by teachers as a means of careful reinforcement.</w:t>
      </w:r>
    </w:p>
    <w:p w14:paraId="3535F2B3" w14:textId="77777777" w:rsidR="000F3138" w:rsidRPr="00EF6F2F" w:rsidRDefault="000F3138" w:rsidP="000F3138">
      <w:pPr>
        <w:tabs>
          <w:tab w:val="left" w:pos="6438"/>
        </w:tabs>
        <w:ind w:left="360"/>
        <w:rPr>
          <w:rFonts w:ascii="Garamond" w:hAnsi="Garamond" w:cstheme="majorBidi"/>
          <w:b/>
          <w:sz w:val="24"/>
          <w:szCs w:val="24"/>
        </w:rPr>
      </w:pPr>
      <w:r w:rsidRPr="00EF6F2F">
        <w:rPr>
          <w:rFonts w:ascii="Garamond" w:hAnsi="Garamond" w:cstheme="majorBidi"/>
          <w:b/>
          <w:sz w:val="24"/>
          <w:szCs w:val="24"/>
        </w:rPr>
        <w:t>Expectations</w:t>
      </w:r>
    </w:p>
    <w:p w14:paraId="71ACA028" w14:textId="77777777" w:rsidR="000F3138" w:rsidRPr="00EF6F2F" w:rsidRDefault="000F3138" w:rsidP="001023B9">
      <w:pPr>
        <w:tabs>
          <w:tab w:val="left" w:pos="6438"/>
        </w:tabs>
        <w:ind w:left="360"/>
        <w:rPr>
          <w:rFonts w:ascii="Garamond" w:hAnsi="Garamond" w:cstheme="majorBidi"/>
          <w:sz w:val="24"/>
          <w:szCs w:val="24"/>
        </w:rPr>
      </w:pPr>
      <w:r w:rsidRPr="00EF6F2F">
        <w:rPr>
          <w:rFonts w:ascii="Garamond" w:hAnsi="Garamond" w:cstheme="majorBidi"/>
          <w:sz w:val="24"/>
          <w:szCs w:val="24"/>
        </w:rPr>
        <w:t>Expectations are the norms a</w:t>
      </w:r>
      <w:r w:rsidR="001023B9" w:rsidRPr="00EF6F2F">
        <w:rPr>
          <w:rFonts w:ascii="Garamond" w:hAnsi="Garamond" w:cstheme="majorBidi"/>
          <w:sz w:val="24"/>
          <w:szCs w:val="24"/>
        </w:rPr>
        <w:t>pplied to a specific situation.</w:t>
      </w:r>
    </w:p>
    <w:p w14:paraId="0689044A" w14:textId="77777777" w:rsidR="00391692" w:rsidRPr="00EF6F2F" w:rsidRDefault="00391692" w:rsidP="00391692">
      <w:pPr>
        <w:tabs>
          <w:tab w:val="left" w:pos="6438"/>
        </w:tabs>
        <w:rPr>
          <w:rFonts w:ascii="Garamond" w:hAnsi="Garamond" w:cstheme="majorBidi"/>
          <w:b/>
          <w:sz w:val="24"/>
          <w:szCs w:val="24"/>
          <w:u w:val="single"/>
        </w:rPr>
      </w:pPr>
    </w:p>
    <w:p w14:paraId="517631C5" w14:textId="77777777" w:rsidR="00391692" w:rsidRPr="00EF6F2F" w:rsidRDefault="00391692" w:rsidP="00391692">
      <w:pPr>
        <w:tabs>
          <w:tab w:val="left" w:pos="6438"/>
        </w:tabs>
        <w:rPr>
          <w:rFonts w:ascii="Garamond" w:hAnsi="Garamond" w:cstheme="majorBidi"/>
          <w:b/>
          <w:sz w:val="24"/>
          <w:szCs w:val="24"/>
          <w:u w:val="single"/>
        </w:rPr>
      </w:pPr>
    </w:p>
    <w:p w14:paraId="3E6036D2" w14:textId="77777777" w:rsidR="00391692" w:rsidRPr="00EF6F2F" w:rsidRDefault="00391692" w:rsidP="00391692">
      <w:pPr>
        <w:tabs>
          <w:tab w:val="left" w:pos="6438"/>
        </w:tabs>
        <w:rPr>
          <w:rFonts w:ascii="Garamond" w:hAnsi="Garamond" w:cstheme="majorBidi"/>
          <w:b/>
          <w:sz w:val="24"/>
          <w:szCs w:val="24"/>
          <w:u w:val="single"/>
        </w:rPr>
      </w:pPr>
    </w:p>
    <w:p w14:paraId="0C23F17B" w14:textId="77777777" w:rsidR="00391692" w:rsidRPr="00EF6F2F" w:rsidRDefault="00391692" w:rsidP="00391692">
      <w:pPr>
        <w:tabs>
          <w:tab w:val="left" w:pos="6438"/>
        </w:tabs>
        <w:rPr>
          <w:rFonts w:ascii="Garamond" w:hAnsi="Garamond" w:cstheme="majorBidi"/>
          <w:b/>
          <w:sz w:val="24"/>
          <w:szCs w:val="24"/>
          <w:u w:val="single"/>
        </w:rPr>
      </w:pPr>
    </w:p>
    <w:p w14:paraId="59F3B155" w14:textId="77777777" w:rsidR="00391692" w:rsidRPr="00EF6F2F" w:rsidRDefault="00391692" w:rsidP="00391692">
      <w:pPr>
        <w:tabs>
          <w:tab w:val="left" w:pos="6438"/>
        </w:tabs>
        <w:rPr>
          <w:rFonts w:ascii="Garamond" w:hAnsi="Garamond" w:cstheme="majorBidi"/>
          <w:b/>
          <w:sz w:val="24"/>
          <w:szCs w:val="24"/>
          <w:u w:val="single"/>
        </w:rPr>
      </w:pPr>
    </w:p>
    <w:p w14:paraId="74E6E5D0" w14:textId="77777777" w:rsidR="00391692" w:rsidRPr="00EF6F2F" w:rsidRDefault="00391692" w:rsidP="00391692">
      <w:pPr>
        <w:tabs>
          <w:tab w:val="left" w:pos="6438"/>
        </w:tabs>
        <w:rPr>
          <w:rFonts w:ascii="Garamond" w:hAnsi="Garamond" w:cstheme="majorBidi"/>
          <w:b/>
          <w:sz w:val="24"/>
          <w:szCs w:val="24"/>
          <w:u w:val="single"/>
        </w:rPr>
      </w:pPr>
    </w:p>
    <w:p w14:paraId="590B57E5" w14:textId="77777777" w:rsidR="000F3138" w:rsidRPr="00EF6F2F" w:rsidRDefault="00947E97" w:rsidP="00391692">
      <w:pPr>
        <w:tabs>
          <w:tab w:val="left" w:pos="6438"/>
        </w:tabs>
        <w:rPr>
          <w:rFonts w:ascii="Garamond" w:hAnsi="Garamond" w:cstheme="majorBidi"/>
          <w:b/>
          <w:sz w:val="24"/>
          <w:szCs w:val="24"/>
          <w:u w:val="single"/>
        </w:rPr>
      </w:pPr>
      <w:r w:rsidRPr="00EF6F2F">
        <w:rPr>
          <w:rFonts w:ascii="Garamond" w:hAnsi="Garamond" w:cstheme="majorBidi"/>
          <w:b/>
          <w:sz w:val="24"/>
          <w:szCs w:val="24"/>
          <w:u w:val="single"/>
        </w:rPr>
        <w:lastRenderedPageBreak/>
        <w:t xml:space="preserve">Topic – 033: </w:t>
      </w:r>
      <w:r w:rsidR="000F3138" w:rsidRPr="00EF6F2F">
        <w:rPr>
          <w:rFonts w:ascii="Garamond" w:hAnsi="Garamond" w:cstheme="majorBidi"/>
          <w:b/>
          <w:sz w:val="24"/>
          <w:szCs w:val="24"/>
          <w:u w:val="single"/>
        </w:rPr>
        <w:t xml:space="preserve">Routines and Procedures </w:t>
      </w:r>
    </w:p>
    <w:p w14:paraId="2337C56F" w14:textId="77777777" w:rsidR="000F3138" w:rsidRPr="00EF6F2F" w:rsidRDefault="000F3138" w:rsidP="000F3138">
      <w:pPr>
        <w:tabs>
          <w:tab w:val="left" w:pos="6438"/>
        </w:tabs>
        <w:ind w:left="360"/>
        <w:rPr>
          <w:rFonts w:ascii="Garamond" w:hAnsi="Garamond" w:cstheme="majorBidi"/>
          <w:b/>
          <w:sz w:val="24"/>
          <w:szCs w:val="24"/>
        </w:rPr>
      </w:pPr>
    </w:p>
    <w:p w14:paraId="2D9DF39D" w14:textId="77777777" w:rsidR="000F3138" w:rsidRPr="00EF6F2F" w:rsidRDefault="000F3138" w:rsidP="000F3138">
      <w:pPr>
        <w:tabs>
          <w:tab w:val="left" w:pos="6438"/>
        </w:tabs>
        <w:ind w:left="360"/>
        <w:rPr>
          <w:rFonts w:ascii="Garamond" w:hAnsi="Garamond" w:cstheme="majorBidi"/>
          <w:b/>
          <w:sz w:val="24"/>
          <w:szCs w:val="24"/>
        </w:rPr>
      </w:pPr>
      <w:r w:rsidRPr="00EF6F2F">
        <w:rPr>
          <w:rFonts w:ascii="Garamond" w:hAnsi="Garamond" w:cstheme="majorBidi"/>
          <w:b/>
          <w:noProof/>
          <w:sz w:val="24"/>
          <w:szCs w:val="24"/>
          <w:lang w:val="en-GB" w:eastAsia="en-GB"/>
        </w:rPr>
        <w:drawing>
          <wp:inline distT="0" distB="0" distL="0" distR="0" wp14:anchorId="69AA9122" wp14:editId="4F8EC4E1">
            <wp:extent cx="5486400" cy="2828925"/>
            <wp:effectExtent l="0" t="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F97A208" w14:textId="77777777" w:rsidR="000F3138" w:rsidRPr="00EF6F2F" w:rsidRDefault="000F3138" w:rsidP="000F3138">
      <w:pPr>
        <w:tabs>
          <w:tab w:val="left" w:pos="6438"/>
        </w:tabs>
        <w:ind w:left="360"/>
        <w:rPr>
          <w:rFonts w:ascii="Garamond" w:hAnsi="Garamond" w:cstheme="majorBidi"/>
          <w:b/>
          <w:sz w:val="24"/>
          <w:szCs w:val="24"/>
        </w:rPr>
      </w:pPr>
    </w:p>
    <w:p w14:paraId="172FD823" w14:textId="77777777" w:rsidR="000F3138" w:rsidRPr="00EF6F2F" w:rsidRDefault="000F3138" w:rsidP="000F3138">
      <w:pPr>
        <w:tabs>
          <w:tab w:val="left" w:pos="6438"/>
        </w:tabs>
        <w:ind w:left="360"/>
        <w:rPr>
          <w:rFonts w:ascii="Garamond" w:hAnsi="Garamond" w:cstheme="majorBidi"/>
          <w:b/>
          <w:sz w:val="24"/>
          <w:szCs w:val="24"/>
        </w:rPr>
      </w:pPr>
      <w:r w:rsidRPr="00EF6F2F">
        <w:rPr>
          <w:rFonts w:ascii="Garamond" w:hAnsi="Garamond" w:cstheme="majorBidi"/>
          <w:b/>
          <w:noProof/>
          <w:sz w:val="24"/>
          <w:szCs w:val="24"/>
          <w:lang w:val="en-GB" w:eastAsia="en-GB"/>
        </w:rPr>
        <w:drawing>
          <wp:inline distT="0" distB="0" distL="0" distR="0" wp14:anchorId="3323CB6C" wp14:editId="7F3FC659">
            <wp:extent cx="3736731" cy="3200400"/>
            <wp:effectExtent l="0" t="0" r="1651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1837847" w14:textId="77777777" w:rsidR="001023B9" w:rsidRPr="00EF6F2F" w:rsidRDefault="001023B9" w:rsidP="000F3138">
      <w:pPr>
        <w:tabs>
          <w:tab w:val="left" w:pos="6438"/>
        </w:tabs>
        <w:ind w:left="360"/>
        <w:rPr>
          <w:rFonts w:ascii="Garamond" w:hAnsi="Garamond" w:cstheme="majorBidi"/>
          <w:b/>
          <w:sz w:val="24"/>
          <w:szCs w:val="24"/>
        </w:rPr>
      </w:pPr>
    </w:p>
    <w:p w14:paraId="4BAA1329" w14:textId="77777777" w:rsidR="00391692" w:rsidRPr="00EF6F2F" w:rsidRDefault="00391692" w:rsidP="000F3138">
      <w:pPr>
        <w:tabs>
          <w:tab w:val="left" w:pos="6438"/>
        </w:tabs>
        <w:ind w:left="360"/>
        <w:rPr>
          <w:rFonts w:ascii="Garamond" w:hAnsi="Garamond" w:cstheme="majorBidi"/>
          <w:b/>
          <w:sz w:val="24"/>
          <w:szCs w:val="24"/>
          <w:u w:val="single"/>
        </w:rPr>
      </w:pPr>
    </w:p>
    <w:p w14:paraId="56ADDDCA" w14:textId="77777777" w:rsidR="00391692" w:rsidRPr="00EF6F2F" w:rsidRDefault="00391692" w:rsidP="000F3138">
      <w:pPr>
        <w:tabs>
          <w:tab w:val="left" w:pos="6438"/>
        </w:tabs>
        <w:ind w:left="360"/>
        <w:rPr>
          <w:rFonts w:ascii="Garamond" w:hAnsi="Garamond" w:cstheme="majorBidi"/>
          <w:b/>
          <w:sz w:val="24"/>
          <w:szCs w:val="24"/>
          <w:u w:val="single"/>
        </w:rPr>
      </w:pPr>
    </w:p>
    <w:p w14:paraId="67227CAD" w14:textId="77777777" w:rsidR="000F3138" w:rsidRPr="00EF6F2F" w:rsidRDefault="00947E97" w:rsidP="000F3138">
      <w:pPr>
        <w:tabs>
          <w:tab w:val="left" w:pos="6438"/>
        </w:tabs>
        <w:ind w:left="360"/>
        <w:rPr>
          <w:rFonts w:ascii="Garamond" w:hAnsi="Garamond" w:cstheme="majorBidi"/>
          <w:b/>
          <w:sz w:val="24"/>
          <w:szCs w:val="24"/>
          <w:u w:val="single"/>
        </w:rPr>
      </w:pPr>
      <w:r w:rsidRPr="00EF6F2F">
        <w:rPr>
          <w:rFonts w:ascii="Garamond" w:hAnsi="Garamond" w:cstheme="majorBidi"/>
          <w:b/>
          <w:sz w:val="24"/>
          <w:szCs w:val="24"/>
          <w:u w:val="single"/>
        </w:rPr>
        <w:lastRenderedPageBreak/>
        <w:t xml:space="preserve">Topic – 034: </w:t>
      </w:r>
      <w:r w:rsidR="000F3138" w:rsidRPr="00EF6F2F">
        <w:rPr>
          <w:rFonts w:ascii="Garamond" w:hAnsi="Garamond" w:cstheme="majorBidi"/>
          <w:b/>
          <w:sz w:val="24"/>
          <w:szCs w:val="24"/>
          <w:u w:val="single"/>
        </w:rPr>
        <w:t>Monitor Learning</w:t>
      </w:r>
    </w:p>
    <w:p w14:paraId="3115E113" w14:textId="77777777" w:rsidR="000F3138" w:rsidRPr="00EF6F2F" w:rsidRDefault="000F3138" w:rsidP="000F3138">
      <w:pPr>
        <w:tabs>
          <w:tab w:val="left" w:pos="6438"/>
        </w:tabs>
        <w:ind w:left="360"/>
        <w:rPr>
          <w:rFonts w:ascii="Garamond" w:hAnsi="Garamond" w:cstheme="majorBidi"/>
          <w:b/>
          <w:sz w:val="24"/>
          <w:szCs w:val="24"/>
        </w:rPr>
      </w:pPr>
      <w:r w:rsidRPr="00EF6F2F">
        <w:rPr>
          <w:rFonts w:ascii="Garamond" w:hAnsi="Garamond" w:cstheme="majorBidi"/>
          <w:b/>
          <w:noProof/>
          <w:sz w:val="24"/>
          <w:szCs w:val="24"/>
          <w:lang w:val="en-GB" w:eastAsia="en-GB"/>
        </w:rPr>
        <w:drawing>
          <wp:inline distT="0" distB="0" distL="0" distR="0" wp14:anchorId="4CA9358C" wp14:editId="12782762">
            <wp:extent cx="4651131" cy="2681654"/>
            <wp:effectExtent l="0" t="0" r="0" b="234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F6862C8" w14:textId="77777777" w:rsidR="001023B9" w:rsidRPr="00EF6F2F" w:rsidRDefault="001023B9" w:rsidP="000F3138">
      <w:pPr>
        <w:tabs>
          <w:tab w:val="left" w:pos="6438"/>
        </w:tabs>
        <w:rPr>
          <w:rFonts w:ascii="Garamond" w:hAnsi="Garamond" w:cstheme="majorBidi"/>
          <w:b/>
          <w:sz w:val="24"/>
          <w:szCs w:val="24"/>
        </w:rPr>
      </w:pPr>
    </w:p>
    <w:p w14:paraId="52A25411" w14:textId="77777777" w:rsidR="000F3138" w:rsidRPr="00EF6F2F" w:rsidRDefault="000F3138" w:rsidP="000F3138">
      <w:pPr>
        <w:tabs>
          <w:tab w:val="left" w:pos="6438"/>
        </w:tabs>
        <w:rPr>
          <w:rFonts w:ascii="Garamond" w:hAnsi="Garamond" w:cstheme="majorBidi"/>
          <w:b/>
          <w:sz w:val="24"/>
          <w:szCs w:val="24"/>
        </w:rPr>
      </w:pPr>
      <w:r w:rsidRPr="00EF6F2F">
        <w:rPr>
          <w:rFonts w:ascii="Garamond" w:hAnsi="Garamond" w:cstheme="majorBidi"/>
          <w:b/>
          <w:sz w:val="24"/>
          <w:szCs w:val="24"/>
        </w:rPr>
        <w:t>Role of Teacher in Monitoring Learning</w:t>
      </w:r>
    </w:p>
    <w:p w14:paraId="387FFFF8" w14:textId="77777777" w:rsidR="000F3138" w:rsidRPr="00EF6F2F" w:rsidRDefault="000F3138" w:rsidP="000F3138">
      <w:pPr>
        <w:tabs>
          <w:tab w:val="left" w:pos="6438"/>
        </w:tabs>
        <w:ind w:left="360"/>
        <w:rPr>
          <w:rFonts w:ascii="Garamond" w:hAnsi="Garamond" w:cstheme="majorBidi"/>
          <w:b/>
          <w:sz w:val="24"/>
          <w:szCs w:val="24"/>
        </w:rPr>
      </w:pPr>
      <w:r w:rsidRPr="00EF6F2F">
        <w:rPr>
          <w:rFonts w:ascii="Garamond" w:hAnsi="Garamond" w:cstheme="majorBidi"/>
          <w:b/>
          <w:sz w:val="24"/>
          <w:szCs w:val="24"/>
        </w:rPr>
        <w:t>Teachers should:</w:t>
      </w:r>
    </w:p>
    <w:p w14:paraId="218BA73C" w14:textId="77777777" w:rsidR="000F3138" w:rsidRPr="00EF6F2F" w:rsidRDefault="001C1F25" w:rsidP="000F3138">
      <w:pPr>
        <w:pStyle w:val="ListParagraph"/>
        <w:numPr>
          <w:ilvl w:val="0"/>
          <w:numId w:val="12"/>
        </w:numPr>
        <w:tabs>
          <w:tab w:val="left" w:pos="6438"/>
        </w:tabs>
        <w:rPr>
          <w:rFonts w:ascii="Garamond" w:hAnsi="Garamond" w:cstheme="majorBidi"/>
          <w:sz w:val="24"/>
          <w:szCs w:val="24"/>
        </w:rPr>
      </w:pPr>
      <w:r w:rsidRPr="00EF6F2F">
        <w:rPr>
          <w:rFonts w:ascii="Garamond" w:hAnsi="Garamond" w:cstheme="majorBidi"/>
          <w:sz w:val="24"/>
          <w:szCs w:val="24"/>
        </w:rPr>
        <w:t>be proactive in giving feedback</w:t>
      </w:r>
    </w:p>
    <w:p w14:paraId="059B6FFC" w14:textId="77777777" w:rsidR="000F3138" w:rsidRPr="00EF6F2F" w:rsidRDefault="000F3138" w:rsidP="000F3138">
      <w:pPr>
        <w:pStyle w:val="ListParagraph"/>
        <w:numPr>
          <w:ilvl w:val="0"/>
          <w:numId w:val="12"/>
        </w:numPr>
        <w:tabs>
          <w:tab w:val="left" w:pos="6438"/>
        </w:tabs>
        <w:rPr>
          <w:rFonts w:ascii="Garamond" w:hAnsi="Garamond" w:cstheme="majorBidi"/>
          <w:sz w:val="24"/>
          <w:szCs w:val="24"/>
        </w:rPr>
      </w:pPr>
      <w:r w:rsidRPr="00EF6F2F">
        <w:rPr>
          <w:rFonts w:ascii="Garamond" w:hAnsi="Garamond" w:cstheme="majorBidi"/>
          <w:sz w:val="24"/>
          <w:szCs w:val="24"/>
        </w:rPr>
        <w:t>contin</w:t>
      </w:r>
      <w:r w:rsidR="001C1F25" w:rsidRPr="00EF6F2F">
        <w:rPr>
          <w:rFonts w:ascii="Garamond" w:hAnsi="Garamond" w:cstheme="majorBidi"/>
          <w:sz w:val="24"/>
          <w:szCs w:val="24"/>
        </w:rPr>
        <w:t>uously monitor student learning</w:t>
      </w:r>
    </w:p>
    <w:p w14:paraId="3723B917" w14:textId="77777777" w:rsidR="000F3138" w:rsidRPr="00EF6F2F" w:rsidRDefault="000F3138" w:rsidP="000F3138">
      <w:pPr>
        <w:pStyle w:val="ListParagraph"/>
        <w:numPr>
          <w:ilvl w:val="0"/>
          <w:numId w:val="12"/>
        </w:numPr>
        <w:tabs>
          <w:tab w:val="left" w:pos="6438"/>
        </w:tabs>
        <w:rPr>
          <w:rFonts w:ascii="Garamond" w:hAnsi="Garamond" w:cstheme="majorBidi"/>
          <w:sz w:val="24"/>
          <w:szCs w:val="24"/>
        </w:rPr>
      </w:pPr>
      <w:r w:rsidRPr="00EF6F2F">
        <w:rPr>
          <w:rFonts w:ascii="Garamond" w:hAnsi="Garamond" w:cstheme="majorBidi"/>
          <w:sz w:val="24"/>
          <w:szCs w:val="24"/>
        </w:rPr>
        <w:t xml:space="preserve">have a </w:t>
      </w:r>
      <w:proofErr w:type="spellStart"/>
      <w:r w:rsidRPr="00EF6F2F">
        <w:rPr>
          <w:rFonts w:ascii="Garamond" w:hAnsi="Garamond" w:cstheme="majorBidi"/>
          <w:sz w:val="24"/>
          <w:szCs w:val="24"/>
        </w:rPr>
        <w:t>well defined</w:t>
      </w:r>
      <w:proofErr w:type="spellEnd"/>
      <w:r w:rsidRPr="00EF6F2F">
        <w:rPr>
          <w:rFonts w:ascii="Garamond" w:hAnsi="Garamond" w:cstheme="majorBidi"/>
          <w:sz w:val="24"/>
          <w:szCs w:val="24"/>
        </w:rPr>
        <w:t xml:space="preserve"> mecha</w:t>
      </w:r>
      <w:r w:rsidR="001C1F25" w:rsidRPr="00EF6F2F">
        <w:rPr>
          <w:rFonts w:ascii="Garamond" w:hAnsi="Garamond" w:cstheme="majorBidi"/>
          <w:sz w:val="24"/>
          <w:szCs w:val="24"/>
        </w:rPr>
        <w:t>nism to record student progress</w:t>
      </w:r>
    </w:p>
    <w:p w14:paraId="70807714" w14:textId="77777777" w:rsidR="000F3138" w:rsidRPr="00EF6F2F" w:rsidRDefault="000F3138" w:rsidP="000F3138">
      <w:pPr>
        <w:pStyle w:val="ListParagraph"/>
        <w:numPr>
          <w:ilvl w:val="0"/>
          <w:numId w:val="12"/>
        </w:numPr>
        <w:tabs>
          <w:tab w:val="left" w:pos="6438"/>
        </w:tabs>
        <w:rPr>
          <w:rFonts w:ascii="Garamond" w:hAnsi="Garamond" w:cstheme="majorBidi"/>
          <w:sz w:val="24"/>
          <w:szCs w:val="24"/>
        </w:rPr>
      </w:pPr>
      <w:r w:rsidRPr="00EF6F2F">
        <w:rPr>
          <w:rFonts w:ascii="Garamond" w:hAnsi="Garamond" w:cstheme="majorBidi"/>
          <w:sz w:val="24"/>
          <w:szCs w:val="24"/>
        </w:rPr>
        <w:t>keep assessment portfol</w:t>
      </w:r>
      <w:r w:rsidR="001C1F25" w:rsidRPr="00EF6F2F">
        <w:rPr>
          <w:rFonts w:ascii="Garamond" w:hAnsi="Garamond" w:cstheme="majorBidi"/>
          <w:sz w:val="24"/>
          <w:szCs w:val="24"/>
        </w:rPr>
        <w:t>ios to monitor student learning</w:t>
      </w:r>
    </w:p>
    <w:p w14:paraId="0B651E4C" w14:textId="77777777" w:rsidR="00500062" w:rsidRPr="00EF6F2F" w:rsidRDefault="00500062" w:rsidP="00500062">
      <w:pPr>
        <w:tabs>
          <w:tab w:val="left" w:pos="6438"/>
        </w:tabs>
        <w:rPr>
          <w:rFonts w:ascii="Garamond" w:hAnsi="Garamond" w:cstheme="majorBidi"/>
          <w:b/>
          <w:sz w:val="24"/>
          <w:szCs w:val="24"/>
          <w:u w:val="single"/>
        </w:rPr>
      </w:pPr>
      <w:r w:rsidRPr="00EF6F2F">
        <w:rPr>
          <w:rFonts w:ascii="Garamond" w:hAnsi="Garamond" w:cstheme="majorBidi"/>
          <w:b/>
          <w:sz w:val="24"/>
          <w:szCs w:val="24"/>
          <w:u w:val="single"/>
        </w:rPr>
        <w:t>Topic – 035: Strategies to Maintain Good Behavior</w:t>
      </w:r>
    </w:p>
    <w:p w14:paraId="41480FF8" w14:textId="77777777" w:rsidR="00500062" w:rsidRPr="00EF6F2F" w:rsidRDefault="00500062" w:rsidP="00500062">
      <w:pPr>
        <w:pStyle w:val="ListParagraph"/>
        <w:numPr>
          <w:ilvl w:val="0"/>
          <w:numId w:val="13"/>
        </w:numPr>
        <w:tabs>
          <w:tab w:val="left" w:pos="6438"/>
        </w:tabs>
        <w:rPr>
          <w:rFonts w:ascii="Garamond" w:hAnsi="Garamond" w:cstheme="majorBidi"/>
          <w:sz w:val="24"/>
          <w:szCs w:val="24"/>
        </w:rPr>
      </w:pPr>
      <w:r w:rsidRPr="00EF6F2F">
        <w:rPr>
          <w:rFonts w:ascii="Garamond" w:hAnsi="Garamond" w:cstheme="majorBidi"/>
          <w:sz w:val="24"/>
          <w:szCs w:val="24"/>
        </w:rPr>
        <w:t>Lay down rules at the start of the school year.</w:t>
      </w:r>
    </w:p>
    <w:p w14:paraId="04996614" w14:textId="77777777" w:rsidR="00500062" w:rsidRPr="00EF6F2F" w:rsidRDefault="00500062" w:rsidP="00500062">
      <w:pPr>
        <w:pStyle w:val="ListParagraph"/>
        <w:numPr>
          <w:ilvl w:val="0"/>
          <w:numId w:val="13"/>
        </w:numPr>
        <w:tabs>
          <w:tab w:val="left" w:pos="6438"/>
        </w:tabs>
        <w:rPr>
          <w:rFonts w:ascii="Garamond" w:hAnsi="Garamond" w:cstheme="majorBidi"/>
          <w:sz w:val="24"/>
          <w:szCs w:val="24"/>
        </w:rPr>
      </w:pPr>
      <w:r w:rsidRPr="00EF6F2F">
        <w:rPr>
          <w:rFonts w:ascii="Garamond" w:hAnsi="Garamond" w:cstheme="majorBidi"/>
          <w:sz w:val="24"/>
          <w:szCs w:val="24"/>
        </w:rPr>
        <w:t>Make classroom rules with the students.</w:t>
      </w:r>
    </w:p>
    <w:p w14:paraId="0BEDBD99" w14:textId="77777777" w:rsidR="00500062" w:rsidRPr="00EF6F2F" w:rsidRDefault="00500062" w:rsidP="00500062">
      <w:pPr>
        <w:pStyle w:val="ListParagraph"/>
        <w:numPr>
          <w:ilvl w:val="0"/>
          <w:numId w:val="13"/>
        </w:numPr>
        <w:tabs>
          <w:tab w:val="left" w:pos="6438"/>
        </w:tabs>
        <w:rPr>
          <w:rFonts w:ascii="Garamond" w:hAnsi="Garamond" w:cstheme="majorBidi"/>
          <w:sz w:val="24"/>
          <w:szCs w:val="24"/>
        </w:rPr>
      </w:pPr>
      <w:r w:rsidRPr="00EF6F2F">
        <w:rPr>
          <w:rFonts w:ascii="Garamond" w:hAnsi="Garamond" w:cstheme="majorBidi"/>
          <w:sz w:val="24"/>
          <w:szCs w:val="24"/>
        </w:rPr>
        <w:t>Issue contracts on non–compliance.</w:t>
      </w:r>
    </w:p>
    <w:p w14:paraId="3A8F5021" w14:textId="77777777" w:rsidR="00500062" w:rsidRPr="00EF6F2F" w:rsidRDefault="00500062" w:rsidP="00500062">
      <w:pPr>
        <w:pStyle w:val="ListParagraph"/>
        <w:numPr>
          <w:ilvl w:val="0"/>
          <w:numId w:val="13"/>
        </w:numPr>
        <w:tabs>
          <w:tab w:val="left" w:pos="6438"/>
        </w:tabs>
        <w:rPr>
          <w:rFonts w:ascii="Garamond" w:hAnsi="Garamond" w:cstheme="majorBidi"/>
          <w:sz w:val="24"/>
          <w:szCs w:val="24"/>
        </w:rPr>
      </w:pPr>
      <w:r w:rsidRPr="00EF6F2F">
        <w:rPr>
          <w:rFonts w:ascii="Garamond" w:hAnsi="Garamond" w:cstheme="majorBidi"/>
          <w:sz w:val="24"/>
          <w:szCs w:val="24"/>
        </w:rPr>
        <w:t>Reinforce rules.</w:t>
      </w:r>
    </w:p>
    <w:p w14:paraId="2701C8A6" w14:textId="77777777" w:rsidR="00500062" w:rsidRPr="00EF6F2F" w:rsidRDefault="00500062" w:rsidP="00500062">
      <w:pPr>
        <w:pStyle w:val="ListParagraph"/>
        <w:numPr>
          <w:ilvl w:val="0"/>
          <w:numId w:val="13"/>
        </w:numPr>
        <w:tabs>
          <w:tab w:val="left" w:pos="6438"/>
        </w:tabs>
        <w:rPr>
          <w:rFonts w:ascii="Garamond" w:hAnsi="Garamond" w:cstheme="majorBidi"/>
          <w:sz w:val="24"/>
          <w:szCs w:val="24"/>
        </w:rPr>
      </w:pPr>
      <w:r w:rsidRPr="00EF6F2F">
        <w:rPr>
          <w:rFonts w:ascii="Garamond" w:hAnsi="Garamond" w:cstheme="majorBidi"/>
          <w:sz w:val="24"/>
          <w:szCs w:val="24"/>
        </w:rPr>
        <w:t>Enforce rules uniformly.</w:t>
      </w:r>
    </w:p>
    <w:p w14:paraId="0A7B46CC" w14:textId="77777777" w:rsidR="00391692" w:rsidRPr="00EF6F2F" w:rsidRDefault="00391692" w:rsidP="00FE03EA">
      <w:pPr>
        <w:tabs>
          <w:tab w:val="left" w:pos="6438"/>
        </w:tabs>
        <w:rPr>
          <w:rFonts w:ascii="Garamond" w:hAnsi="Garamond" w:cstheme="majorBidi"/>
          <w:b/>
          <w:sz w:val="24"/>
          <w:szCs w:val="24"/>
        </w:rPr>
      </w:pPr>
    </w:p>
    <w:p w14:paraId="3657C651" w14:textId="77777777" w:rsidR="00391692" w:rsidRPr="00EF6F2F" w:rsidRDefault="00391692" w:rsidP="00FE03EA">
      <w:pPr>
        <w:tabs>
          <w:tab w:val="left" w:pos="6438"/>
        </w:tabs>
        <w:rPr>
          <w:rFonts w:ascii="Garamond" w:hAnsi="Garamond" w:cstheme="majorBidi"/>
          <w:b/>
          <w:sz w:val="24"/>
          <w:szCs w:val="24"/>
        </w:rPr>
      </w:pPr>
    </w:p>
    <w:p w14:paraId="605FF2D5" w14:textId="77777777" w:rsidR="00391692" w:rsidRPr="00EF6F2F" w:rsidRDefault="00391692" w:rsidP="00FE03EA">
      <w:pPr>
        <w:tabs>
          <w:tab w:val="left" w:pos="6438"/>
        </w:tabs>
        <w:rPr>
          <w:rFonts w:ascii="Garamond" w:hAnsi="Garamond" w:cstheme="majorBidi"/>
          <w:b/>
          <w:sz w:val="24"/>
          <w:szCs w:val="24"/>
        </w:rPr>
      </w:pPr>
    </w:p>
    <w:p w14:paraId="5BF3B450" w14:textId="77777777" w:rsidR="00391692" w:rsidRPr="00EF6F2F" w:rsidRDefault="00391692" w:rsidP="00FE03EA">
      <w:pPr>
        <w:tabs>
          <w:tab w:val="left" w:pos="6438"/>
        </w:tabs>
        <w:rPr>
          <w:rFonts w:ascii="Garamond" w:hAnsi="Garamond" w:cstheme="majorBidi"/>
          <w:b/>
          <w:sz w:val="24"/>
          <w:szCs w:val="24"/>
        </w:rPr>
      </w:pPr>
    </w:p>
    <w:p w14:paraId="2F594039" w14:textId="77777777" w:rsidR="00500062" w:rsidRPr="00EF6F2F" w:rsidRDefault="00500062" w:rsidP="00FE03EA">
      <w:pPr>
        <w:tabs>
          <w:tab w:val="left" w:pos="6438"/>
        </w:tabs>
        <w:rPr>
          <w:rFonts w:ascii="Garamond" w:hAnsi="Garamond" w:cstheme="majorBidi"/>
          <w:b/>
          <w:sz w:val="24"/>
          <w:szCs w:val="24"/>
        </w:rPr>
      </w:pPr>
    </w:p>
    <w:p w14:paraId="0E019869" w14:textId="77777777" w:rsidR="00391692" w:rsidRPr="00EF6F2F" w:rsidRDefault="00391692" w:rsidP="00391692">
      <w:pPr>
        <w:tabs>
          <w:tab w:val="left" w:pos="6438"/>
        </w:tabs>
        <w:jc w:val="right"/>
        <w:rPr>
          <w:rFonts w:ascii="Garamond" w:hAnsi="Garamond" w:cstheme="majorBidi"/>
          <w:b/>
          <w:sz w:val="24"/>
          <w:szCs w:val="24"/>
        </w:rPr>
      </w:pPr>
      <w:r w:rsidRPr="00EF6F2F">
        <w:rPr>
          <w:rFonts w:ascii="Garamond" w:hAnsi="Garamond" w:cstheme="majorBidi"/>
          <w:b/>
          <w:sz w:val="24"/>
          <w:szCs w:val="24"/>
        </w:rPr>
        <w:lastRenderedPageBreak/>
        <w:t>Lesson 07</w:t>
      </w:r>
    </w:p>
    <w:p w14:paraId="6E40B57B" w14:textId="77777777" w:rsidR="00FE03EA" w:rsidRPr="00EF6F2F" w:rsidRDefault="00391692" w:rsidP="00500062">
      <w:pPr>
        <w:tabs>
          <w:tab w:val="left" w:pos="6438"/>
        </w:tabs>
        <w:jc w:val="center"/>
        <w:rPr>
          <w:rFonts w:ascii="Garamond" w:hAnsi="Garamond" w:cstheme="majorBidi"/>
          <w:b/>
          <w:sz w:val="24"/>
          <w:szCs w:val="24"/>
        </w:rPr>
      </w:pPr>
      <w:r w:rsidRPr="00EF6F2F">
        <w:rPr>
          <w:rFonts w:ascii="Garamond" w:hAnsi="Garamond" w:cstheme="majorBidi"/>
          <w:b/>
          <w:sz w:val="24"/>
          <w:szCs w:val="24"/>
        </w:rPr>
        <w:t>EFFECTIVE MANAGEMENT</w:t>
      </w:r>
    </w:p>
    <w:p w14:paraId="437F1882"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036: </w:t>
      </w:r>
      <w:r w:rsidR="001C1F25" w:rsidRPr="00EF6F2F">
        <w:rPr>
          <w:rFonts w:ascii="Garamond" w:hAnsi="Garamond" w:cstheme="majorBidi"/>
          <w:b/>
          <w:sz w:val="24"/>
          <w:szCs w:val="24"/>
          <w:u w:val="single"/>
        </w:rPr>
        <w:t>Evaluation</w:t>
      </w:r>
      <w:r w:rsidR="000F3138" w:rsidRPr="00EF6F2F">
        <w:rPr>
          <w:rFonts w:ascii="Garamond" w:hAnsi="Garamond" w:cstheme="majorBidi"/>
          <w:b/>
          <w:sz w:val="24"/>
          <w:szCs w:val="24"/>
          <w:u w:val="single"/>
        </w:rPr>
        <w:t xml:space="preserve"> of Classroom Management &amp; Student Achievement</w:t>
      </w:r>
    </w:p>
    <w:p w14:paraId="7DDC118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Evaluation is:</w:t>
      </w:r>
    </w:p>
    <w:p w14:paraId="7E9A8F16"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w:t>
      </w:r>
      <w:r w:rsidR="001023B9" w:rsidRPr="00EF6F2F">
        <w:rPr>
          <w:rFonts w:ascii="Garamond" w:hAnsi="Garamond" w:cstheme="majorBidi"/>
          <w:sz w:val="24"/>
          <w:szCs w:val="24"/>
        </w:rPr>
        <w:t>The</w:t>
      </w:r>
      <w:r w:rsidRPr="00EF6F2F">
        <w:rPr>
          <w:rFonts w:ascii="Garamond" w:hAnsi="Garamond" w:cstheme="majorBidi"/>
          <w:sz w:val="24"/>
          <w:szCs w:val="24"/>
        </w:rPr>
        <w:t xml:space="preserve"> formal determination of the quality, effectiveness, or value of a program, product, project, process, objective or curriculum”.</w:t>
      </w:r>
    </w:p>
    <w:p w14:paraId="0A702DD1"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Evaluation and Classroom Management</w:t>
      </w:r>
    </w:p>
    <w:p w14:paraId="0C9A50EB"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Classroom management approaches and styles need to be examined periodically for their effectiveness. Changes need to be incorporated if some techniques do not bring in the desired effects.</w:t>
      </w:r>
    </w:p>
    <w:p w14:paraId="171EFE5F"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Formative and Summative Evaluation</w:t>
      </w:r>
    </w:p>
    <w:p w14:paraId="1B11426E"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Classroom management evaluation should be formative in a way that it provides continuous feedback as a way to improve learning.</w:t>
      </w:r>
    </w:p>
    <w:p w14:paraId="002E271E"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Classroom management evaluation should also be summative, i.e. an end of term assessment to check the effectiveness of classroom management strategies.</w:t>
      </w:r>
    </w:p>
    <w:p w14:paraId="059F635F" w14:textId="77777777" w:rsidR="00C0284C" w:rsidRPr="00EF6F2F" w:rsidRDefault="00C0284C" w:rsidP="000F3138">
      <w:pPr>
        <w:rPr>
          <w:rFonts w:ascii="Garamond" w:hAnsi="Garamond" w:cstheme="majorBidi"/>
          <w:b/>
          <w:sz w:val="24"/>
          <w:szCs w:val="24"/>
          <w:u w:val="single"/>
        </w:rPr>
      </w:pPr>
    </w:p>
    <w:p w14:paraId="4EB3F334"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037: </w:t>
      </w:r>
      <w:r w:rsidR="000F3138" w:rsidRPr="00EF6F2F">
        <w:rPr>
          <w:rFonts w:ascii="Garamond" w:hAnsi="Garamond" w:cstheme="majorBidi"/>
          <w:b/>
          <w:sz w:val="24"/>
          <w:szCs w:val="24"/>
          <w:u w:val="single"/>
        </w:rPr>
        <w:t>Preventive Management</w:t>
      </w:r>
    </w:p>
    <w:p w14:paraId="6885E2DF" w14:textId="77777777" w:rsidR="001023B9" w:rsidRPr="00EF6F2F" w:rsidRDefault="000F3138" w:rsidP="001023B9">
      <w:pPr>
        <w:rPr>
          <w:rFonts w:ascii="Garamond" w:hAnsi="Garamond" w:cstheme="majorBidi"/>
          <w:sz w:val="24"/>
          <w:szCs w:val="24"/>
        </w:rPr>
      </w:pPr>
      <w:r w:rsidRPr="00EF6F2F">
        <w:rPr>
          <w:rFonts w:ascii="Garamond" w:hAnsi="Garamond" w:cstheme="majorBidi"/>
          <w:sz w:val="24"/>
          <w:szCs w:val="24"/>
        </w:rPr>
        <w:t>Teachers who use preventive management set rules and procedures by consensus and enforce them by establishing the con</w:t>
      </w:r>
      <w:r w:rsidR="001023B9" w:rsidRPr="00EF6F2F">
        <w:rPr>
          <w:rFonts w:ascii="Garamond" w:hAnsi="Garamond" w:cstheme="majorBidi"/>
          <w:sz w:val="24"/>
          <w:szCs w:val="24"/>
        </w:rPr>
        <w:t>sequences of certain behaviors.</w:t>
      </w:r>
    </w:p>
    <w:p w14:paraId="735D7BEC"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Consequences of action</w:t>
      </w:r>
    </w:p>
    <w:p w14:paraId="6467F0B0"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Some consequences of behaviors that need to be established: </w:t>
      </w:r>
    </w:p>
    <w:p w14:paraId="028975C5" w14:textId="77777777" w:rsidR="000F3138" w:rsidRPr="00EF6F2F" w:rsidRDefault="000F3138" w:rsidP="000F3138">
      <w:pPr>
        <w:pStyle w:val="ListParagraph"/>
        <w:numPr>
          <w:ilvl w:val="0"/>
          <w:numId w:val="14"/>
        </w:numPr>
        <w:rPr>
          <w:rFonts w:ascii="Garamond" w:hAnsi="Garamond" w:cstheme="majorBidi"/>
          <w:sz w:val="24"/>
          <w:szCs w:val="24"/>
        </w:rPr>
      </w:pPr>
      <w:r w:rsidRPr="00EF6F2F">
        <w:rPr>
          <w:rFonts w:ascii="Garamond" w:hAnsi="Garamond" w:cstheme="majorBidi"/>
          <w:sz w:val="24"/>
          <w:szCs w:val="24"/>
        </w:rPr>
        <w:t>Consequence of talking without turn.</w:t>
      </w:r>
    </w:p>
    <w:p w14:paraId="6E77B445" w14:textId="77777777" w:rsidR="000F3138" w:rsidRPr="00EF6F2F" w:rsidRDefault="000F3138" w:rsidP="000F3138">
      <w:pPr>
        <w:pStyle w:val="ListParagraph"/>
        <w:numPr>
          <w:ilvl w:val="0"/>
          <w:numId w:val="14"/>
        </w:numPr>
        <w:rPr>
          <w:rFonts w:ascii="Garamond" w:hAnsi="Garamond" w:cstheme="majorBidi"/>
          <w:sz w:val="24"/>
          <w:szCs w:val="24"/>
        </w:rPr>
      </w:pPr>
      <w:r w:rsidRPr="00EF6F2F">
        <w:rPr>
          <w:rFonts w:ascii="Garamond" w:hAnsi="Garamond" w:cstheme="majorBidi"/>
          <w:sz w:val="24"/>
          <w:szCs w:val="24"/>
        </w:rPr>
        <w:t>Consequence of breaking group rules.</w:t>
      </w:r>
    </w:p>
    <w:p w14:paraId="014BB3A2" w14:textId="77777777" w:rsidR="000F3138" w:rsidRPr="00EF6F2F" w:rsidRDefault="000F3138" w:rsidP="000F3138">
      <w:pPr>
        <w:pStyle w:val="ListParagraph"/>
        <w:numPr>
          <w:ilvl w:val="0"/>
          <w:numId w:val="14"/>
        </w:numPr>
        <w:rPr>
          <w:rFonts w:ascii="Garamond" w:hAnsi="Garamond" w:cstheme="majorBidi"/>
          <w:sz w:val="24"/>
          <w:szCs w:val="24"/>
        </w:rPr>
      </w:pPr>
      <w:r w:rsidRPr="00EF6F2F">
        <w:rPr>
          <w:rFonts w:ascii="Garamond" w:hAnsi="Garamond" w:cstheme="majorBidi"/>
          <w:sz w:val="24"/>
          <w:szCs w:val="24"/>
        </w:rPr>
        <w:t>Consequence of shouting in class.</w:t>
      </w:r>
    </w:p>
    <w:p w14:paraId="5036FBEF" w14:textId="77777777" w:rsidR="000F3138" w:rsidRPr="00EF6F2F" w:rsidRDefault="000F3138" w:rsidP="000F3138">
      <w:pPr>
        <w:pStyle w:val="ListParagraph"/>
        <w:numPr>
          <w:ilvl w:val="0"/>
          <w:numId w:val="14"/>
        </w:numPr>
        <w:rPr>
          <w:rFonts w:ascii="Garamond" w:hAnsi="Garamond" w:cstheme="majorBidi"/>
          <w:sz w:val="24"/>
          <w:szCs w:val="24"/>
        </w:rPr>
      </w:pPr>
      <w:r w:rsidRPr="00EF6F2F">
        <w:rPr>
          <w:rFonts w:ascii="Garamond" w:hAnsi="Garamond" w:cstheme="majorBidi"/>
          <w:sz w:val="24"/>
          <w:szCs w:val="24"/>
        </w:rPr>
        <w:t>Consequence of throwing objects.</w:t>
      </w:r>
    </w:p>
    <w:p w14:paraId="686BCE7F" w14:textId="77777777" w:rsidR="000F3138" w:rsidRPr="00EF6F2F" w:rsidRDefault="000F3138" w:rsidP="000F3138">
      <w:pPr>
        <w:pStyle w:val="ListParagraph"/>
        <w:numPr>
          <w:ilvl w:val="0"/>
          <w:numId w:val="14"/>
        </w:numPr>
        <w:rPr>
          <w:rFonts w:ascii="Garamond" w:hAnsi="Garamond" w:cstheme="majorBidi"/>
          <w:sz w:val="24"/>
          <w:szCs w:val="24"/>
        </w:rPr>
      </w:pPr>
      <w:r w:rsidRPr="00EF6F2F">
        <w:rPr>
          <w:rFonts w:ascii="Garamond" w:hAnsi="Garamond" w:cstheme="majorBidi"/>
          <w:sz w:val="24"/>
          <w:szCs w:val="24"/>
        </w:rPr>
        <w:t>Consequence of littering in class.</w:t>
      </w:r>
    </w:p>
    <w:p w14:paraId="0ADDDF2B" w14:textId="77777777" w:rsidR="000F3138" w:rsidRPr="00EF6F2F" w:rsidRDefault="000F3138" w:rsidP="000F3138">
      <w:pPr>
        <w:pStyle w:val="ListParagraph"/>
        <w:numPr>
          <w:ilvl w:val="0"/>
          <w:numId w:val="14"/>
        </w:numPr>
        <w:rPr>
          <w:rFonts w:ascii="Garamond" w:hAnsi="Garamond" w:cstheme="majorBidi"/>
          <w:sz w:val="24"/>
          <w:szCs w:val="24"/>
        </w:rPr>
      </w:pPr>
      <w:r w:rsidRPr="00EF6F2F">
        <w:rPr>
          <w:rFonts w:ascii="Garamond" w:hAnsi="Garamond" w:cstheme="majorBidi"/>
          <w:sz w:val="24"/>
          <w:szCs w:val="24"/>
        </w:rPr>
        <w:t>Consequence of bullying in class.</w:t>
      </w:r>
    </w:p>
    <w:p w14:paraId="7CC71FDA" w14:textId="77777777" w:rsidR="000F3138" w:rsidRPr="00EF6F2F" w:rsidRDefault="000F3138" w:rsidP="000F3138">
      <w:pPr>
        <w:pStyle w:val="ListParagraph"/>
        <w:numPr>
          <w:ilvl w:val="0"/>
          <w:numId w:val="14"/>
        </w:numPr>
        <w:rPr>
          <w:rFonts w:ascii="Garamond" w:hAnsi="Garamond" w:cstheme="majorBidi"/>
          <w:sz w:val="24"/>
          <w:szCs w:val="24"/>
        </w:rPr>
      </w:pPr>
      <w:r w:rsidRPr="00EF6F2F">
        <w:rPr>
          <w:rFonts w:ascii="Garamond" w:hAnsi="Garamond" w:cstheme="majorBidi"/>
          <w:sz w:val="24"/>
          <w:szCs w:val="24"/>
        </w:rPr>
        <w:t>Consequence of ridiculing others.</w:t>
      </w:r>
    </w:p>
    <w:p w14:paraId="7E1DE6FA" w14:textId="77777777" w:rsidR="00C0284C" w:rsidRPr="00EF6F2F" w:rsidRDefault="00C0284C" w:rsidP="000F3138">
      <w:pPr>
        <w:rPr>
          <w:rFonts w:ascii="Garamond" w:hAnsi="Garamond" w:cstheme="majorBidi"/>
          <w:b/>
          <w:sz w:val="24"/>
          <w:szCs w:val="24"/>
          <w:u w:val="single"/>
        </w:rPr>
      </w:pPr>
    </w:p>
    <w:p w14:paraId="5C32FD87"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lastRenderedPageBreak/>
        <w:t xml:space="preserve">Topic – 038: </w:t>
      </w:r>
      <w:r w:rsidR="000F3138" w:rsidRPr="00EF6F2F">
        <w:rPr>
          <w:rFonts w:ascii="Garamond" w:hAnsi="Garamond" w:cstheme="majorBidi"/>
          <w:b/>
          <w:sz w:val="24"/>
          <w:szCs w:val="24"/>
          <w:u w:val="single"/>
        </w:rPr>
        <w:t>Self-Control</w:t>
      </w:r>
    </w:p>
    <w:p w14:paraId="2B3515DC"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A very important part of preventive management is teaching student self- control and social skill strategies.</w:t>
      </w:r>
    </w:p>
    <w:p w14:paraId="2E946F64"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Students need to be educated to take control of their emotions and safeguard the security of others around them.</w:t>
      </w:r>
    </w:p>
    <w:p w14:paraId="0F821A56"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Ways to Teach Self-Control</w:t>
      </w:r>
    </w:p>
    <w:p w14:paraId="0D3901E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Embed self-control strategies in the school curriculum through:</w:t>
      </w:r>
    </w:p>
    <w:p w14:paraId="5F0AB848" w14:textId="77777777" w:rsidR="000F3138" w:rsidRPr="00EF6F2F" w:rsidRDefault="000F3138" w:rsidP="000F3138">
      <w:pPr>
        <w:pStyle w:val="ListParagraph"/>
        <w:numPr>
          <w:ilvl w:val="0"/>
          <w:numId w:val="15"/>
        </w:numPr>
        <w:rPr>
          <w:rFonts w:ascii="Garamond" w:hAnsi="Garamond" w:cstheme="majorBidi"/>
          <w:sz w:val="24"/>
          <w:szCs w:val="24"/>
        </w:rPr>
      </w:pPr>
      <w:r w:rsidRPr="00EF6F2F">
        <w:rPr>
          <w:rFonts w:ascii="Garamond" w:hAnsi="Garamond" w:cstheme="majorBidi"/>
          <w:sz w:val="24"/>
          <w:szCs w:val="24"/>
        </w:rPr>
        <w:t>Group and pair work activities</w:t>
      </w:r>
    </w:p>
    <w:p w14:paraId="394C994B" w14:textId="77777777" w:rsidR="000F3138" w:rsidRPr="00EF6F2F" w:rsidRDefault="000F3138" w:rsidP="000F3138">
      <w:pPr>
        <w:pStyle w:val="ListParagraph"/>
        <w:numPr>
          <w:ilvl w:val="0"/>
          <w:numId w:val="15"/>
        </w:numPr>
        <w:rPr>
          <w:rFonts w:ascii="Garamond" w:hAnsi="Garamond" w:cstheme="majorBidi"/>
          <w:sz w:val="24"/>
          <w:szCs w:val="24"/>
        </w:rPr>
      </w:pPr>
      <w:r w:rsidRPr="00EF6F2F">
        <w:rPr>
          <w:rFonts w:ascii="Garamond" w:hAnsi="Garamond" w:cstheme="majorBidi"/>
          <w:sz w:val="24"/>
          <w:szCs w:val="24"/>
        </w:rPr>
        <w:t>Task based activities</w:t>
      </w:r>
    </w:p>
    <w:p w14:paraId="4AA1A4BE" w14:textId="77777777" w:rsidR="000F3138" w:rsidRPr="00EF6F2F" w:rsidRDefault="000F3138" w:rsidP="000F3138">
      <w:pPr>
        <w:pStyle w:val="ListParagraph"/>
        <w:numPr>
          <w:ilvl w:val="0"/>
          <w:numId w:val="15"/>
        </w:numPr>
        <w:rPr>
          <w:rFonts w:ascii="Garamond" w:hAnsi="Garamond" w:cstheme="majorBidi"/>
          <w:sz w:val="24"/>
          <w:szCs w:val="24"/>
        </w:rPr>
      </w:pPr>
      <w:r w:rsidRPr="00EF6F2F">
        <w:rPr>
          <w:rFonts w:ascii="Garamond" w:hAnsi="Garamond" w:cstheme="majorBidi"/>
          <w:sz w:val="24"/>
          <w:szCs w:val="24"/>
        </w:rPr>
        <w:t>Project work</w:t>
      </w:r>
    </w:p>
    <w:p w14:paraId="3639E657" w14:textId="77777777" w:rsidR="000F3138" w:rsidRPr="00EF6F2F" w:rsidRDefault="000F3138" w:rsidP="000F3138">
      <w:pPr>
        <w:pStyle w:val="ListParagraph"/>
        <w:numPr>
          <w:ilvl w:val="0"/>
          <w:numId w:val="15"/>
        </w:numPr>
        <w:rPr>
          <w:rFonts w:ascii="Garamond" w:hAnsi="Garamond" w:cstheme="majorBidi"/>
          <w:sz w:val="24"/>
          <w:szCs w:val="24"/>
        </w:rPr>
      </w:pPr>
      <w:r w:rsidRPr="00EF6F2F">
        <w:rPr>
          <w:rFonts w:ascii="Garamond" w:hAnsi="Garamond" w:cstheme="majorBidi"/>
          <w:sz w:val="24"/>
          <w:szCs w:val="24"/>
        </w:rPr>
        <w:t>Sports</w:t>
      </w:r>
    </w:p>
    <w:p w14:paraId="66465EDC" w14:textId="77777777" w:rsidR="000F3138" w:rsidRPr="00EF6F2F" w:rsidRDefault="000F3138" w:rsidP="000F3138">
      <w:pPr>
        <w:pStyle w:val="ListParagraph"/>
        <w:numPr>
          <w:ilvl w:val="0"/>
          <w:numId w:val="15"/>
        </w:numPr>
        <w:rPr>
          <w:rFonts w:ascii="Garamond" w:hAnsi="Garamond" w:cstheme="majorBidi"/>
          <w:sz w:val="24"/>
          <w:szCs w:val="24"/>
        </w:rPr>
      </w:pPr>
      <w:r w:rsidRPr="00EF6F2F">
        <w:rPr>
          <w:rFonts w:ascii="Garamond" w:hAnsi="Garamond" w:cstheme="majorBidi"/>
          <w:sz w:val="24"/>
          <w:szCs w:val="24"/>
        </w:rPr>
        <w:t>Reinforcement in school assemblies</w:t>
      </w:r>
    </w:p>
    <w:p w14:paraId="34B21429" w14:textId="77777777" w:rsidR="00C0284C" w:rsidRPr="00EF6F2F" w:rsidRDefault="00C0284C" w:rsidP="000F3138">
      <w:pPr>
        <w:rPr>
          <w:rFonts w:ascii="Garamond" w:hAnsi="Garamond" w:cstheme="majorBidi"/>
          <w:b/>
          <w:sz w:val="24"/>
          <w:szCs w:val="24"/>
          <w:u w:val="single"/>
        </w:rPr>
      </w:pPr>
    </w:p>
    <w:p w14:paraId="2EBC3480"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039: </w:t>
      </w:r>
      <w:r w:rsidR="000F3138" w:rsidRPr="00EF6F2F">
        <w:rPr>
          <w:rFonts w:ascii="Garamond" w:hAnsi="Garamond" w:cstheme="majorBidi"/>
          <w:b/>
          <w:sz w:val="24"/>
          <w:szCs w:val="24"/>
          <w:u w:val="single"/>
        </w:rPr>
        <w:t>Establishing Family Connections</w:t>
      </w:r>
    </w:p>
    <w:p w14:paraId="0536D08B"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Family Connections</w:t>
      </w:r>
    </w:p>
    <w:p w14:paraId="22EB2742"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Most of the disruptive behaviors in school can be prevented by establishing connections with family.</w:t>
      </w:r>
    </w:p>
    <w:p w14:paraId="324DE2B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Misbehaviors can be controlled and prevented through early intervention by </w:t>
      </w:r>
      <w:r w:rsidR="001C1F25" w:rsidRPr="00EF6F2F">
        <w:rPr>
          <w:rFonts w:ascii="Garamond" w:hAnsi="Garamond" w:cstheme="majorBidi"/>
          <w:sz w:val="24"/>
          <w:szCs w:val="24"/>
        </w:rPr>
        <w:t>the school as well as</w:t>
      </w:r>
      <w:r w:rsidRPr="00EF6F2F">
        <w:rPr>
          <w:rFonts w:ascii="Garamond" w:hAnsi="Garamond" w:cstheme="majorBidi"/>
          <w:sz w:val="24"/>
          <w:szCs w:val="24"/>
        </w:rPr>
        <w:t xml:space="preserve"> the family.</w:t>
      </w:r>
    </w:p>
    <w:p w14:paraId="71009612"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Parents must agree on three issues if they are to manage their child’s behavior:</w:t>
      </w:r>
    </w:p>
    <w:p w14:paraId="3E8A24D4" w14:textId="77777777" w:rsidR="000F3138" w:rsidRPr="00EF6F2F" w:rsidRDefault="000F3138" w:rsidP="000F3138">
      <w:pPr>
        <w:pStyle w:val="ListParagraph"/>
        <w:numPr>
          <w:ilvl w:val="0"/>
          <w:numId w:val="16"/>
        </w:numPr>
        <w:rPr>
          <w:rFonts w:ascii="Garamond" w:hAnsi="Garamond" w:cstheme="majorBidi"/>
          <w:sz w:val="24"/>
          <w:szCs w:val="24"/>
        </w:rPr>
      </w:pPr>
      <w:r w:rsidRPr="00EF6F2F">
        <w:rPr>
          <w:rFonts w:ascii="Garamond" w:hAnsi="Garamond" w:cstheme="majorBidi"/>
          <w:sz w:val="24"/>
          <w:szCs w:val="24"/>
        </w:rPr>
        <w:t>The specific behaviors that are desired from the child.</w:t>
      </w:r>
    </w:p>
    <w:p w14:paraId="54B3AF42" w14:textId="77777777" w:rsidR="000F3138" w:rsidRPr="00EF6F2F" w:rsidRDefault="000F3138" w:rsidP="000F3138">
      <w:pPr>
        <w:pStyle w:val="ListParagraph"/>
        <w:numPr>
          <w:ilvl w:val="0"/>
          <w:numId w:val="16"/>
        </w:numPr>
        <w:rPr>
          <w:rFonts w:ascii="Garamond" w:hAnsi="Garamond" w:cstheme="majorBidi"/>
          <w:sz w:val="24"/>
          <w:szCs w:val="24"/>
        </w:rPr>
      </w:pPr>
      <w:r w:rsidRPr="00EF6F2F">
        <w:rPr>
          <w:rFonts w:ascii="Garamond" w:hAnsi="Garamond" w:cstheme="majorBidi"/>
          <w:sz w:val="24"/>
          <w:szCs w:val="24"/>
        </w:rPr>
        <w:t>The mechanism by which the parents will know if their child has behaved in the desired way.</w:t>
      </w:r>
    </w:p>
    <w:p w14:paraId="0C575371" w14:textId="77777777" w:rsidR="000F3138" w:rsidRPr="00EF6F2F" w:rsidRDefault="000F3138" w:rsidP="000F3138">
      <w:pPr>
        <w:pStyle w:val="ListParagraph"/>
        <w:numPr>
          <w:ilvl w:val="0"/>
          <w:numId w:val="16"/>
        </w:numPr>
        <w:rPr>
          <w:rFonts w:ascii="Garamond" w:hAnsi="Garamond" w:cstheme="majorBidi"/>
          <w:sz w:val="24"/>
          <w:szCs w:val="24"/>
        </w:rPr>
      </w:pPr>
      <w:r w:rsidRPr="00EF6F2F">
        <w:rPr>
          <w:rFonts w:ascii="Garamond" w:hAnsi="Garamond" w:cstheme="majorBidi"/>
          <w:sz w:val="24"/>
          <w:szCs w:val="24"/>
        </w:rPr>
        <w:t>The consequences for behavior or misbehavior.</w:t>
      </w:r>
    </w:p>
    <w:p w14:paraId="0D28CF13" w14:textId="77777777" w:rsidR="00C0284C" w:rsidRPr="00EF6F2F" w:rsidRDefault="00C0284C" w:rsidP="000F3138">
      <w:pPr>
        <w:rPr>
          <w:rFonts w:ascii="Garamond" w:hAnsi="Garamond" w:cstheme="majorBidi"/>
          <w:b/>
          <w:sz w:val="24"/>
          <w:szCs w:val="24"/>
          <w:u w:val="single"/>
        </w:rPr>
      </w:pPr>
    </w:p>
    <w:p w14:paraId="719CC824"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040: </w:t>
      </w:r>
      <w:r w:rsidR="000F3138" w:rsidRPr="00EF6F2F">
        <w:rPr>
          <w:rFonts w:ascii="Garamond" w:hAnsi="Garamond" w:cstheme="majorBidi"/>
          <w:b/>
          <w:sz w:val="24"/>
          <w:szCs w:val="24"/>
          <w:u w:val="single"/>
        </w:rPr>
        <w:t>Establishing a School Culture for Effective Management</w:t>
      </w:r>
    </w:p>
    <w:p w14:paraId="26B70EC8"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School Culture</w:t>
      </w:r>
    </w:p>
    <w:p w14:paraId="57BED251"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School culture is a set of unstated expectations and assumptions that direct the activities of school personnel and students.</w:t>
      </w:r>
    </w:p>
    <w:p w14:paraId="4E97481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It becomes the guide for behavior that is shared among members of the school at large.</w:t>
      </w:r>
    </w:p>
    <w:p w14:paraId="1CB56BF4"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Culture is the stream of norms, values, beliefs, traditions and rituals built up over time.</w:t>
      </w:r>
    </w:p>
    <w:p w14:paraId="76FB420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lastRenderedPageBreak/>
        <w:t>They must be upheld and communicated to the students as a way to prevent behavioral issues in schools.</w:t>
      </w:r>
    </w:p>
    <w:p w14:paraId="20223229"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041: </w:t>
      </w:r>
      <w:r w:rsidR="00FE03EA" w:rsidRPr="00EF6F2F">
        <w:rPr>
          <w:rFonts w:ascii="Garamond" w:hAnsi="Garamond" w:cstheme="majorBidi"/>
          <w:b/>
          <w:sz w:val="24"/>
          <w:szCs w:val="24"/>
          <w:u w:val="single"/>
        </w:rPr>
        <w:t>Interesting I</w:t>
      </w:r>
      <w:r w:rsidR="000F3138" w:rsidRPr="00EF6F2F">
        <w:rPr>
          <w:rFonts w:ascii="Garamond" w:hAnsi="Garamond" w:cstheme="majorBidi"/>
          <w:b/>
          <w:sz w:val="24"/>
          <w:szCs w:val="24"/>
          <w:u w:val="single"/>
        </w:rPr>
        <w:t>nstruction</w:t>
      </w:r>
    </w:p>
    <w:p w14:paraId="5AEB1A59"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Teachers who provide interesting instruction promote learning by:</w:t>
      </w:r>
    </w:p>
    <w:p w14:paraId="085E9ECE" w14:textId="77777777" w:rsidR="000F3138" w:rsidRPr="00EF6F2F" w:rsidRDefault="000F3138" w:rsidP="000F3138">
      <w:pPr>
        <w:pStyle w:val="ListParagraph"/>
        <w:numPr>
          <w:ilvl w:val="0"/>
          <w:numId w:val="17"/>
        </w:numPr>
        <w:rPr>
          <w:rFonts w:ascii="Garamond" w:hAnsi="Garamond" w:cstheme="majorBidi"/>
          <w:sz w:val="24"/>
          <w:szCs w:val="24"/>
        </w:rPr>
      </w:pPr>
      <w:r w:rsidRPr="00EF6F2F">
        <w:rPr>
          <w:rFonts w:ascii="Garamond" w:hAnsi="Garamond" w:cstheme="majorBidi"/>
          <w:sz w:val="24"/>
          <w:szCs w:val="24"/>
        </w:rPr>
        <w:t>Motivating student participation by means of a variety of teaching strategies and skills.</w:t>
      </w:r>
    </w:p>
    <w:p w14:paraId="30FEE97A" w14:textId="77777777" w:rsidR="000F3138" w:rsidRPr="00EF6F2F" w:rsidRDefault="000F3138" w:rsidP="000F3138">
      <w:pPr>
        <w:pStyle w:val="ListParagraph"/>
        <w:numPr>
          <w:ilvl w:val="0"/>
          <w:numId w:val="17"/>
        </w:numPr>
        <w:rPr>
          <w:rFonts w:ascii="Garamond" w:hAnsi="Garamond" w:cstheme="majorBidi"/>
          <w:sz w:val="24"/>
          <w:szCs w:val="24"/>
        </w:rPr>
      </w:pPr>
      <w:r w:rsidRPr="00EF6F2F">
        <w:rPr>
          <w:rFonts w:ascii="Garamond" w:hAnsi="Garamond" w:cstheme="majorBidi"/>
          <w:sz w:val="24"/>
          <w:szCs w:val="24"/>
        </w:rPr>
        <w:t>Diagnosing learner needs.</w:t>
      </w:r>
    </w:p>
    <w:p w14:paraId="3E4FC057" w14:textId="77777777" w:rsidR="000F3138" w:rsidRPr="00EF6F2F" w:rsidRDefault="000F3138" w:rsidP="000F3138">
      <w:pPr>
        <w:pStyle w:val="ListParagraph"/>
        <w:numPr>
          <w:ilvl w:val="0"/>
          <w:numId w:val="17"/>
        </w:numPr>
        <w:rPr>
          <w:rFonts w:ascii="Garamond" w:hAnsi="Garamond" w:cstheme="majorBidi"/>
          <w:sz w:val="24"/>
          <w:szCs w:val="24"/>
        </w:rPr>
      </w:pPr>
      <w:r w:rsidRPr="00EF6F2F">
        <w:rPr>
          <w:rFonts w:ascii="Garamond" w:hAnsi="Garamond" w:cstheme="majorBidi"/>
          <w:sz w:val="24"/>
          <w:szCs w:val="24"/>
        </w:rPr>
        <w:t>Planning lessons to meet those needs.</w:t>
      </w:r>
    </w:p>
    <w:p w14:paraId="1492AD57" w14:textId="77777777" w:rsidR="000F3138" w:rsidRPr="00EF6F2F" w:rsidRDefault="000F3138" w:rsidP="000F3138">
      <w:pPr>
        <w:pStyle w:val="ListParagraph"/>
        <w:numPr>
          <w:ilvl w:val="0"/>
          <w:numId w:val="17"/>
        </w:numPr>
        <w:rPr>
          <w:rFonts w:ascii="Garamond" w:hAnsi="Garamond" w:cstheme="majorBidi"/>
          <w:sz w:val="24"/>
          <w:szCs w:val="24"/>
        </w:rPr>
      </w:pPr>
      <w:r w:rsidRPr="00EF6F2F">
        <w:rPr>
          <w:rFonts w:ascii="Garamond" w:hAnsi="Garamond" w:cstheme="majorBidi"/>
          <w:sz w:val="24"/>
          <w:szCs w:val="24"/>
        </w:rPr>
        <w:t>Regularly assessing student progress.</w:t>
      </w:r>
    </w:p>
    <w:p w14:paraId="5A108D03" w14:textId="77777777" w:rsidR="000F3138" w:rsidRPr="00EF6F2F" w:rsidRDefault="000F3138" w:rsidP="000F3138">
      <w:pPr>
        <w:pStyle w:val="ListParagraph"/>
        <w:numPr>
          <w:ilvl w:val="0"/>
          <w:numId w:val="17"/>
        </w:numPr>
        <w:rPr>
          <w:rFonts w:ascii="Garamond" w:hAnsi="Garamond" w:cstheme="majorBidi"/>
          <w:sz w:val="24"/>
          <w:szCs w:val="24"/>
        </w:rPr>
      </w:pPr>
      <w:r w:rsidRPr="00EF6F2F">
        <w:rPr>
          <w:rFonts w:ascii="Garamond" w:hAnsi="Garamond" w:cstheme="majorBidi"/>
          <w:sz w:val="24"/>
          <w:szCs w:val="24"/>
        </w:rPr>
        <w:t>Assessing their own professional development.</w:t>
      </w:r>
    </w:p>
    <w:p w14:paraId="47FEA4F3" w14:textId="77777777" w:rsidR="001D2029" w:rsidRPr="00EF6F2F" w:rsidRDefault="001D2029" w:rsidP="000F3138">
      <w:pPr>
        <w:jc w:val="center"/>
        <w:rPr>
          <w:rFonts w:ascii="Garamond" w:hAnsi="Garamond" w:cstheme="majorBidi"/>
          <w:b/>
          <w:sz w:val="24"/>
          <w:szCs w:val="24"/>
        </w:rPr>
      </w:pPr>
    </w:p>
    <w:p w14:paraId="0F0AD798" w14:textId="77777777" w:rsidR="00391692" w:rsidRPr="00EF6F2F" w:rsidRDefault="00391692" w:rsidP="000F3138">
      <w:pPr>
        <w:jc w:val="center"/>
        <w:rPr>
          <w:rFonts w:ascii="Garamond" w:hAnsi="Garamond" w:cstheme="majorBidi"/>
          <w:b/>
          <w:sz w:val="24"/>
          <w:szCs w:val="24"/>
        </w:rPr>
      </w:pPr>
    </w:p>
    <w:p w14:paraId="2DFDA97A" w14:textId="77777777" w:rsidR="00391692" w:rsidRPr="00EF6F2F" w:rsidRDefault="00391692" w:rsidP="000F3138">
      <w:pPr>
        <w:jc w:val="center"/>
        <w:rPr>
          <w:rFonts w:ascii="Garamond" w:hAnsi="Garamond" w:cstheme="majorBidi"/>
          <w:b/>
          <w:sz w:val="24"/>
          <w:szCs w:val="24"/>
        </w:rPr>
      </w:pPr>
    </w:p>
    <w:p w14:paraId="775B7D31" w14:textId="77777777" w:rsidR="00391692" w:rsidRPr="00EF6F2F" w:rsidRDefault="00391692" w:rsidP="000F3138">
      <w:pPr>
        <w:jc w:val="center"/>
        <w:rPr>
          <w:rFonts w:ascii="Garamond" w:hAnsi="Garamond" w:cstheme="majorBidi"/>
          <w:b/>
          <w:sz w:val="24"/>
          <w:szCs w:val="24"/>
        </w:rPr>
      </w:pPr>
    </w:p>
    <w:p w14:paraId="0BDEB2C5" w14:textId="77777777" w:rsidR="00391692" w:rsidRPr="00EF6F2F" w:rsidRDefault="00391692" w:rsidP="000F3138">
      <w:pPr>
        <w:jc w:val="center"/>
        <w:rPr>
          <w:rFonts w:ascii="Garamond" w:hAnsi="Garamond" w:cstheme="majorBidi"/>
          <w:b/>
          <w:sz w:val="24"/>
          <w:szCs w:val="24"/>
        </w:rPr>
      </w:pPr>
    </w:p>
    <w:p w14:paraId="797CEDAE" w14:textId="77777777" w:rsidR="00391692" w:rsidRPr="00EF6F2F" w:rsidRDefault="00391692" w:rsidP="000F3138">
      <w:pPr>
        <w:jc w:val="center"/>
        <w:rPr>
          <w:rFonts w:ascii="Garamond" w:hAnsi="Garamond" w:cstheme="majorBidi"/>
          <w:b/>
          <w:sz w:val="24"/>
          <w:szCs w:val="24"/>
        </w:rPr>
      </w:pPr>
    </w:p>
    <w:p w14:paraId="48B71C4E" w14:textId="77777777" w:rsidR="00391692" w:rsidRPr="00EF6F2F" w:rsidRDefault="00391692" w:rsidP="000F3138">
      <w:pPr>
        <w:jc w:val="center"/>
        <w:rPr>
          <w:rFonts w:ascii="Garamond" w:hAnsi="Garamond" w:cstheme="majorBidi"/>
          <w:b/>
          <w:sz w:val="24"/>
          <w:szCs w:val="24"/>
        </w:rPr>
      </w:pPr>
    </w:p>
    <w:p w14:paraId="33C5ABFC" w14:textId="77777777" w:rsidR="00391692" w:rsidRPr="00EF6F2F" w:rsidRDefault="00391692" w:rsidP="000F3138">
      <w:pPr>
        <w:jc w:val="center"/>
        <w:rPr>
          <w:rFonts w:ascii="Garamond" w:hAnsi="Garamond" w:cstheme="majorBidi"/>
          <w:b/>
          <w:sz w:val="24"/>
          <w:szCs w:val="24"/>
        </w:rPr>
      </w:pPr>
    </w:p>
    <w:p w14:paraId="4163BF9C" w14:textId="77777777" w:rsidR="00391692" w:rsidRPr="00EF6F2F" w:rsidRDefault="00391692" w:rsidP="000F3138">
      <w:pPr>
        <w:jc w:val="center"/>
        <w:rPr>
          <w:rFonts w:ascii="Garamond" w:hAnsi="Garamond" w:cstheme="majorBidi"/>
          <w:b/>
          <w:sz w:val="24"/>
          <w:szCs w:val="24"/>
        </w:rPr>
      </w:pPr>
    </w:p>
    <w:p w14:paraId="2ABA8E14" w14:textId="77777777" w:rsidR="00391692" w:rsidRPr="00EF6F2F" w:rsidRDefault="00391692" w:rsidP="000F3138">
      <w:pPr>
        <w:jc w:val="center"/>
        <w:rPr>
          <w:rFonts w:ascii="Garamond" w:hAnsi="Garamond" w:cstheme="majorBidi"/>
          <w:b/>
          <w:sz w:val="24"/>
          <w:szCs w:val="24"/>
        </w:rPr>
      </w:pPr>
    </w:p>
    <w:p w14:paraId="51E956E7" w14:textId="77777777" w:rsidR="00391692" w:rsidRPr="00EF6F2F" w:rsidRDefault="00391692" w:rsidP="000F3138">
      <w:pPr>
        <w:jc w:val="center"/>
        <w:rPr>
          <w:rFonts w:ascii="Garamond" w:hAnsi="Garamond" w:cstheme="majorBidi"/>
          <w:b/>
          <w:sz w:val="24"/>
          <w:szCs w:val="24"/>
        </w:rPr>
      </w:pPr>
    </w:p>
    <w:p w14:paraId="7FB7BA40" w14:textId="77777777" w:rsidR="00500062" w:rsidRPr="00EF6F2F" w:rsidRDefault="00500062" w:rsidP="00391692">
      <w:pPr>
        <w:jc w:val="right"/>
        <w:rPr>
          <w:rFonts w:ascii="Garamond" w:hAnsi="Garamond" w:cstheme="majorBidi"/>
          <w:b/>
          <w:sz w:val="24"/>
          <w:szCs w:val="24"/>
        </w:rPr>
      </w:pPr>
    </w:p>
    <w:p w14:paraId="46711D64" w14:textId="77777777" w:rsidR="00500062" w:rsidRPr="00EF6F2F" w:rsidRDefault="00500062" w:rsidP="00391692">
      <w:pPr>
        <w:jc w:val="right"/>
        <w:rPr>
          <w:rFonts w:ascii="Garamond" w:hAnsi="Garamond" w:cstheme="majorBidi"/>
          <w:b/>
          <w:sz w:val="24"/>
          <w:szCs w:val="24"/>
        </w:rPr>
      </w:pPr>
    </w:p>
    <w:p w14:paraId="7C814DC8" w14:textId="77777777" w:rsidR="00500062" w:rsidRPr="00EF6F2F" w:rsidRDefault="00500062" w:rsidP="00391692">
      <w:pPr>
        <w:jc w:val="right"/>
        <w:rPr>
          <w:rFonts w:ascii="Garamond" w:hAnsi="Garamond" w:cstheme="majorBidi"/>
          <w:b/>
          <w:sz w:val="24"/>
          <w:szCs w:val="24"/>
        </w:rPr>
      </w:pPr>
    </w:p>
    <w:p w14:paraId="0791E44D" w14:textId="77777777" w:rsidR="00500062" w:rsidRPr="00EF6F2F" w:rsidRDefault="00500062" w:rsidP="00391692">
      <w:pPr>
        <w:jc w:val="right"/>
        <w:rPr>
          <w:rFonts w:ascii="Garamond" w:hAnsi="Garamond" w:cstheme="majorBidi"/>
          <w:b/>
          <w:sz w:val="24"/>
          <w:szCs w:val="24"/>
        </w:rPr>
      </w:pPr>
    </w:p>
    <w:p w14:paraId="02F00E28" w14:textId="77777777" w:rsidR="00500062" w:rsidRPr="00EF6F2F" w:rsidRDefault="00500062" w:rsidP="00391692">
      <w:pPr>
        <w:jc w:val="right"/>
        <w:rPr>
          <w:rFonts w:ascii="Garamond" w:hAnsi="Garamond" w:cstheme="majorBidi"/>
          <w:b/>
          <w:sz w:val="24"/>
          <w:szCs w:val="24"/>
        </w:rPr>
      </w:pPr>
    </w:p>
    <w:p w14:paraId="4E5BC024" w14:textId="77777777" w:rsidR="00500062" w:rsidRPr="00EF6F2F" w:rsidRDefault="00500062" w:rsidP="00391692">
      <w:pPr>
        <w:jc w:val="right"/>
        <w:rPr>
          <w:rFonts w:ascii="Garamond" w:hAnsi="Garamond" w:cstheme="majorBidi"/>
          <w:b/>
          <w:sz w:val="24"/>
          <w:szCs w:val="24"/>
        </w:rPr>
      </w:pPr>
    </w:p>
    <w:p w14:paraId="12B08C43" w14:textId="77777777" w:rsidR="00DB59C3" w:rsidRDefault="00DB59C3" w:rsidP="00391692">
      <w:pPr>
        <w:jc w:val="right"/>
        <w:rPr>
          <w:rFonts w:ascii="Garamond" w:hAnsi="Garamond" w:cstheme="majorBidi"/>
          <w:b/>
          <w:sz w:val="24"/>
          <w:szCs w:val="24"/>
        </w:rPr>
      </w:pPr>
    </w:p>
    <w:p w14:paraId="30E6F3FB" w14:textId="3DD7965F" w:rsidR="00391692" w:rsidRPr="00EF6F2F" w:rsidRDefault="00391692" w:rsidP="00391692">
      <w:pPr>
        <w:jc w:val="right"/>
        <w:rPr>
          <w:rFonts w:ascii="Garamond" w:hAnsi="Garamond" w:cstheme="majorBidi"/>
          <w:b/>
          <w:sz w:val="24"/>
          <w:szCs w:val="24"/>
        </w:rPr>
      </w:pPr>
      <w:r w:rsidRPr="00EF6F2F">
        <w:rPr>
          <w:rFonts w:ascii="Garamond" w:hAnsi="Garamond" w:cstheme="majorBidi"/>
          <w:b/>
          <w:sz w:val="24"/>
          <w:szCs w:val="24"/>
        </w:rPr>
        <w:lastRenderedPageBreak/>
        <w:t>Lesson 08</w:t>
      </w:r>
    </w:p>
    <w:p w14:paraId="272AB8EE" w14:textId="77777777" w:rsidR="00391692" w:rsidRPr="00EF6F2F" w:rsidRDefault="00391692" w:rsidP="00391692">
      <w:pPr>
        <w:jc w:val="center"/>
        <w:rPr>
          <w:rFonts w:ascii="Garamond" w:hAnsi="Garamond" w:cstheme="majorBidi"/>
          <w:b/>
          <w:sz w:val="24"/>
          <w:szCs w:val="24"/>
        </w:rPr>
      </w:pPr>
      <w:r w:rsidRPr="00EF6F2F">
        <w:rPr>
          <w:rFonts w:ascii="Garamond" w:hAnsi="Garamond" w:cstheme="majorBidi"/>
          <w:b/>
          <w:sz w:val="24"/>
          <w:szCs w:val="24"/>
        </w:rPr>
        <w:t>MODELS OF CLASSROOM MANAGEMENT</w:t>
      </w:r>
    </w:p>
    <w:p w14:paraId="2D0546A6" w14:textId="77777777" w:rsidR="00391692" w:rsidRPr="00EF6F2F" w:rsidRDefault="00947E97" w:rsidP="00391692">
      <w:pPr>
        <w:rPr>
          <w:rFonts w:ascii="Garamond" w:hAnsi="Garamond" w:cstheme="majorBidi"/>
          <w:b/>
          <w:sz w:val="24"/>
          <w:szCs w:val="24"/>
        </w:rPr>
      </w:pPr>
      <w:r w:rsidRPr="00EF6F2F">
        <w:rPr>
          <w:rFonts w:ascii="Garamond" w:hAnsi="Garamond" w:cstheme="majorBidi"/>
          <w:b/>
          <w:sz w:val="24"/>
          <w:szCs w:val="24"/>
          <w:u w:val="single"/>
        </w:rPr>
        <w:t xml:space="preserve">Topic – 042: </w:t>
      </w:r>
      <w:r w:rsidR="00391692" w:rsidRPr="00EF6F2F">
        <w:rPr>
          <w:rFonts w:ascii="Garamond" w:hAnsi="Garamond" w:cstheme="majorBidi"/>
          <w:b/>
          <w:sz w:val="24"/>
          <w:szCs w:val="24"/>
          <w:u w:val="single"/>
        </w:rPr>
        <w:t>Preventive Management</w:t>
      </w:r>
    </w:p>
    <w:p w14:paraId="3E740D05"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Teacher’s Knowledge Domain</w:t>
      </w:r>
    </w:p>
    <w:p w14:paraId="052453EF" w14:textId="77777777" w:rsidR="000F3138" w:rsidRPr="00EF6F2F" w:rsidRDefault="000F3138" w:rsidP="000F3138">
      <w:pPr>
        <w:pStyle w:val="ListParagraph"/>
        <w:numPr>
          <w:ilvl w:val="0"/>
          <w:numId w:val="18"/>
        </w:numPr>
        <w:rPr>
          <w:rFonts w:ascii="Garamond" w:hAnsi="Garamond" w:cstheme="majorBidi"/>
          <w:sz w:val="24"/>
          <w:szCs w:val="24"/>
        </w:rPr>
      </w:pPr>
      <w:r w:rsidRPr="00EF6F2F">
        <w:rPr>
          <w:rFonts w:ascii="Garamond" w:hAnsi="Garamond" w:cstheme="majorBidi"/>
          <w:sz w:val="24"/>
          <w:szCs w:val="24"/>
        </w:rPr>
        <w:t>Content knowledge</w:t>
      </w:r>
    </w:p>
    <w:p w14:paraId="5DB4A681" w14:textId="77777777" w:rsidR="000F3138" w:rsidRPr="00EF6F2F" w:rsidRDefault="000F3138" w:rsidP="000F3138">
      <w:pPr>
        <w:pStyle w:val="ListParagraph"/>
        <w:numPr>
          <w:ilvl w:val="0"/>
          <w:numId w:val="18"/>
        </w:numPr>
        <w:rPr>
          <w:rFonts w:ascii="Garamond" w:hAnsi="Garamond" w:cstheme="majorBidi"/>
          <w:sz w:val="24"/>
          <w:szCs w:val="24"/>
        </w:rPr>
      </w:pPr>
      <w:r w:rsidRPr="00EF6F2F">
        <w:rPr>
          <w:rFonts w:ascii="Garamond" w:hAnsi="Garamond" w:cstheme="majorBidi"/>
          <w:sz w:val="24"/>
          <w:szCs w:val="24"/>
        </w:rPr>
        <w:t>Management knowledge</w:t>
      </w:r>
    </w:p>
    <w:p w14:paraId="766482EB" w14:textId="77777777" w:rsidR="000F3138" w:rsidRPr="00EF6F2F" w:rsidRDefault="000F3138" w:rsidP="000F3138">
      <w:pPr>
        <w:pStyle w:val="ListParagraph"/>
        <w:numPr>
          <w:ilvl w:val="0"/>
          <w:numId w:val="18"/>
        </w:numPr>
        <w:rPr>
          <w:rFonts w:ascii="Garamond" w:hAnsi="Garamond" w:cstheme="majorBidi"/>
          <w:sz w:val="24"/>
          <w:szCs w:val="24"/>
        </w:rPr>
      </w:pPr>
      <w:r w:rsidRPr="00EF6F2F">
        <w:rPr>
          <w:rFonts w:ascii="Garamond" w:hAnsi="Garamond" w:cstheme="majorBidi"/>
          <w:sz w:val="24"/>
          <w:szCs w:val="24"/>
        </w:rPr>
        <w:t>Pedagogical knowledge</w:t>
      </w:r>
    </w:p>
    <w:p w14:paraId="08FF6C55" w14:textId="77777777" w:rsidR="000F3138" w:rsidRPr="00EF6F2F" w:rsidRDefault="000F3138" w:rsidP="000F3138">
      <w:pPr>
        <w:pStyle w:val="ListParagraph"/>
        <w:numPr>
          <w:ilvl w:val="0"/>
          <w:numId w:val="18"/>
        </w:numPr>
        <w:rPr>
          <w:rFonts w:ascii="Garamond" w:hAnsi="Garamond" w:cstheme="majorBidi"/>
          <w:sz w:val="24"/>
          <w:szCs w:val="24"/>
        </w:rPr>
      </w:pPr>
      <w:r w:rsidRPr="00EF6F2F">
        <w:rPr>
          <w:rFonts w:ascii="Garamond" w:hAnsi="Garamond" w:cstheme="majorBidi"/>
          <w:sz w:val="24"/>
          <w:szCs w:val="24"/>
        </w:rPr>
        <w:t>Socio-economic knowledge</w:t>
      </w:r>
    </w:p>
    <w:p w14:paraId="49EBAF34"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Importance of knowledge domains</w:t>
      </w:r>
    </w:p>
    <w:p w14:paraId="71AD2BD0"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In order to have </w:t>
      </w:r>
      <w:proofErr w:type="spellStart"/>
      <w:r w:rsidRPr="00EF6F2F">
        <w:rPr>
          <w:rFonts w:ascii="Garamond" w:hAnsi="Garamond" w:cstheme="majorBidi"/>
          <w:sz w:val="24"/>
          <w:szCs w:val="24"/>
        </w:rPr>
        <w:t>well disciplined</w:t>
      </w:r>
      <w:proofErr w:type="spellEnd"/>
      <w:r w:rsidRPr="00EF6F2F">
        <w:rPr>
          <w:rFonts w:ascii="Garamond" w:hAnsi="Garamond" w:cstheme="majorBidi"/>
          <w:sz w:val="24"/>
          <w:szCs w:val="24"/>
        </w:rPr>
        <w:t xml:space="preserve"> and well controlled classroom it is important for teachers to have knowledge of all domains.</w:t>
      </w:r>
    </w:p>
    <w:p w14:paraId="1B76C72C" w14:textId="77777777" w:rsidR="001D2029" w:rsidRPr="00EF6F2F" w:rsidRDefault="001D2029" w:rsidP="000F3138">
      <w:pPr>
        <w:jc w:val="center"/>
        <w:rPr>
          <w:rFonts w:ascii="Garamond" w:hAnsi="Garamond" w:cstheme="majorBidi"/>
          <w:b/>
          <w:sz w:val="24"/>
          <w:szCs w:val="24"/>
          <w:u w:val="single"/>
        </w:rPr>
      </w:pPr>
    </w:p>
    <w:p w14:paraId="36C39929" w14:textId="77777777" w:rsidR="000F3138" w:rsidRPr="00EF6F2F" w:rsidRDefault="00947E97" w:rsidP="001D2029">
      <w:pPr>
        <w:rPr>
          <w:rFonts w:ascii="Garamond" w:hAnsi="Garamond" w:cstheme="majorBidi"/>
          <w:b/>
          <w:sz w:val="24"/>
          <w:szCs w:val="24"/>
          <w:u w:val="single"/>
        </w:rPr>
      </w:pPr>
      <w:r w:rsidRPr="00EF6F2F">
        <w:rPr>
          <w:rFonts w:ascii="Garamond" w:hAnsi="Garamond" w:cstheme="majorBidi"/>
          <w:b/>
          <w:sz w:val="24"/>
          <w:szCs w:val="24"/>
          <w:u w:val="single"/>
        </w:rPr>
        <w:t xml:space="preserve">Topic – 043: </w:t>
      </w:r>
      <w:r w:rsidR="00FE03EA" w:rsidRPr="00EF6F2F">
        <w:rPr>
          <w:rFonts w:ascii="Garamond" w:hAnsi="Garamond" w:cstheme="majorBidi"/>
          <w:b/>
          <w:sz w:val="24"/>
          <w:szCs w:val="24"/>
          <w:u w:val="single"/>
        </w:rPr>
        <w:t>Professional D</w:t>
      </w:r>
      <w:r w:rsidR="000F3138" w:rsidRPr="00EF6F2F">
        <w:rPr>
          <w:rFonts w:ascii="Garamond" w:hAnsi="Garamond" w:cstheme="majorBidi"/>
          <w:b/>
          <w:sz w:val="24"/>
          <w:szCs w:val="24"/>
          <w:u w:val="single"/>
        </w:rPr>
        <w:t>evelopment of Teachers</w:t>
      </w:r>
    </w:p>
    <w:p w14:paraId="08D779E3"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Why is professional development needed?</w:t>
      </w:r>
    </w:p>
    <w:p w14:paraId="4D6BB196" w14:textId="77777777" w:rsidR="000F3138" w:rsidRPr="00EF6F2F" w:rsidRDefault="006E6156" w:rsidP="000F3138">
      <w:pPr>
        <w:pStyle w:val="ListParagraph"/>
        <w:numPr>
          <w:ilvl w:val="0"/>
          <w:numId w:val="19"/>
        </w:numPr>
        <w:rPr>
          <w:rFonts w:ascii="Garamond" w:hAnsi="Garamond" w:cstheme="majorBidi"/>
          <w:sz w:val="24"/>
          <w:szCs w:val="24"/>
        </w:rPr>
      </w:pPr>
      <w:r w:rsidRPr="00EF6F2F">
        <w:rPr>
          <w:rFonts w:ascii="Garamond" w:hAnsi="Garamond" w:cstheme="majorBidi"/>
          <w:sz w:val="24"/>
          <w:szCs w:val="24"/>
        </w:rPr>
        <w:t>To fine-tune</w:t>
      </w:r>
      <w:r w:rsidR="000F3138" w:rsidRPr="00EF6F2F">
        <w:rPr>
          <w:rFonts w:ascii="Garamond" w:hAnsi="Garamond" w:cstheme="majorBidi"/>
          <w:sz w:val="24"/>
          <w:szCs w:val="24"/>
        </w:rPr>
        <w:t xml:space="preserve"> and improve one’s own knowledge as a teacher.</w:t>
      </w:r>
    </w:p>
    <w:p w14:paraId="3788A335" w14:textId="77777777" w:rsidR="000F3138" w:rsidRPr="00EF6F2F" w:rsidRDefault="000F3138" w:rsidP="000F3138">
      <w:pPr>
        <w:pStyle w:val="ListParagraph"/>
        <w:numPr>
          <w:ilvl w:val="0"/>
          <w:numId w:val="19"/>
        </w:numPr>
        <w:rPr>
          <w:rFonts w:ascii="Garamond" w:hAnsi="Garamond" w:cstheme="majorBidi"/>
          <w:sz w:val="24"/>
          <w:szCs w:val="24"/>
        </w:rPr>
      </w:pPr>
      <w:r w:rsidRPr="00EF6F2F">
        <w:rPr>
          <w:rFonts w:ascii="Garamond" w:hAnsi="Garamond" w:cstheme="majorBidi"/>
          <w:sz w:val="24"/>
          <w:szCs w:val="24"/>
        </w:rPr>
        <w:t>To improve student learning.</w:t>
      </w:r>
    </w:p>
    <w:p w14:paraId="0FE9E852" w14:textId="77777777" w:rsidR="000F3138" w:rsidRPr="00EF6F2F" w:rsidRDefault="000F3138" w:rsidP="000F3138">
      <w:pPr>
        <w:pStyle w:val="ListParagraph"/>
        <w:numPr>
          <w:ilvl w:val="0"/>
          <w:numId w:val="19"/>
        </w:numPr>
        <w:rPr>
          <w:rFonts w:ascii="Garamond" w:hAnsi="Garamond" w:cstheme="majorBidi"/>
          <w:sz w:val="24"/>
          <w:szCs w:val="24"/>
        </w:rPr>
      </w:pPr>
      <w:r w:rsidRPr="00EF6F2F">
        <w:rPr>
          <w:rFonts w:ascii="Garamond" w:hAnsi="Garamond" w:cstheme="majorBidi"/>
          <w:sz w:val="24"/>
          <w:szCs w:val="24"/>
        </w:rPr>
        <w:t>To make an institution a more professional place.</w:t>
      </w:r>
    </w:p>
    <w:p w14:paraId="1B8250E2" w14:textId="77777777" w:rsidR="000F3138" w:rsidRPr="00EF6F2F" w:rsidRDefault="000F3138" w:rsidP="000F3138">
      <w:pPr>
        <w:pStyle w:val="ListParagraph"/>
        <w:numPr>
          <w:ilvl w:val="0"/>
          <w:numId w:val="19"/>
        </w:numPr>
        <w:rPr>
          <w:rFonts w:ascii="Garamond" w:hAnsi="Garamond" w:cstheme="majorBidi"/>
          <w:sz w:val="24"/>
          <w:szCs w:val="24"/>
        </w:rPr>
      </w:pPr>
      <w:r w:rsidRPr="00EF6F2F">
        <w:rPr>
          <w:rFonts w:ascii="Garamond" w:hAnsi="Garamond" w:cstheme="majorBidi"/>
          <w:sz w:val="24"/>
          <w:szCs w:val="24"/>
        </w:rPr>
        <w:t>To become a ‘critical friend’ of oneself and others.</w:t>
      </w:r>
    </w:p>
    <w:p w14:paraId="71659F54"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PD and its importance</w:t>
      </w:r>
    </w:p>
    <w:p w14:paraId="629E4051"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School and Classroom management should be formidable parts of every professional development programs. Their importance needs to be highlighted so that teachers go better prepared in classrooms.</w:t>
      </w:r>
    </w:p>
    <w:p w14:paraId="6C16455B" w14:textId="77777777" w:rsidR="000F3138" w:rsidRPr="00EF6F2F" w:rsidRDefault="00947E97" w:rsidP="001D2029">
      <w:pPr>
        <w:rPr>
          <w:rFonts w:ascii="Garamond" w:hAnsi="Garamond" w:cstheme="majorBidi"/>
          <w:b/>
          <w:sz w:val="24"/>
          <w:szCs w:val="24"/>
          <w:u w:val="single"/>
        </w:rPr>
      </w:pPr>
      <w:r w:rsidRPr="00EF6F2F">
        <w:rPr>
          <w:rFonts w:ascii="Garamond" w:hAnsi="Garamond" w:cstheme="majorBidi"/>
          <w:b/>
          <w:sz w:val="24"/>
          <w:szCs w:val="24"/>
          <w:u w:val="single"/>
        </w:rPr>
        <w:t xml:space="preserve">Topic – 044: </w:t>
      </w:r>
      <w:r w:rsidR="000F3138" w:rsidRPr="00EF6F2F">
        <w:rPr>
          <w:rFonts w:ascii="Garamond" w:hAnsi="Garamond" w:cstheme="majorBidi"/>
          <w:b/>
          <w:sz w:val="24"/>
          <w:szCs w:val="24"/>
          <w:u w:val="single"/>
        </w:rPr>
        <w:t>Models of Classroom Management</w:t>
      </w:r>
    </w:p>
    <w:p w14:paraId="2D6F9D69" w14:textId="77777777" w:rsidR="000F3138" w:rsidRPr="00EF6F2F" w:rsidRDefault="000F3138" w:rsidP="000F3138">
      <w:pPr>
        <w:rPr>
          <w:rFonts w:ascii="Garamond" w:hAnsi="Garamond" w:cstheme="majorBidi"/>
          <w:b/>
          <w:bCs/>
          <w:sz w:val="24"/>
          <w:szCs w:val="24"/>
        </w:rPr>
      </w:pPr>
      <w:r w:rsidRPr="00EF6F2F">
        <w:rPr>
          <w:rFonts w:ascii="Garamond" w:hAnsi="Garamond" w:cstheme="majorBidi"/>
          <w:b/>
          <w:bCs/>
          <w:sz w:val="24"/>
          <w:szCs w:val="24"/>
        </w:rPr>
        <w:t>Introduction</w:t>
      </w:r>
    </w:p>
    <w:p w14:paraId="2DF6879B"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Disruptive Behaviors</w:t>
      </w:r>
    </w:p>
    <w:p w14:paraId="65BD2391"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Difficulty managing behavior in the classroom can be a source of frustration for teachers and can severely hamper the teaching learning process.</w:t>
      </w:r>
    </w:p>
    <w:p w14:paraId="240A5ED9" w14:textId="77777777" w:rsidR="00500062" w:rsidRPr="00EF6F2F" w:rsidRDefault="00500062" w:rsidP="000F3138">
      <w:pPr>
        <w:rPr>
          <w:rFonts w:ascii="Garamond" w:hAnsi="Garamond" w:cstheme="majorBidi"/>
          <w:b/>
          <w:sz w:val="24"/>
          <w:szCs w:val="24"/>
        </w:rPr>
      </w:pPr>
    </w:p>
    <w:p w14:paraId="3CE57742" w14:textId="77777777" w:rsidR="00500062" w:rsidRPr="00EF6F2F" w:rsidRDefault="00500062" w:rsidP="000F3138">
      <w:pPr>
        <w:rPr>
          <w:rFonts w:ascii="Garamond" w:hAnsi="Garamond" w:cstheme="majorBidi"/>
          <w:b/>
          <w:sz w:val="24"/>
          <w:szCs w:val="24"/>
        </w:rPr>
      </w:pPr>
    </w:p>
    <w:p w14:paraId="4A1D034E"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lastRenderedPageBreak/>
        <w:t>A personal Philosophy of Management</w:t>
      </w:r>
    </w:p>
    <w:p w14:paraId="5614A97E" w14:textId="77777777" w:rsidR="000F3138" w:rsidRPr="00EF6F2F" w:rsidRDefault="001170DC" w:rsidP="001023B9">
      <w:pPr>
        <w:rPr>
          <w:rFonts w:ascii="Garamond" w:hAnsi="Garamond" w:cstheme="majorBidi"/>
          <w:sz w:val="24"/>
          <w:szCs w:val="24"/>
        </w:rPr>
      </w:pPr>
      <w:r w:rsidRPr="00EF6F2F">
        <w:rPr>
          <w:rFonts w:ascii="Garamond" w:hAnsi="Garamond" w:cstheme="majorBidi"/>
          <w:sz w:val="24"/>
          <w:szCs w:val="24"/>
        </w:rPr>
        <w:t>A cohesive</w:t>
      </w:r>
      <w:r w:rsidR="000F3138" w:rsidRPr="00EF6F2F">
        <w:rPr>
          <w:rFonts w:ascii="Garamond" w:hAnsi="Garamond" w:cstheme="majorBidi"/>
          <w:sz w:val="24"/>
          <w:szCs w:val="24"/>
        </w:rPr>
        <w:t xml:space="preserve"> and thoughtfully constructed personal philosophy of classroom management can provide the foundation from which teachers make classroom management decisions and respond to in</w:t>
      </w:r>
      <w:r w:rsidR="001023B9" w:rsidRPr="00EF6F2F">
        <w:rPr>
          <w:rFonts w:ascii="Garamond" w:hAnsi="Garamond" w:cstheme="majorBidi"/>
          <w:sz w:val="24"/>
          <w:szCs w:val="24"/>
        </w:rPr>
        <w:t>stances of student misbehavior.</w:t>
      </w:r>
    </w:p>
    <w:p w14:paraId="71B71EA9"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Models of Classroom Management</w:t>
      </w:r>
    </w:p>
    <w:p w14:paraId="19203C12" w14:textId="77777777" w:rsidR="000F3138" w:rsidRPr="00EF6F2F" w:rsidRDefault="000F3138" w:rsidP="000F3138">
      <w:pPr>
        <w:pStyle w:val="ListParagraph"/>
        <w:numPr>
          <w:ilvl w:val="0"/>
          <w:numId w:val="20"/>
        </w:numPr>
        <w:rPr>
          <w:rFonts w:ascii="Garamond" w:hAnsi="Garamond" w:cstheme="majorBidi"/>
          <w:sz w:val="24"/>
          <w:szCs w:val="24"/>
        </w:rPr>
      </w:pPr>
      <w:r w:rsidRPr="00EF6F2F">
        <w:rPr>
          <w:rFonts w:ascii="Garamond" w:hAnsi="Garamond" w:cstheme="majorBidi"/>
          <w:sz w:val="24"/>
          <w:szCs w:val="24"/>
        </w:rPr>
        <w:t>Assertive discipline</w:t>
      </w:r>
    </w:p>
    <w:p w14:paraId="04AD4FFD" w14:textId="77777777" w:rsidR="000F3138" w:rsidRPr="00EF6F2F" w:rsidRDefault="000F3138" w:rsidP="000F3138">
      <w:pPr>
        <w:pStyle w:val="ListParagraph"/>
        <w:numPr>
          <w:ilvl w:val="0"/>
          <w:numId w:val="20"/>
        </w:numPr>
        <w:rPr>
          <w:rFonts w:ascii="Garamond" w:hAnsi="Garamond" w:cstheme="majorBidi"/>
          <w:sz w:val="24"/>
          <w:szCs w:val="24"/>
        </w:rPr>
      </w:pPr>
      <w:r w:rsidRPr="00EF6F2F">
        <w:rPr>
          <w:rFonts w:ascii="Garamond" w:hAnsi="Garamond" w:cstheme="majorBidi"/>
          <w:sz w:val="24"/>
          <w:szCs w:val="24"/>
        </w:rPr>
        <w:t>Logical consequences</w:t>
      </w:r>
    </w:p>
    <w:p w14:paraId="07E26166" w14:textId="77777777" w:rsidR="000F3138" w:rsidRPr="00EF6F2F" w:rsidRDefault="000F3138" w:rsidP="000F3138">
      <w:pPr>
        <w:pStyle w:val="ListParagraph"/>
        <w:numPr>
          <w:ilvl w:val="0"/>
          <w:numId w:val="20"/>
        </w:numPr>
        <w:rPr>
          <w:rFonts w:ascii="Garamond" w:hAnsi="Garamond" w:cstheme="majorBidi"/>
          <w:sz w:val="24"/>
          <w:szCs w:val="24"/>
        </w:rPr>
      </w:pPr>
      <w:r w:rsidRPr="00EF6F2F">
        <w:rPr>
          <w:rFonts w:ascii="Garamond" w:hAnsi="Garamond" w:cstheme="majorBidi"/>
          <w:sz w:val="24"/>
          <w:szCs w:val="24"/>
        </w:rPr>
        <w:t>Teacher effectiveness training</w:t>
      </w:r>
    </w:p>
    <w:p w14:paraId="12BF3A48" w14:textId="77777777" w:rsidR="001D2029" w:rsidRPr="00EF6F2F" w:rsidRDefault="001D2029" w:rsidP="000F3138">
      <w:pPr>
        <w:rPr>
          <w:rFonts w:ascii="Garamond" w:hAnsi="Garamond" w:cstheme="majorBidi"/>
          <w:b/>
          <w:sz w:val="24"/>
          <w:szCs w:val="24"/>
          <w:u w:val="single"/>
        </w:rPr>
      </w:pPr>
    </w:p>
    <w:p w14:paraId="4D2BA6C9"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045: </w:t>
      </w:r>
      <w:r w:rsidR="00FE03EA" w:rsidRPr="00EF6F2F">
        <w:rPr>
          <w:rFonts w:ascii="Garamond" w:hAnsi="Garamond" w:cstheme="majorBidi"/>
          <w:b/>
          <w:sz w:val="24"/>
          <w:szCs w:val="24"/>
          <w:u w:val="single"/>
        </w:rPr>
        <w:t>Assertive D</w:t>
      </w:r>
      <w:r w:rsidR="000F3138" w:rsidRPr="00EF6F2F">
        <w:rPr>
          <w:rFonts w:ascii="Garamond" w:hAnsi="Garamond" w:cstheme="majorBidi"/>
          <w:b/>
          <w:sz w:val="24"/>
          <w:szCs w:val="24"/>
          <w:u w:val="single"/>
        </w:rPr>
        <w:t>iscipline</w:t>
      </w:r>
    </w:p>
    <w:p w14:paraId="1EAA4390"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This model was developed by Lee Canter in the 1970s.</w:t>
      </w:r>
    </w:p>
    <w:p w14:paraId="04EEBD4A"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The premise of assertive discipline is that teachers should establish a systematic discipline plan prior to the </w:t>
      </w:r>
      <w:r w:rsidR="001170DC" w:rsidRPr="00EF6F2F">
        <w:rPr>
          <w:rFonts w:ascii="Garamond" w:hAnsi="Garamond" w:cstheme="majorBidi"/>
          <w:sz w:val="24"/>
          <w:szCs w:val="24"/>
        </w:rPr>
        <w:t>start of the school year and the</w:t>
      </w:r>
      <w:r w:rsidRPr="00EF6F2F">
        <w:rPr>
          <w:rFonts w:ascii="Garamond" w:hAnsi="Garamond" w:cstheme="majorBidi"/>
          <w:sz w:val="24"/>
          <w:szCs w:val="24"/>
        </w:rPr>
        <w:t>n communicate expectations and consequences to the students immediately.</w:t>
      </w:r>
    </w:p>
    <w:p w14:paraId="55E0686B"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This approach is often characterized as focusing on rewards and punishment.</w:t>
      </w:r>
    </w:p>
    <w:p w14:paraId="1D12B4FA" w14:textId="77777777" w:rsidR="001D2029" w:rsidRPr="00EF6F2F" w:rsidRDefault="001D2029" w:rsidP="000F3138">
      <w:pPr>
        <w:rPr>
          <w:rFonts w:ascii="Garamond" w:hAnsi="Garamond" w:cstheme="majorBidi"/>
          <w:b/>
          <w:sz w:val="24"/>
          <w:szCs w:val="24"/>
          <w:u w:val="single"/>
        </w:rPr>
      </w:pPr>
    </w:p>
    <w:p w14:paraId="71B5A812"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046: </w:t>
      </w:r>
      <w:r w:rsidR="00FE03EA" w:rsidRPr="00EF6F2F">
        <w:rPr>
          <w:rFonts w:ascii="Garamond" w:hAnsi="Garamond" w:cstheme="majorBidi"/>
          <w:b/>
          <w:sz w:val="24"/>
          <w:szCs w:val="24"/>
          <w:u w:val="single"/>
        </w:rPr>
        <w:t>Consistent, Firm and Fair R</w:t>
      </w:r>
      <w:r w:rsidR="000F3138" w:rsidRPr="00EF6F2F">
        <w:rPr>
          <w:rFonts w:ascii="Garamond" w:hAnsi="Garamond" w:cstheme="majorBidi"/>
          <w:b/>
          <w:sz w:val="24"/>
          <w:szCs w:val="24"/>
          <w:u w:val="single"/>
        </w:rPr>
        <w:t>ules</w:t>
      </w:r>
    </w:p>
    <w:p w14:paraId="60FD9ECB" w14:textId="77777777" w:rsidR="000F3138" w:rsidRPr="00EF6F2F" w:rsidRDefault="000F3138" w:rsidP="001023B9">
      <w:pPr>
        <w:pStyle w:val="ListParagraph"/>
        <w:numPr>
          <w:ilvl w:val="0"/>
          <w:numId w:val="159"/>
        </w:numPr>
        <w:rPr>
          <w:rFonts w:ascii="Garamond" w:hAnsi="Garamond" w:cstheme="majorBidi"/>
          <w:sz w:val="24"/>
          <w:szCs w:val="24"/>
        </w:rPr>
      </w:pPr>
      <w:r w:rsidRPr="00EF6F2F">
        <w:rPr>
          <w:rFonts w:ascii="Garamond" w:hAnsi="Garamond" w:cstheme="majorBidi"/>
          <w:sz w:val="24"/>
          <w:szCs w:val="24"/>
        </w:rPr>
        <w:t>Rules must</w:t>
      </w:r>
      <w:r w:rsidR="001170DC" w:rsidRPr="00EF6F2F">
        <w:rPr>
          <w:rFonts w:ascii="Garamond" w:hAnsi="Garamond" w:cstheme="majorBidi"/>
          <w:sz w:val="24"/>
          <w:szCs w:val="24"/>
        </w:rPr>
        <w:t xml:space="preserve"> be set keeping in mind </w:t>
      </w:r>
      <w:r w:rsidRPr="00EF6F2F">
        <w:rPr>
          <w:rFonts w:ascii="Garamond" w:hAnsi="Garamond" w:cstheme="majorBidi"/>
          <w:sz w:val="24"/>
          <w:szCs w:val="24"/>
        </w:rPr>
        <w:t>the age and grade level of students. Different rules should be made for different set of behaviors.</w:t>
      </w:r>
    </w:p>
    <w:p w14:paraId="7CC1AD15" w14:textId="77777777" w:rsidR="000F3138" w:rsidRPr="00EF6F2F" w:rsidRDefault="000F3138" w:rsidP="001023B9">
      <w:pPr>
        <w:pStyle w:val="ListParagraph"/>
        <w:numPr>
          <w:ilvl w:val="0"/>
          <w:numId w:val="159"/>
        </w:numPr>
        <w:rPr>
          <w:rFonts w:ascii="Garamond" w:hAnsi="Garamond" w:cstheme="majorBidi"/>
          <w:sz w:val="24"/>
          <w:szCs w:val="24"/>
        </w:rPr>
      </w:pPr>
      <w:r w:rsidRPr="00EF6F2F">
        <w:rPr>
          <w:rFonts w:ascii="Garamond" w:hAnsi="Garamond" w:cstheme="majorBidi"/>
          <w:sz w:val="24"/>
          <w:szCs w:val="24"/>
        </w:rPr>
        <w:t>Rules must be mutually agreed upon.</w:t>
      </w:r>
    </w:p>
    <w:p w14:paraId="2D19E894"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Rules can be different for:</w:t>
      </w:r>
    </w:p>
    <w:p w14:paraId="55FC499C" w14:textId="77777777" w:rsidR="000F3138" w:rsidRPr="00EF6F2F" w:rsidRDefault="000F3138" w:rsidP="000F3138">
      <w:pPr>
        <w:pStyle w:val="ListParagraph"/>
        <w:numPr>
          <w:ilvl w:val="0"/>
          <w:numId w:val="21"/>
        </w:numPr>
        <w:rPr>
          <w:rFonts w:ascii="Garamond" w:hAnsi="Garamond" w:cstheme="majorBidi"/>
          <w:sz w:val="24"/>
          <w:szCs w:val="24"/>
        </w:rPr>
      </w:pPr>
      <w:r w:rsidRPr="00EF6F2F">
        <w:rPr>
          <w:rFonts w:ascii="Garamond" w:hAnsi="Garamond" w:cstheme="majorBidi"/>
          <w:sz w:val="24"/>
          <w:szCs w:val="24"/>
        </w:rPr>
        <w:t xml:space="preserve">Classroom </w:t>
      </w:r>
    </w:p>
    <w:p w14:paraId="4AA0C954" w14:textId="77777777" w:rsidR="000F3138" w:rsidRPr="00EF6F2F" w:rsidRDefault="000F3138" w:rsidP="000F3138">
      <w:pPr>
        <w:pStyle w:val="ListParagraph"/>
        <w:numPr>
          <w:ilvl w:val="0"/>
          <w:numId w:val="21"/>
        </w:numPr>
        <w:rPr>
          <w:rFonts w:ascii="Garamond" w:hAnsi="Garamond" w:cstheme="majorBidi"/>
          <w:sz w:val="24"/>
          <w:szCs w:val="24"/>
        </w:rPr>
      </w:pPr>
      <w:r w:rsidRPr="00EF6F2F">
        <w:rPr>
          <w:rFonts w:ascii="Garamond" w:hAnsi="Garamond" w:cstheme="majorBidi"/>
          <w:sz w:val="24"/>
          <w:szCs w:val="24"/>
        </w:rPr>
        <w:t>Laboratories</w:t>
      </w:r>
    </w:p>
    <w:p w14:paraId="15586553" w14:textId="77777777" w:rsidR="000F3138" w:rsidRPr="00EF6F2F" w:rsidRDefault="000F3138" w:rsidP="000F3138">
      <w:pPr>
        <w:pStyle w:val="ListParagraph"/>
        <w:numPr>
          <w:ilvl w:val="0"/>
          <w:numId w:val="21"/>
        </w:numPr>
        <w:rPr>
          <w:rFonts w:ascii="Garamond" w:hAnsi="Garamond" w:cstheme="majorBidi"/>
          <w:sz w:val="24"/>
          <w:szCs w:val="24"/>
        </w:rPr>
      </w:pPr>
      <w:r w:rsidRPr="00EF6F2F">
        <w:rPr>
          <w:rFonts w:ascii="Garamond" w:hAnsi="Garamond" w:cstheme="majorBidi"/>
          <w:sz w:val="24"/>
          <w:szCs w:val="24"/>
        </w:rPr>
        <w:t>Playgrounds</w:t>
      </w:r>
    </w:p>
    <w:p w14:paraId="7B33D167" w14:textId="77777777" w:rsidR="000F3138" w:rsidRPr="00EF6F2F" w:rsidRDefault="000F3138" w:rsidP="000F3138">
      <w:pPr>
        <w:pStyle w:val="ListParagraph"/>
        <w:numPr>
          <w:ilvl w:val="0"/>
          <w:numId w:val="21"/>
        </w:numPr>
        <w:rPr>
          <w:rFonts w:ascii="Garamond" w:hAnsi="Garamond" w:cstheme="majorBidi"/>
          <w:sz w:val="24"/>
          <w:szCs w:val="24"/>
        </w:rPr>
      </w:pPr>
      <w:r w:rsidRPr="00EF6F2F">
        <w:rPr>
          <w:rFonts w:ascii="Garamond" w:hAnsi="Garamond" w:cstheme="majorBidi"/>
          <w:sz w:val="24"/>
          <w:szCs w:val="24"/>
        </w:rPr>
        <w:t>Walkways</w:t>
      </w:r>
    </w:p>
    <w:p w14:paraId="0DF55BB9" w14:textId="77777777" w:rsidR="000F3138" w:rsidRPr="00EF6F2F" w:rsidRDefault="000F3138" w:rsidP="000F3138">
      <w:pPr>
        <w:pStyle w:val="ListParagraph"/>
        <w:numPr>
          <w:ilvl w:val="0"/>
          <w:numId w:val="21"/>
        </w:numPr>
        <w:rPr>
          <w:rFonts w:ascii="Garamond" w:hAnsi="Garamond" w:cstheme="majorBidi"/>
          <w:sz w:val="24"/>
          <w:szCs w:val="24"/>
        </w:rPr>
      </w:pPr>
      <w:r w:rsidRPr="00EF6F2F">
        <w:rPr>
          <w:rFonts w:ascii="Garamond" w:hAnsi="Garamond" w:cstheme="majorBidi"/>
          <w:sz w:val="24"/>
          <w:szCs w:val="24"/>
        </w:rPr>
        <w:t>Auditorium</w:t>
      </w:r>
    </w:p>
    <w:p w14:paraId="18CC9310" w14:textId="77777777" w:rsidR="000F3138" w:rsidRPr="00EF6F2F" w:rsidRDefault="000F3138" w:rsidP="000F3138">
      <w:pPr>
        <w:pStyle w:val="ListParagraph"/>
        <w:numPr>
          <w:ilvl w:val="0"/>
          <w:numId w:val="21"/>
        </w:numPr>
        <w:rPr>
          <w:rFonts w:ascii="Garamond" w:hAnsi="Garamond" w:cstheme="majorBidi"/>
          <w:sz w:val="24"/>
          <w:szCs w:val="24"/>
        </w:rPr>
      </w:pPr>
      <w:r w:rsidRPr="00EF6F2F">
        <w:rPr>
          <w:rFonts w:ascii="Garamond" w:hAnsi="Garamond" w:cstheme="majorBidi"/>
          <w:sz w:val="24"/>
          <w:szCs w:val="24"/>
        </w:rPr>
        <w:t>Art room</w:t>
      </w:r>
    </w:p>
    <w:p w14:paraId="7B3291E5" w14:textId="77777777" w:rsidR="00FE03EA" w:rsidRPr="00EF6F2F" w:rsidRDefault="000F3138" w:rsidP="005455EF">
      <w:pPr>
        <w:pStyle w:val="ListParagraph"/>
        <w:numPr>
          <w:ilvl w:val="0"/>
          <w:numId w:val="21"/>
        </w:numPr>
        <w:rPr>
          <w:rFonts w:ascii="Garamond" w:hAnsi="Garamond" w:cstheme="majorBidi"/>
          <w:sz w:val="24"/>
          <w:szCs w:val="24"/>
        </w:rPr>
      </w:pPr>
      <w:r w:rsidRPr="00EF6F2F">
        <w:rPr>
          <w:rFonts w:ascii="Garamond" w:hAnsi="Garamond" w:cstheme="majorBidi"/>
          <w:sz w:val="24"/>
          <w:szCs w:val="24"/>
        </w:rPr>
        <w:t>Computer room</w:t>
      </w:r>
    </w:p>
    <w:p w14:paraId="5E13EA29" w14:textId="77777777" w:rsidR="005455EF" w:rsidRPr="00EF6F2F" w:rsidRDefault="005455EF" w:rsidP="001D2029">
      <w:pPr>
        <w:rPr>
          <w:rFonts w:ascii="Garamond" w:hAnsi="Garamond" w:cstheme="majorBidi"/>
          <w:b/>
          <w:sz w:val="24"/>
          <w:szCs w:val="24"/>
          <w:u w:val="single"/>
        </w:rPr>
      </w:pPr>
    </w:p>
    <w:p w14:paraId="3D0B1D5B" w14:textId="77777777" w:rsidR="00500062" w:rsidRPr="00EF6F2F" w:rsidRDefault="00500062" w:rsidP="005455EF">
      <w:pPr>
        <w:jc w:val="right"/>
        <w:rPr>
          <w:rFonts w:ascii="Garamond" w:hAnsi="Garamond" w:cstheme="majorBidi"/>
          <w:b/>
          <w:sz w:val="24"/>
          <w:szCs w:val="24"/>
          <w:u w:val="single"/>
        </w:rPr>
      </w:pPr>
    </w:p>
    <w:p w14:paraId="63AC6764" w14:textId="77777777" w:rsidR="00DB59C3" w:rsidRDefault="00DB59C3" w:rsidP="005455EF">
      <w:pPr>
        <w:jc w:val="right"/>
        <w:rPr>
          <w:rFonts w:ascii="Garamond" w:hAnsi="Garamond" w:cstheme="majorBidi"/>
          <w:b/>
          <w:sz w:val="24"/>
          <w:szCs w:val="24"/>
        </w:rPr>
      </w:pPr>
    </w:p>
    <w:p w14:paraId="6E720C90" w14:textId="6FE5F31C" w:rsidR="005455EF" w:rsidRPr="00EF6F2F" w:rsidRDefault="005455EF" w:rsidP="005455EF">
      <w:pPr>
        <w:jc w:val="right"/>
        <w:rPr>
          <w:rFonts w:ascii="Garamond" w:hAnsi="Garamond" w:cstheme="majorBidi"/>
          <w:b/>
          <w:sz w:val="24"/>
          <w:szCs w:val="24"/>
        </w:rPr>
      </w:pPr>
      <w:r w:rsidRPr="00EF6F2F">
        <w:rPr>
          <w:rFonts w:ascii="Garamond" w:hAnsi="Garamond" w:cstheme="majorBidi"/>
          <w:b/>
          <w:sz w:val="24"/>
          <w:szCs w:val="24"/>
        </w:rPr>
        <w:lastRenderedPageBreak/>
        <w:t>Lesson 09</w:t>
      </w:r>
    </w:p>
    <w:p w14:paraId="2858EEB8" w14:textId="77777777" w:rsidR="005455EF" w:rsidRPr="00EF6F2F" w:rsidRDefault="005455EF" w:rsidP="005455EF">
      <w:pPr>
        <w:jc w:val="center"/>
        <w:rPr>
          <w:rFonts w:ascii="Garamond" w:hAnsi="Garamond" w:cstheme="majorBidi"/>
          <w:b/>
          <w:sz w:val="24"/>
          <w:szCs w:val="24"/>
        </w:rPr>
      </w:pPr>
      <w:r w:rsidRPr="00EF6F2F">
        <w:rPr>
          <w:rFonts w:ascii="Garamond" w:hAnsi="Garamond" w:cstheme="majorBidi"/>
          <w:b/>
          <w:sz w:val="24"/>
          <w:szCs w:val="24"/>
        </w:rPr>
        <w:t>PLAN TO IMPLEMENT THE MODELS WITH STUDENTS</w:t>
      </w:r>
    </w:p>
    <w:p w14:paraId="76CACCCD" w14:textId="77777777" w:rsidR="000F3138" w:rsidRPr="00EF6F2F" w:rsidRDefault="00947E97" w:rsidP="001D2029">
      <w:pPr>
        <w:rPr>
          <w:rFonts w:ascii="Garamond" w:hAnsi="Garamond" w:cstheme="majorBidi"/>
          <w:b/>
          <w:sz w:val="24"/>
          <w:szCs w:val="24"/>
          <w:u w:val="single"/>
        </w:rPr>
      </w:pPr>
      <w:r w:rsidRPr="00EF6F2F">
        <w:rPr>
          <w:rFonts w:ascii="Garamond" w:hAnsi="Garamond" w:cstheme="majorBidi"/>
          <w:b/>
          <w:sz w:val="24"/>
          <w:szCs w:val="24"/>
          <w:u w:val="single"/>
        </w:rPr>
        <w:t xml:space="preserve">Topic – 047: </w:t>
      </w:r>
      <w:r w:rsidR="000F3138" w:rsidRPr="00EF6F2F">
        <w:rPr>
          <w:rFonts w:ascii="Garamond" w:hAnsi="Garamond" w:cstheme="majorBidi"/>
          <w:b/>
          <w:sz w:val="24"/>
          <w:szCs w:val="24"/>
          <w:u w:val="single"/>
        </w:rPr>
        <w:t>Positive Consequences for Adhering to the Rules</w:t>
      </w:r>
    </w:p>
    <w:p w14:paraId="5D1FCB02"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Positive Reinforcement</w:t>
      </w:r>
    </w:p>
    <w:p w14:paraId="27BBF35B"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A teacher must praise the students when the rules are kept.</w:t>
      </w:r>
    </w:p>
    <w:p w14:paraId="7073A58D"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Positive reinforcements is a bid deterrent to misbehavior in school students.</w:t>
      </w:r>
    </w:p>
    <w:p w14:paraId="1FA2F49B" w14:textId="77777777" w:rsidR="000F3138" w:rsidRPr="00EF6F2F" w:rsidRDefault="000F3138" w:rsidP="001023B9">
      <w:pPr>
        <w:rPr>
          <w:rFonts w:ascii="Garamond" w:hAnsi="Garamond" w:cstheme="majorBidi"/>
          <w:sz w:val="24"/>
          <w:szCs w:val="24"/>
        </w:rPr>
      </w:pPr>
      <w:r w:rsidRPr="00EF6F2F">
        <w:rPr>
          <w:rFonts w:ascii="Garamond" w:hAnsi="Garamond" w:cstheme="majorBidi"/>
          <w:sz w:val="24"/>
          <w:szCs w:val="24"/>
        </w:rPr>
        <w:t>When students are praised, their self-esteem increases and the instances of problem be</w:t>
      </w:r>
      <w:r w:rsidR="001170DC" w:rsidRPr="00EF6F2F">
        <w:rPr>
          <w:rFonts w:ascii="Garamond" w:hAnsi="Garamond" w:cstheme="majorBidi"/>
          <w:sz w:val="24"/>
          <w:szCs w:val="24"/>
        </w:rPr>
        <w:t>havior decrease</w:t>
      </w:r>
      <w:r w:rsidR="001023B9" w:rsidRPr="00EF6F2F">
        <w:rPr>
          <w:rFonts w:ascii="Garamond" w:hAnsi="Garamond" w:cstheme="majorBidi"/>
          <w:sz w:val="24"/>
          <w:szCs w:val="24"/>
        </w:rPr>
        <w:t xml:space="preserve"> automatically.</w:t>
      </w:r>
    </w:p>
    <w:p w14:paraId="498EA4D1"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Reward Mechanism</w:t>
      </w:r>
    </w:p>
    <w:p w14:paraId="0055BCD9"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Verbal</w:t>
      </w:r>
    </w:p>
    <w:p w14:paraId="743A78EA" w14:textId="77777777" w:rsidR="000F3138" w:rsidRPr="00EF6F2F" w:rsidRDefault="000F3138" w:rsidP="000F3138">
      <w:pPr>
        <w:pStyle w:val="ListParagraph"/>
        <w:numPr>
          <w:ilvl w:val="0"/>
          <w:numId w:val="22"/>
        </w:numPr>
        <w:rPr>
          <w:rFonts w:ascii="Garamond" w:hAnsi="Garamond" w:cstheme="majorBidi"/>
          <w:sz w:val="24"/>
          <w:szCs w:val="24"/>
        </w:rPr>
      </w:pPr>
      <w:r w:rsidRPr="00EF6F2F">
        <w:rPr>
          <w:rFonts w:ascii="Garamond" w:hAnsi="Garamond" w:cstheme="majorBidi"/>
          <w:sz w:val="24"/>
          <w:szCs w:val="24"/>
        </w:rPr>
        <w:t>Well done!</w:t>
      </w:r>
    </w:p>
    <w:p w14:paraId="023DB009"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Non-verbal</w:t>
      </w:r>
    </w:p>
    <w:p w14:paraId="1396F0E9" w14:textId="77777777" w:rsidR="000F3138" w:rsidRPr="00EF6F2F" w:rsidRDefault="000F3138" w:rsidP="000F3138">
      <w:pPr>
        <w:pStyle w:val="ListParagraph"/>
        <w:numPr>
          <w:ilvl w:val="0"/>
          <w:numId w:val="23"/>
        </w:numPr>
        <w:rPr>
          <w:rFonts w:ascii="Garamond" w:hAnsi="Garamond" w:cstheme="majorBidi"/>
          <w:sz w:val="24"/>
          <w:szCs w:val="24"/>
        </w:rPr>
      </w:pPr>
      <w:r w:rsidRPr="00EF6F2F">
        <w:rPr>
          <w:rFonts w:ascii="Garamond" w:hAnsi="Garamond" w:cstheme="majorBidi"/>
          <w:sz w:val="24"/>
          <w:szCs w:val="24"/>
        </w:rPr>
        <w:t>Nods, smiles, facial and body gestures</w:t>
      </w:r>
    </w:p>
    <w:p w14:paraId="20A4D17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Tokens</w:t>
      </w:r>
    </w:p>
    <w:p w14:paraId="6E05BE1D"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Stars</w:t>
      </w:r>
    </w:p>
    <w:p w14:paraId="6D5B5B97" w14:textId="77777777" w:rsidR="000F3138" w:rsidRPr="00EF6F2F" w:rsidRDefault="00947E97" w:rsidP="000F3138">
      <w:pPr>
        <w:rPr>
          <w:rFonts w:ascii="Garamond" w:hAnsi="Garamond" w:cstheme="majorBidi"/>
          <w:b/>
          <w:sz w:val="24"/>
          <w:szCs w:val="24"/>
          <w:u w:val="single"/>
        </w:rPr>
      </w:pPr>
      <w:r w:rsidRPr="00EF6F2F">
        <w:rPr>
          <w:rFonts w:ascii="Garamond" w:hAnsi="Garamond" w:cstheme="majorBidi"/>
          <w:b/>
          <w:sz w:val="24"/>
          <w:szCs w:val="24"/>
          <w:u w:val="single"/>
        </w:rPr>
        <w:t xml:space="preserve">Topic – 048: </w:t>
      </w:r>
      <w:r w:rsidR="00FE03EA" w:rsidRPr="00EF6F2F">
        <w:rPr>
          <w:rFonts w:ascii="Garamond" w:hAnsi="Garamond" w:cstheme="majorBidi"/>
          <w:b/>
          <w:sz w:val="24"/>
          <w:szCs w:val="24"/>
          <w:u w:val="single"/>
        </w:rPr>
        <w:t>Negative Consequences for not A</w:t>
      </w:r>
      <w:r w:rsidR="000F3138" w:rsidRPr="00EF6F2F">
        <w:rPr>
          <w:rFonts w:ascii="Garamond" w:hAnsi="Garamond" w:cstheme="majorBidi"/>
          <w:b/>
          <w:sz w:val="24"/>
          <w:szCs w:val="24"/>
          <w:u w:val="single"/>
        </w:rPr>
        <w:t>dhering to the Rules</w:t>
      </w:r>
    </w:p>
    <w:p w14:paraId="64D58FD6"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Negative Consequences</w:t>
      </w:r>
    </w:p>
    <w:p w14:paraId="6FFBF8CE"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Negative consequences are the penalties that students face when they bypass or disobey rules.</w:t>
      </w:r>
    </w:p>
    <w:p w14:paraId="3084DE8A"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It should be very clear to the students that non-compliance to rules will make them liable to negative consequences.</w:t>
      </w:r>
    </w:p>
    <w:p w14:paraId="745A1697"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Types of Negative Consequences</w:t>
      </w:r>
    </w:p>
    <w:p w14:paraId="3F21A37B" w14:textId="77777777" w:rsidR="000F3138" w:rsidRPr="00EF6F2F" w:rsidRDefault="000F3138" w:rsidP="000F3138">
      <w:pPr>
        <w:pStyle w:val="ListParagraph"/>
        <w:numPr>
          <w:ilvl w:val="0"/>
          <w:numId w:val="24"/>
        </w:numPr>
        <w:rPr>
          <w:rFonts w:ascii="Garamond" w:hAnsi="Garamond" w:cstheme="majorBidi"/>
          <w:sz w:val="24"/>
          <w:szCs w:val="24"/>
        </w:rPr>
      </w:pPr>
      <w:r w:rsidRPr="00EF6F2F">
        <w:rPr>
          <w:rFonts w:ascii="Garamond" w:hAnsi="Garamond" w:cstheme="majorBidi"/>
          <w:sz w:val="24"/>
          <w:szCs w:val="24"/>
        </w:rPr>
        <w:t>Missing recess</w:t>
      </w:r>
    </w:p>
    <w:p w14:paraId="08896CA5" w14:textId="77777777" w:rsidR="000F3138" w:rsidRPr="00EF6F2F" w:rsidRDefault="000F3138" w:rsidP="000F3138">
      <w:pPr>
        <w:pStyle w:val="ListParagraph"/>
        <w:numPr>
          <w:ilvl w:val="0"/>
          <w:numId w:val="24"/>
        </w:numPr>
        <w:rPr>
          <w:rFonts w:ascii="Garamond" w:hAnsi="Garamond" w:cstheme="majorBidi"/>
          <w:sz w:val="24"/>
          <w:szCs w:val="24"/>
        </w:rPr>
      </w:pPr>
      <w:r w:rsidRPr="00EF6F2F">
        <w:rPr>
          <w:rFonts w:ascii="Garamond" w:hAnsi="Garamond" w:cstheme="majorBidi"/>
          <w:sz w:val="24"/>
          <w:szCs w:val="24"/>
        </w:rPr>
        <w:t>Detention after school</w:t>
      </w:r>
    </w:p>
    <w:p w14:paraId="1B19A9F2" w14:textId="77777777" w:rsidR="000F3138" w:rsidRPr="00EF6F2F" w:rsidRDefault="000F3138" w:rsidP="000F3138">
      <w:pPr>
        <w:pStyle w:val="ListParagraph"/>
        <w:numPr>
          <w:ilvl w:val="0"/>
          <w:numId w:val="24"/>
        </w:numPr>
        <w:rPr>
          <w:rFonts w:ascii="Garamond" w:hAnsi="Garamond" w:cstheme="majorBidi"/>
          <w:sz w:val="24"/>
          <w:szCs w:val="24"/>
        </w:rPr>
      </w:pPr>
      <w:r w:rsidRPr="00EF6F2F">
        <w:rPr>
          <w:rFonts w:ascii="Garamond" w:hAnsi="Garamond" w:cstheme="majorBidi"/>
          <w:sz w:val="24"/>
          <w:szCs w:val="24"/>
        </w:rPr>
        <w:t>Relinquishing a reward won earlier</w:t>
      </w:r>
    </w:p>
    <w:p w14:paraId="42995EA3" w14:textId="77777777" w:rsidR="000F3138" w:rsidRPr="00EF6F2F" w:rsidRDefault="000F3138" w:rsidP="000F3138">
      <w:pPr>
        <w:pStyle w:val="ListParagraph"/>
        <w:numPr>
          <w:ilvl w:val="0"/>
          <w:numId w:val="24"/>
        </w:numPr>
        <w:rPr>
          <w:rFonts w:ascii="Garamond" w:hAnsi="Garamond" w:cstheme="majorBidi"/>
          <w:sz w:val="24"/>
          <w:szCs w:val="24"/>
        </w:rPr>
      </w:pPr>
      <w:r w:rsidRPr="00EF6F2F">
        <w:rPr>
          <w:rFonts w:ascii="Garamond" w:hAnsi="Garamond" w:cstheme="majorBidi"/>
          <w:sz w:val="24"/>
          <w:szCs w:val="24"/>
        </w:rPr>
        <w:t>Extra academic work</w:t>
      </w:r>
    </w:p>
    <w:p w14:paraId="10D07620" w14:textId="77777777" w:rsidR="000F3138" w:rsidRPr="00EF6F2F" w:rsidRDefault="000F3138" w:rsidP="000F3138">
      <w:pPr>
        <w:pStyle w:val="ListParagraph"/>
        <w:numPr>
          <w:ilvl w:val="0"/>
          <w:numId w:val="24"/>
        </w:numPr>
        <w:rPr>
          <w:rFonts w:ascii="Garamond" w:hAnsi="Garamond" w:cstheme="majorBidi"/>
          <w:sz w:val="24"/>
          <w:szCs w:val="24"/>
        </w:rPr>
      </w:pPr>
      <w:r w:rsidRPr="00EF6F2F">
        <w:rPr>
          <w:rFonts w:ascii="Garamond" w:hAnsi="Garamond" w:cstheme="majorBidi"/>
          <w:sz w:val="24"/>
          <w:szCs w:val="24"/>
        </w:rPr>
        <w:t>No game period</w:t>
      </w:r>
    </w:p>
    <w:p w14:paraId="2850541C" w14:textId="77777777" w:rsidR="000F3138" w:rsidRPr="00EF6F2F" w:rsidRDefault="000F3138" w:rsidP="000F3138">
      <w:pPr>
        <w:pStyle w:val="ListParagraph"/>
        <w:numPr>
          <w:ilvl w:val="0"/>
          <w:numId w:val="24"/>
        </w:numPr>
        <w:rPr>
          <w:rFonts w:ascii="Garamond" w:hAnsi="Garamond" w:cstheme="majorBidi"/>
          <w:sz w:val="24"/>
          <w:szCs w:val="24"/>
        </w:rPr>
      </w:pPr>
      <w:r w:rsidRPr="00EF6F2F">
        <w:rPr>
          <w:rFonts w:ascii="Garamond" w:hAnsi="Garamond" w:cstheme="majorBidi"/>
          <w:sz w:val="24"/>
          <w:szCs w:val="24"/>
        </w:rPr>
        <w:t>Assisting in cleaning the classroom</w:t>
      </w:r>
    </w:p>
    <w:p w14:paraId="2CB78FA3" w14:textId="77777777" w:rsidR="001D2029" w:rsidRPr="00EF6F2F" w:rsidRDefault="000F3138" w:rsidP="005455EF">
      <w:pPr>
        <w:pStyle w:val="ListParagraph"/>
        <w:numPr>
          <w:ilvl w:val="0"/>
          <w:numId w:val="24"/>
        </w:numPr>
        <w:rPr>
          <w:rFonts w:ascii="Garamond" w:hAnsi="Garamond" w:cstheme="majorBidi"/>
          <w:sz w:val="24"/>
          <w:szCs w:val="24"/>
        </w:rPr>
      </w:pPr>
      <w:r w:rsidRPr="00EF6F2F">
        <w:rPr>
          <w:rFonts w:ascii="Garamond" w:hAnsi="Garamond" w:cstheme="majorBidi"/>
          <w:sz w:val="24"/>
          <w:szCs w:val="24"/>
        </w:rPr>
        <w:t>Suspension from school</w:t>
      </w:r>
    </w:p>
    <w:p w14:paraId="190E3569" w14:textId="77777777" w:rsidR="000F3138" w:rsidRPr="00EF6F2F" w:rsidRDefault="00947E97" w:rsidP="001D2029">
      <w:pPr>
        <w:rPr>
          <w:rFonts w:ascii="Garamond" w:hAnsi="Garamond" w:cstheme="majorBidi"/>
          <w:b/>
          <w:sz w:val="24"/>
          <w:szCs w:val="24"/>
          <w:u w:val="single"/>
        </w:rPr>
      </w:pPr>
      <w:r w:rsidRPr="00EF6F2F">
        <w:rPr>
          <w:rFonts w:ascii="Garamond" w:hAnsi="Garamond" w:cstheme="majorBidi"/>
          <w:b/>
          <w:sz w:val="24"/>
          <w:szCs w:val="24"/>
          <w:u w:val="single"/>
        </w:rPr>
        <w:lastRenderedPageBreak/>
        <w:t xml:space="preserve">Topic – 049: </w:t>
      </w:r>
      <w:r w:rsidR="000F3138" w:rsidRPr="00EF6F2F">
        <w:rPr>
          <w:rFonts w:ascii="Garamond" w:hAnsi="Garamond" w:cstheme="majorBidi"/>
          <w:b/>
          <w:sz w:val="24"/>
          <w:szCs w:val="24"/>
          <w:u w:val="single"/>
        </w:rPr>
        <w:t>Plan to Implement the Model with Students</w:t>
      </w:r>
    </w:p>
    <w:p w14:paraId="5123C4C6"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Planning for implementation</w:t>
      </w:r>
    </w:p>
    <w:p w14:paraId="6440D2A5"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Make the rules with the students so a mutual ownership is developed.</w:t>
      </w:r>
    </w:p>
    <w:p w14:paraId="25DDE14E"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A constant reinforcement of rules is important</w:t>
      </w:r>
    </w:p>
    <w:p w14:paraId="4C192D40"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Planning of rules needs a whole school commitment</w:t>
      </w:r>
    </w:p>
    <w:p w14:paraId="7CE9C7C3"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All stakeholders need to be apprised of the rules</w:t>
      </w:r>
    </w:p>
    <w:p w14:paraId="2FA18A0A"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Students need to see the rules in black and white and know both the positive and negative consequences of their behaviors.</w:t>
      </w:r>
    </w:p>
    <w:p w14:paraId="63396165" w14:textId="77777777" w:rsidR="001D2029" w:rsidRPr="00EF6F2F" w:rsidRDefault="001D2029" w:rsidP="001D2029">
      <w:pPr>
        <w:rPr>
          <w:rFonts w:ascii="Garamond" w:hAnsi="Garamond" w:cstheme="majorBidi"/>
          <w:b/>
          <w:sz w:val="24"/>
          <w:szCs w:val="24"/>
          <w:u w:val="single"/>
        </w:rPr>
      </w:pPr>
    </w:p>
    <w:p w14:paraId="2B5A4FA3" w14:textId="77777777" w:rsidR="000F3138" w:rsidRPr="00EF6F2F" w:rsidRDefault="00947E97" w:rsidP="001D2029">
      <w:pPr>
        <w:rPr>
          <w:rFonts w:ascii="Garamond" w:hAnsi="Garamond" w:cstheme="majorBidi"/>
          <w:b/>
          <w:sz w:val="24"/>
          <w:szCs w:val="24"/>
          <w:u w:val="single"/>
        </w:rPr>
      </w:pPr>
      <w:r w:rsidRPr="00EF6F2F">
        <w:rPr>
          <w:rFonts w:ascii="Garamond" w:hAnsi="Garamond" w:cstheme="majorBidi"/>
          <w:b/>
          <w:sz w:val="24"/>
          <w:szCs w:val="24"/>
          <w:u w:val="single"/>
        </w:rPr>
        <w:t xml:space="preserve">Topic – 050: </w:t>
      </w:r>
      <w:r w:rsidR="00FE03EA" w:rsidRPr="00EF6F2F">
        <w:rPr>
          <w:rFonts w:ascii="Garamond" w:hAnsi="Garamond" w:cstheme="majorBidi"/>
          <w:b/>
          <w:sz w:val="24"/>
          <w:szCs w:val="24"/>
          <w:u w:val="single"/>
        </w:rPr>
        <w:t>Logical C</w:t>
      </w:r>
      <w:r w:rsidR="000F3138" w:rsidRPr="00EF6F2F">
        <w:rPr>
          <w:rFonts w:ascii="Garamond" w:hAnsi="Garamond" w:cstheme="majorBidi"/>
          <w:b/>
          <w:sz w:val="24"/>
          <w:szCs w:val="24"/>
          <w:u w:val="single"/>
        </w:rPr>
        <w:t>onsequences</w:t>
      </w:r>
    </w:p>
    <w:p w14:paraId="42ADE1ED"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The model</w:t>
      </w:r>
    </w:p>
    <w:p w14:paraId="23C1266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This model was articulated by Rudolf Dreikurs in 1968.</w:t>
      </w:r>
    </w:p>
    <w:p w14:paraId="43EB0713"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This model is based on Alfred Adler’s idea that students’ misbehavior is based on their unmet needs.</w:t>
      </w:r>
    </w:p>
    <w:p w14:paraId="2A7B2C96"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All students desire and need social recognition.</w:t>
      </w:r>
    </w:p>
    <w:p w14:paraId="526A314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When these desires are not met, students exhibit a hierarchy of behaviors based on ‘mistaken goal’.</w:t>
      </w:r>
    </w:p>
    <w:p w14:paraId="4EF2941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When a student’s need for recognition is unmet, that student will first display attention-seeking behaviors.</w:t>
      </w:r>
    </w:p>
    <w:p w14:paraId="4B2821E1"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If those behaviors do not result in the desired recognition, the student will attempt to engage teachers in power struggles, followed by extracting revenge and then a display of inadequacy.</w:t>
      </w:r>
    </w:p>
    <w:p w14:paraId="5DA88150" w14:textId="77777777" w:rsidR="001D2029" w:rsidRPr="00EF6F2F" w:rsidRDefault="001D2029" w:rsidP="001D2029">
      <w:pPr>
        <w:rPr>
          <w:rFonts w:ascii="Garamond" w:hAnsi="Garamond" w:cstheme="majorBidi"/>
          <w:b/>
          <w:sz w:val="24"/>
          <w:szCs w:val="24"/>
          <w:u w:val="single"/>
        </w:rPr>
      </w:pPr>
    </w:p>
    <w:p w14:paraId="2475CC55" w14:textId="77777777" w:rsidR="000F3138" w:rsidRPr="00EF6F2F" w:rsidRDefault="00947E97" w:rsidP="001D2029">
      <w:pPr>
        <w:rPr>
          <w:rFonts w:ascii="Garamond" w:hAnsi="Garamond" w:cstheme="majorBidi"/>
          <w:b/>
          <w:sz w:val="24"/>
          <w:szCs w:val="24"/>
          <w:u w:val="single"/>
        </w:rPr>
      </w:pPr>
      <w:r w:rsidRPr="00EF6F2F">
        <w:rPr>
          <w:rFonts w:ascii="Garamond" w:hAnsi="Garamond" w:cstheme="majorBidi"/>
          <w:b/>
          <w:sz w:val="24"/>
          <w:szCs w:val="24"/>
          <w:u w:val="single"/>
        </w:rPr>
        <w:t xml:space="preserve">Topic – 051: </w:t>
      </w:r>
      <w:proofErr w:type="spellStart"/>
      <w:r w:rsidR="000F3138" w:rsidRPr="00EF6F2F">
        <w:rPr>
          <w:rFonts w:ascii="Garamond" w:hAnsi="Garamond" w:cstheme="majorBidi"/>
          <w:b/>
          <w:sz w:val="24"/>
          <w:szCs w:val="24"/>
          <w:u w:val="single"/>
        </w:rPr>
        <w:t>Unmeet</w:t>
      </w:r>
      <w:proofErr w:type="spellEnd"/>
      <w:r w:rsidR="000F3138" w:rsidRPr="00EF6F2F">
        <w:rPr>
          <w:rFonts w:ascii="Garamond" w:hAnsi="Garamond" w:cstheme="majorBidi"/>
          <w:b/>
          <w:sz w:val="24"/>
          <w:szCs w:val="24"/>
          <w:u w:val="single"/>
        </w:rPr>
        <w:t xml:space="preserve"> needs of students</w:t>
      </w:r>
    </w:p>
    <w:p w14:paraId="562C8C6E"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Adler’s Theory (1870-1937)</w:t>
      </w:r>
    </w:p>
    <w:p w14:paraId="0614309B" w14:textId="77777777" w:rsidR="000F3138" w:rsidRPr="00EF6F2F" w:rsidRDefault="000F3138" w:rsidP="000F3138">
      <w:pPr>
        <w:rPr>
          <w:rFonts w:ascii="Garamond" w:hAnsi="Garamond" w:cstheme="majorBidi"/>
          <w:sz w:val="24"/>
          <w:szCs w:val="24"/>
        </w:rPr>
      </w:pPr>
      <w:proofErr w:type="spellStart"/>
      <w:r w:rsidRPr="00EF6F2F">
        <w:rPr>
          <w:rFonts w:ascii="Garamond" w:hAnsi="Garamond" w:cstheme="majorBidi"/>
          <w:sz w:val="24"/>
          <w:szCs w:val="24"/>
        </w:rPr>
        <w:t>Alferd</w:t>
      </w:r>
      <w:proofErr w:type="spellEnd"/>
      <w:r w:rsidRPr="00EF6F2F">
        <w:rPr>
          <w:rFonts w:ascii="Garamond" w:hAnsi="Garamond" w:cstheme="majorBidi"/>
          <w:sz w:val="24"/>
          <w:szCs w:val="24"/>
        </w:rPr>
        <w:t xml:space="preserve"> Adler, a philosopher and psychiatrist, stressed the need to understand individuals within their social context.</w:t>
      </w:r>
    </w:p>
    <w:p w14:paraId="4F99593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He stressed to address such crucial and contemporary issues as equality, parent education, the influence of birth order and life style of individuals. Adler believed that we all have one basic desire and goal: to belong and to feel significant.</w:t>
      </w:r>
    </w:p>
    <w:p w14:paraId="49006194"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lastRenderedPageBreak/>
        <w:t>When we feel encouraged we feel capable and appreciated and will generally act in a connected and cooperative way.</w:t>
      </w:r>
    </w:p>
    <w:p w14:paraId="2EAC595C"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When we are discouraged, we may act in unhealthy ways by competing, withdrawing or giving up.</w:t>
      </w:r>
    </w:p>
    <w:p w14:paraId="24ECFC29"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Unmet needs</w:t>
      </w:r>
    </w:p>
    <w:p w14:paraId="32926D4A" w14:textId="77777777" w:rsidR="00947E97" w:rsidRPr="00EF6F2F" w:rsidRDefault="000F3138" w:rsidP="001023B9">
      <w:pPr>
        <w:rPr>
          <w:rFonts w:ascii="Garamond" w:hAnsi="Garamond" w:cstheme="majorBidi"/>
          <w:sz w:val="24"/>
          <w:szCs w:val="24"/>
        </w:rPr>
      </w:pPr>
      <w:r w:rsidRPr="00EF6F2F">
        <w:rPr>
          <w:rFonts w:ascii="Garamond" w:hAnsi="Garamond" w:cstheme="majorBidi"/>
          <w:sz w:val="24"/>
          <w:szCs w:val="24"/>
        </w:rPr>
        <w:t>Students generally misbehave when their basic needs are not looked after either by the</w:t>
      </w:r>
      <w:r w:rsidR="001023B9" w:rsidRPr="00EF6F2F">
        <w:rPr>
          <w:rFonts w:ascii="Garamond" w:hAnsi="Garamond" w:cstheme="majorBidi"/>
          <w:sz w:val="24"/>
          <w:szCs w:val="24"/>
        </w:rPr>
        <w:t xml:space="preserve"> caregivers, teachers or peers.</w:t>
      </w:r>
    </w:p>
    <w:p w14:paraId="367772CB" w14:textId="77777777" w:rsidR="001D2029" w:rsidRPr="00EF6F2F" w:rsidRDefault="001D2029" w:rsidP="001D2029">
      <w:pPr>
        <w:rPr>
          <w:rFonts w:ascii="Garamond" w:hAnsi="Garamond" w:cstheme="majorBidi"/>
          <w:b/>
          <w:sz w:val="24"/>
          <w:szCs w:val="24"/>
          <w:u w:val="single"/>
        </w:rPr>
      </w:pPr>
    </w:p>
    <w:p w14:paraId="1F7BB774" w14:textId="77777777" w:rsidR="000F3138" w:rsidRPr="00EF6F2F" w:rsidRDefault="00947E97" w:rsidP="001D2029">
      <w:pPr>
        <w:rPr>
          <w:rFonts w:ascii="Garamond" w:hAnsi="Garamond" w:cstheme="majorBidi"/>
          <w:b/>
          <w:sz w:val="24"/>
          <w:szCs w:val="24"/>
          <w:u w:val="single"/>
        </w:rPr>
      </w:pPr>
      <w:r w:rsidRPr="00EF6F2F">
        <w:rPr>
          <w:rFonts w:ascii="Garamond" w:hAnsi="Garamond" w:cstheme="majorBidi"/>
          <w:b/>
          <w:sz w:val="24"/>
          <w:szCs w:val="24"/>
          <w:u w:val="single"/>
        </w:rPr>
        <w:t xml:space="preserve">Topic – 052: </w:t>
      </w:r>
      <w:r w:rsidR="00FE03EA" w:rsidRPr="00EF6F2F">
        <w:rPr>
          <w:rFonts w:ascii="Garamond" w:hAnsi="Garamond" w:cstheme="majorBidi"/>
          <w:b/>
          <w:sz w:val="24"/>
          <w:szCs w:val="24"/>
          <w:u w:val="single"/>
        </w:rPr>
        <w:t>Attending to M</w:t>
      </w:r>
      <w:r w:rsidR="000F3138" w:rsidRPr="00EF6F2F">
        <w:rPr>
          <w:rFonts w:ascii="Garamond" w:hAnsi="Garamond" w:cstheme="majorBidi"/>
          <w:b/>
          <w:sz w:val="24"/>
          <w:szCs w:val="24"/>
          <w:u w:val="single"/>
        </w:rPr>
        <w:t>isbehavior</w:t>
      </w:r>
    </w:p>
    <w:p w14:paraId="6839B195"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Misbehavior</w:t>
      </w:r>
    </w:p>
    <w:p w14:paraId="085E962C"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Even when a teacher strives to establish a classroom where all students feel recognized and accepted, it is likely that some misbehavior will occur.</w:t>
      </w:r>
    </w:p>
    <w:p w14:paraId="2FB3BED2"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Application of logical consequences</w:t>
      </w:r>
    </w:p>
    <w:p w14:paraId="1DAC57E8" w14:textId="77777777" w:rsidR="000F3138" w:rsidRPr="00EF6F2F" w:rsidRDefault="000F3138" w:rsidP="001023B9">
      <w:pPr>
        <w:rPr>
          <w:rFonts w:ascii="Garamond" w:hAnsi="Garamond" w:cstheme="majorBidi"/>
          <w:sz w:val="24"/>
          <w:szCs w:val="24"/>
        </w:rPr>
      </w:pPr>
      <w:r w:rsidRPr="00EF6F2F">
        <w:rPr>
          <w:rFonts w:ascii="Garamond" w:hAnsi="Garamond" w:cstheme="majorBidi"/>
          <w:sz w:val="24"/>
          <w:szCs w:val="24"/>
        </w:rPr>
        <w:t>It is for this misbehavior that a logical consequence is applied. These are consequences that have a clear and logical connection to the misbehavior and have been discussed and agreed upon w</w:t>
      </w:r>
      <w:r w:rsidR="001023B9" w:rsidRPr="00EF6F2F">
        <w:rPr>
          <w:rFonts w:ascii="Garamond" w:hAnsi="Garamond" w:cstheme="majorBidi"/>
          <w:sz w:val="24"/>
          <w:szCs w:val="24"/>
        </w:rPr>
        <w:t>ith the student before applied.</w:t>
      </w:r>
    </w:p>
    <w:p w14:paraId="77B51C0C"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Example</w:t>
      </w:r>
    </w:p>
    <w:p w14:paraId="7A01DE1C"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A student who disrupts others during class will be isolated from the group unless he/she agrees to rejoin the group without disruption.</w:t>
      </w:r>
    </w:p>
    <w:p w14:paraId="34B2CBCA"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Logical consequence requires active planning and conscious application.</w:t>
      </w:r>
    </w:p>
    <w:p w14:paraId="4A40C259" w14:textId="77777777" w:rsidR="001D2029" w:rsidRPr="00EF6F2F" w:rsidRDefault="001D2029" w:rsidP="001D2029">
      <w:pPr>
        <w:rPr>
          <w:rFonts w:ascii="Garamond" w:hAnsi="Garamond" w:cstheme="majorBidi"/>
          <w:b/>
          <w:sz w:val="24"/>
          <w:szCs w:val="24"/>
          <w:u w:val="single"/>
        </w:rPr>
      </w:pPr>
    </w:p>
    <w:p w14:paraId="316CB27D" w14:textId="77777777" w:rsidR="000F3138" w:rsidRPr="00EF6F2F" w:rsidRDefault="00947E97" w:rsidP="001D2029">
      <w:pPr>
        <w:rPr>
          <w:rFonts w:ascii="Garamond" w:hAnsi="Garamond" w:cstheme="majorBidi"/>
          <w:b/>
          <w:sz w:val="24"/>
          <w:szCs w:val="24"/>
          <w:u w:val="single"/>
        </w:rPr>
      </w:pPr>
      <w:r w:rsidRPr="00EF6F2F">
        <w:rPr>
          <w:rFonts w:ascii="Garamond" w:hAnsi="Garamond" w:cstheme="majorBidi"/>
          <w:b/>
          <w:sz w:val="24"/>
          <w:szCs w:val="24"/>
          <w:u w:val="single"/>
        </w:rPr>
        <w:t xml:space="preserve">Topic – 053: </w:t>
      </w:r>
      <w:r w:rsidR="00FE03EA" w:rsidRPr="00EF6F2F">
        <w:rPr>
          <w:rFonts w:ascii="Garamond" w:hAnsi="Garamond" w:cstheme="majorBidi"/>
          <w:b/>
          <w:sz w:val="24"/>
          <w:szCs w:val="24"/>
          <w:u w:val="single"/>
        </w:rPr>
        <w:t>Teacher’s S</w:t>
      </w:r>
      <w:r w:rsidR="000F3138" w:rsidRPr="00EF6F2F">
        <w:rPr>
          <w:rFonts w:ascii="Garamond" w:hAnsi="Garamond" w:cstheme="majorBidi"/>
          <w:b/>
          <w:sz w:val="24"/>
          <w:szCs w:val="24"/>
          <w:u w:val="single"/>
        </w:rPr>
        <w:t>tance</w:t>
      </w:r>
    </w:p>
    <w:p w14:paraId="32083D4D"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Teacher’s role</w:t>
      </w:r>
    </w:p>
    <w:p w14:paraId="01248F4A"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Teacher should:</w:t>
      </w:r>
    </w:p>
    <w:p w14:paraId="7299B4F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Avoid power struggles with students</w:t>
      </w:r>
    </w:p>
    <w:p w14:paraId="0DC05295"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Try to engage disruptive students in a leadership role.</w:t>
      </w:r>
    </w:p>
    <w:p w14:paraId="262CDDE5"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Use more productive ways to make those students feel powerful, valued and recognized who have the mistaken goal to assume power.</w:t>
      </w:r>
    </w:p>
    <w:p w14:paraId="224963C6"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Example</w:t>
      </w:r>
    </w:p>
    <w:p w14:paraId="748564A4"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lastRenderedPageBreak/>
        <w:t>Teachers can engage studen</w:t>
      </w:r>
      <w:r w:rsidR="001170DC" w:rsidRPr="00EF6F2F">
        <w:rPr>
          <w:rFonts w:ascii="Garamond" w:hAnsi="Garamond" w:cstheme="majorBidi"/>
          <w:sz w:val="24"/>
          <w:szCs w:val="24"/>
        </w:rPr>
        <w:t>ts with mistaken goals in</w:t>
      </w:r>
      <w:r w:rsidRPr="00EF6F2F">
        <w:rPr>
          <w:rFonts w:ascii="Garamond" w:hAnsi="Garamond" w:cstheme="majorBidi"/>
          <w:sz w:val="24"/>
          <w:szCs w:val="24"/>
        </w:rPr>
        <w:t>:</w:t>
      </w:r>
    </w:p>
    <w:p w14:paraId="3C72CCE2"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Taking the attendance</w:t>
      </w:r>
    </w:p>
    <w:p w14:paraId="1B2AC3C2"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Proof reading an answer key</w:t>
      </w:r>
    </w:p>
    <w:p w14:paraId="52A4B228"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Writing the day’s homework on the blackboard</w:t>
      </w:r>
    </w:p>
    <w:p w14:paraId="135389B7" w14:textId="77777777" w:rsidR="00796627" w:rsidRPr="00EF6F2F" w:rsidRDefault="00796627" w:rsidP="001023B9">
      <w:pPr>
        <w:rPr>
          <w:rFonts w:ascii="Garamond" w:hAnsi="Garamond" w:cstheme="majorBidi"/>
          <w:b/>
          <w:sz w:val="24"/>
          <w:szCs w:val="24"/>
          <w:u w:val="single"/>
        </w:rPr>
      </w:pPr>
    </w:p>
    <w:p w14:paraId="06D6FB83" w14:textId="77777777" w:rsidR="005455EF" w:rsidRPr="00EF6F2F" w:rsidRDefault="005455EF" w:rsidP="001D2029">
      <w:pPr>
        <w:rPr>
          <w:rFonts w:ascii="Garamond" w:hAnsi="Garamond" w:cstheme="majorBidi"/>
          <w:b/>
          <w:sz w:val="24"/>
          <w:szCs w:val="24"/>
          <w:u w:val="single"/>
        </w:rPr>
      </w:pPr>
    </w:p>
    <w:p w14:paraId="007B95C1" w14:textId="77777777" w:rsidR="005455EF" w:rsidRPr="00EF6F2F" w:rsidRDefault="005455EF" w:rsidP="001D2029">
      <w:pPr>
        <w:rPr>
          <w:rFonts w:ascii="Garamond" w:hAnsi="Garamond" w:cstheme="majorBidi"/>
          <w:b/>
          <w:sz w:val="24"/>
          <w:szCs w:val="24"/>
          <w:u w:val="single"/>
        </w:rPr>
      </w:pPr>
    </w:p>
    <w:p w14:paraId="202CB354" w14:textId="77777777" w:rsidR="005455EF" w:rsidRPr="00EF6F2F" w:rsidRDefault="005455EF" w:rsidP="001D2029">
      <w:pPr>
        <w:rPr>
          <w:rFonts w:ascii="Garamond" w:hAnsi="Garamond" w:cstheme="majorBidi"/>
          <w:b/>
          <w:sz w:val="24"/>
          <w:szCs w:val="24"/>
          <w:u w:val="single"/>
        </w:rPr>
      </w:pPr>
    </w:p>
    <w:p w14:paraId="6DE8696B" w14:textId="77777777" w:rsidR="005455EF" w:rsidRPr="00EF6F2F" w:rsidRDefault="005455EF" w:rsidP="001D2029">
      <w:pPr>
        <w:rPr>
          <w:rFonts w:ascii="Garamond" w:hAnsi="Garamond" w:cstheme="majorBidi"/>
          <w:b/>
          <w:sz w:val="24"/>
          <w:szCs w:val="24"/>
          <w:u w:val="single"/>
        </w:rPr>
      </w:pPr>
    </w:p>
    <w:p w14:paraId="0821134A" w14:textId="77777777" w:rsidR="005455EF" w:rsidRPr="00EF6F2F" w:rsidRDefault="005455EF" w:rsidP="001D2029">
      <w:pPr>
        <w:rPr>
          <w:rFonts w:ascii="Garamond" w:hAnsi="Garamond" w:cstheme="majorBidi"/>
          <w:b/>
          <w:sz w:val="24"/>
          <w:szCs w:val="24"/>
          <w:u w:val="single"/>
        </w:rPr>
      </w:pPr>
    </w:p>
    <w:p w14:paraId="77EDBED8" w14:textId="77777777" w:rsidR="005455EF" w:rsidRPr="00EF6F2F" w:rsidRDefault="005455EF" w:rsidP="001D2029">
      <w:pPr>
        <w:rPr>
          <w:rFonts w:ascii="Garamond" w:hAnsi="Garamond" w:cstheme="majorBidi"/>
          <w:b/>
          <w:sz w:val="24"/>
          <w:szCs w:val="24"/>
          <w:u w:val="single"/>
        </w:rPr>
      </w:pPr>
    </w:p>
    <w:p w14:paraId="76BF50D0" w14:textId="77777777" w:rsidR="005455EF" w:rsidRPr="00EF6F2F" w:rsidRDefault="005455EF" w:rsidP="001D2029">
      <w:pPr>
        <w:rPr>
          <w:rFonts w:ascii="Garamond" w:hAnsi="Garamond" w:cstheme="majorBidi"/>
          <w:b/>
          <w:sz w:val="24"/>
          <w:szCs w:val="24"/>
          <w:u w:val="single"/>
        </w:rPr>
      </w:pPr>
    </w:p>
    <w:p w14:paraId="248C2E94" w14:textId="77777777" w:rsidR="005455EF" w:rsidRPr="00EF6F2F" w:rsidRDefault="005455EF" w:rsidP="001D2029">
      <w:pPr>
        <w:rPr>
          <w:rFonts w:ascii="Garamond" w:hAnsi="Garamond" w:cstheme="majorBidi"/>
          <w:b/>
          <w:sz w:val="24"/>
          <w:szCs w:val="24"/>
          <w:u w:val="single"/>
        </w:rPr>
      </w:pPr>
    </w:p>
    <w:p w14:paraId="30E3B6B6" w14:textId="77777777" w:rsidR="005455EF" w:rsidRPr="00EF6F2F" w:rsidRDefault="005455EF" w:rsidP="001D2029">
      <w:pPr>
        <w:rPr>
          <w:rFonts w:ascii="Garamond" w:hAnsi="Garamond" w:cstheme="majorBidi"/>
          <w:b/>
          <w:sz w:val="24"/>
          <w:szCs w:val="24"/>
          <w:u w:val="single"/>
        </w:rPr>
      </w:pPr>
    </w:p>
    <w:p w14:paraId="2AE540E1" w14:textId="77777777" w:rsidR="005455EF" w:rsidRPr="00EF6F2F" w:rsidRDefault="005455EF" w:rsidP="001D2029">
      <w:pPr>
        <w:rPr>
          <w:rFonts w:ascii="Garamond" w:hAnsi="Garamond" w:cstheme="majorBidi"/>
          <w:b/>
          <w:sz w:val="24"/>
          <w:szCs w:val="24"/>
          <w:u w:val="single"/>
        </w:rPr>
      </w:pPr>
    </w:p>
    <w:p w14:paraId="37F6CCA2" w14:textId="77777777" w:rsidR="005455EF" w:rsidRPr="00EF6F2F" w:rsidRDefault="005455EF" w:rsidP="001D2029">
      <w:pPr>
        <w:rPr>
          <w:rFonts w:ascii="Garamond" w:hAnsi="Garamond" w:cstheme="majorBidi"/>
          <w:b/>
          <w:sz w:val="24"/>
          <w:szCs w:val="24"/>
          <w:u w:val="single"/>
        </w:rPr>
      </w:pPr>
    </w:p>
    <w:p w14:paraId="121534FA" w14:textId="77777777" w:rsidR="005455EF" w:rsidRPr="00EF6F2F" w:rsidRDefault="005455EF" w:rsidP="001D2029">
      <w:pPr>
        <w:rPr>
          <w:rFonts w:ascii="Garamond" w:hAnsi="Garamond" w:cstheme="majorBidi"/>
          <w:b/>
          <w:sz w:val="24"/>
          <w:szCs w:val="24"/>
          <w:u w:val="single"/>
        </w:rPr>
      </w:pPr>
    </w:p>
    <w:p w14:paraId="529E114B" w14:textId="77777777" w:rsidR="005455EF" w:rsidRPr="00EF6F2F" w:rsidRDefault="005455EF" w:rsidP="001D2029">
      <w:pPr>
        <w:rPr>
          <w:rFonts w:ascii="Garamond" w:hAnsi="Garamond" w:cstheme="majorBidi"/>
          <w:b/>
          <w:sz w:val="24"/>
          <w:szCs w:val="24"/>
          <w:u w:val="single"/>
        </w:rPr>
      </w:pPr>
    </w:p>
    <w:p w14:paraId="150A461C" w14:textId="77777777" w:rsidR="005455EF" w:rsidRPr="00EF6F2F" w:rsidRDefault="005455EF" w:rsidP="001D2029">
      <w:pPr>
        <w:rPr>
          <w:rFonts w:ascii="Garamond" w:hAnsi="Garamond" w:cstheme="majorBidi"/>
          <w:b/>
          <w:sz w:val="24"/>
          <w:szCs w:val="24"/>
          <w:u w:val="single"/>
        </w:rPr>
      </w:pPr>
    </w:p>
    <w:p w14:paraId="46306E2C" w14:textId="77777777" w:rsidR="005455EF" w:rsidRPr="00EF6F2F" w:rsidRDefault="005455EF" w:rsidP="001D2029">
      <w:pPr>
        <w:rPr>
          <w:rFonts w:ascii="Garamond" w:hAnsi="Garamond" w:cstheme="majorBidi"/>
          <w:b/>
          <w:sz w:val="24"/>
          <w:szCs w:val="24"/>
          <w:u w:val="single"/>
        </w:rPr>
      </w:pPr>
    </w:p>
    <w:p w14:paraId="4AFF6B32" w14:textId="77777777" w:rsidR="005455EF" w:rsidRPr="00EF6F2F" w:rsidRDefault="005455EF" w:rsidP="001D2029">
      <w:pPr>
        <w:rPr>
          <w:rFonts w:ascii="Garamond" w:hAnsi="Garamond" w:cstheme="majorBidi"/>
          <w:b/>
          <w:sz w:val="24"/>
          <w:szCs w:val="24"/>
          <w:u w:val="single"/>
        </w:rPr>
      </w:pPr>
    </w:p>
    <w:p w14:paraId="7039B517" w14:textId="77777777" w:rsidR="00DB59C3" w:rsidRDefault="00DB59C3" w:rsidP="005455EF">
      <w:pPr>
        <w:jc w:val="right"/>
        <w:rPr>
          <w:rFonts w:ascii="Garamond" w:hAnsi="Garamond" w:cstheme="majorBidi"/>
          <w:b/>
          <w:sz w:val="24"/>
          <w:szCs w:val="24"/>
        </w:rPr>
      </w:pPr>
    </w:p>
    <w:p w14:paraId="233FCEFA" w14:textId="77777777" w:rsidR="00DB59C3" w:rsidRDefault="00DB59C3" w:rsidP="005455EF">
      <w:pPr>
        <w:jc w:val="right"/>
        <w:rPr>
          <w:rFonts w:ascii="Garamond" w:hAnsi="Garamond" w:cstheme="majorBidi"/>
          <w:b/>
          <w:sz w:val="24"/>
          <w:szCs w:val="24"/>
        </w:rPr>
      </w:pPr>
    </w:p>
    <w:p w14:paraId="6901322D" w14:textId="77777777" w:rsidR="00DB59C3" w:rsidRDefault="00DB59C3" w:rsidP="005455EF">
      <w:pPr>
        <w:jc w:val="right"/>
        <w:rPr>
          <w:rFonts w:ascii="Garamond" w:hAnsi="Garamond" w:cstheme="majorBidi"/>
          <w:b/>
          <w:sz w:val="24"/>
          <w:szCs w:val="24"/>
        </w:rPr>
      </w:pPr>
    </w:p>
    <w:p w14:paraId="7DF821F3" w14:textId="77777777" w:rsidR="00DB59C3" w:rsidRDefault="00DB59C3" w:rsidP="005455EF">
      <w:pPr>
        <w:jc w:val="right"/>
        <w:rPr>
          <w:rFonts w:ascii="Garamond" w:hAnsi="Garamond" w:cstheme="majorBidi"/>
          <w:b/>
          <w:sz w:val="24"/>
          <w:szCs w:val="24"/>
        </w:rPr>
      </w:pPr>
    </w:p>
    <w:p w14:paraId="43C03581" w14:textId="6DEED1EB" w:rsidR="005455EF" w:rsidRPr="00EF6F2F" w:rsidRDefault="005455EF" w:rsidP="005455EF">
      <w:pPr>
        <w:jc w:val="right"/>
        <w:rPr>
          <w:rFonts w:ascii="Garamond" w:hAnsi="Garamond" w:cstheme="majorBidi"/>
          <w:b/>
          <w:sz w:val="24"/>
          <w:szCs w:val="24"/>
        </w:rPr>
      </w:pPr>
      <w:r w:rsidRPr="00EF6F2F">
        <w:rPr>
          <w:rFonts w:ascii="Garamond" w:hAnsi="Garamond" w:cstheme="majorBidi"/>
          <w:b/>
          <w:sz w:val="24"/>
          <w:szCs w:val="24"/>
        </w:rPr>
        <w:lastRenderedPageBreak/>
        <w:t>Lesson 10</w:t>
      </w:r>
    </w:p>
    <w:p w14:paraId="3FD1759F" w14:textId="77777777" w:rsidR="005455EF" w:rsidRPr="00EF6F2F" w:rsidRDefault="005455EF" w:rsidP="005455EF">
      <w:pPr>
        <w:jc w:val="center"/>
        <w:rPr>
          <w:rFonts w:ascii="Garamond" w:hAnsi="Garamond" w:cstheme="majorBidi"/>
          <w:b/>
          <w:sz w:val="24"/>
          <w:szCs w:val="24"/>
        </w:rPr>
      </w:pPr>
      <w:r w:rsidRPr="00EF6F2F">
        <w:rPr>
          <w:rFonts w:ascii="Garamond" w:hAnsi="Garamond" w:cstheme="majorBidi"/>
          <w:b/>
          <w:sz w:val="24"/>
          <w:szCs w:val="24"/>
        </w:rPr>
        <w:t>TEACHER’S EFFECTIVENESS TRAINING</w:t>
      </w:r>
    </w:p>
    <w:p w14:paraId="619A33D8" w14:textId="77777777" w:rsidR="000F3138" w:rsidRPr="00EF6F2F" w:rsidRDefault="00947E97" w:rsidP="005455EF">
      <w:pPr>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054: </w:t>
      </w:r>
    </w:p>
    <w:p w14:paraId="73C3D290" w14:textId="77777777" w:rsidR="000F3138" w:rsidRPr="00EF6F2F" w:rsidRDefault="000F3138" w:rsidP="000F3138">
      <w:pPr>
        <w:rPr>
          <w:rFonts w:ascii="Garamond" w:eastAsia="Calibri" w:hAnsi="Garamond" w:cstheme="majorBidi"/>
          <w:b/>
          <w:sz w:val="24"/>
          <w:szCs w:val="24"/>
        </w:rPr>
      </w:pPr>
      <w:r w:rsidRPr="00EF6F2F">
        <w:rPr>
          <w:rFonts w:ascii="Garamond" w:eastAsia="Calibri" w:hAnsi="Garamond" w:cstheme="majorBidi"/>
          <w:b/>
          <w:sz w:val="24"/>
          <w:szCs w:val="24"/>
        </w:rPr>
        <w:t>The model</w:t>
      </w:r>
    </w:p>
    <w:p w14:paraId="3A71CA23" w14:textId="77777777" w:rsidR="000F3138" w:rsidRPr="00EF6F2F" w:rsidRDefault="000F3138" w:rsidP="000F3138">
      <w:pPr>
        <w:rPr>
          <w:rFonts w:ascii="Garamond" w:eastAsia="Calibri" w:hAnsi="Garamond" w:cstheme="majorBidi"/>
          <w:b/>
          <w:sz w:val="24"/>
          <w:szCs w:val="24"/>
        </w:rPr>
      </w:pPr>
      <w:r w:rsidRPr="00EF6F2F">
        <w:rPr>
          <w:rFonts w:ascii="Garamond" w:eastAsia="Calibri" w:hAnsi="Garamond" w:cstheme="majorBidi"/>
          <w:sz w:val="24"/>
          <w:szCs w:val="24"/>
        </w:rPr>
        <w:t xml:space="preserve">This model was advocated by </w:t>
      </w:r>
      <w:r w:rsidRPr="00EF6F2F">
        <w:rPr>
          <w:rFonts w:ascii="Garamond" w:eastAsia="Calibri" w:hAnsi="Garamond" w:cstheme="majorBidi"/>
          <w:b/>
          <w:sz w:val="24"/>
          <w:szCs w:val="24"/>
        </w:rPr>
        <w:t>Thomas Gordon in 1977.</w:t>
      </w:r>
    </w:p>
    <w:p w14:paraId="3A6462E1"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Gordon conceptualizes effective management of a classroom as facilitating the shift of management responsibilities from teachers to students.</w:t>
      </w:r>
    </w:p>
    <w:p w14:paraId="38321420"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Gordon emphasizes the importance of teaching students to regulate and manage their own behavior.</w:t>
      </w:r>
    </w:p>
    <w:p w14:paraId="743AE6EA"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He highlights the value of using intrinsic motivators and the value of I-messages when talking to students about problematic classroom behavior.</w:t>
      </w:r>
    </w:p>
    <w:p w14:paraId="12B9904D" w14:textId="77777777" w:rsidR="000F3138" w:rsidRPr="00EF6F2F" w:rsidRDefault="000F3138" w:rsidP="000F3138">
      <w:pPr>
        <w:rPr>
          <w:rFonts w:ascii="Garamond" w:eastAsia="Calibri" w:hAnsi="Garamond" w:cstheme="majorBidi"/>
          <w:b/>
          <w:sz w:val="24"/>
          <w:szCs w:val="24"/>
        </w:rPr>
      </w:pPr>
      <w:r w:rsidRPr="00EF6F2F">
        <w:rPr>
          <w:rFonts w:ascii="Garamond" w:eastAsia="Calibri" w:hAnsi="Garamond" w:cstheme="majorBidi"/>
          <w:b/>
          <w:sz w:val="24"/>
          <w:szCs w:val="24"/>
        </w:rPr>
        <w:t xml:space="preserve">I-messages </w:t>
      </w:r>
    </w:p>
    <w:p w14:paraId="32AB1C08" w14:textId="4778F509" w:rsidR="001D2029" w:rsidRPr="00DB59C3" w:rsidRDefault="001170DC" w:rsidP="001D2029">
      <w:pPr>
        <w:rPr>
          <w:rFonts w:ascii="Garamond" w:eastAsia="Calibri" w:hAnsi="Garamond" w:cstheme="majorBidi"/>
          <w:sz w:val="24"/>
          <w:szCs w:val="24"/>
        </w:rPr>
      </w:pPr>
      <w:r w:rsidRPr="00EF6F2F">
        <w:rPr>
          <w:rFonts w:ascii="Garamond" w:eastAsia="Calibri" w:hAnsi="Garamond" w:cstheme="majorBidi"/>
          <w:sz w:val="24"/>
          <w:szCs w:val="24"/>
        </w:rPr>
        <w:t>I-messages focus</w:t>
      </w:r>
      <w:r w:rsidR="000F3138" w:rsidRPr="00EF6F2F">
        <w:rPr>
          <w:rFonts w:ascii="Garamond" w:eastAsia="Calibri" w:hAnsi="Garamond" w:cstheme="majorBidi"/>
          <w:sz w:val="24"/>
          <w:szCs w:val="24"/>
        </w:rPr>
        <w:t xml:space="preserve"> on the speaker’s feelings and perspectives (a teacher’s) as opposed to what the student has done wrong.</w:t>
      </w:r>
    </w:p>
    <w:p w14:paraId="695F2F74" w14:textId="77777777" w:rsidR="000F3138" w:rsidRPr="00EF6F2F" w:rsidRDefault="00947E97" w:rsidP="001D2029">
      <w:pPr>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055: </w:t>
      </w:r>
      <w:r w:rsidR="00FE03EA" w:rsidRPr="00EF6F2F">
        <w:rPr>
          <w:rFonts w:ascii="Garamond" w:eastAsia="Calibri" w:hAnsi="Garamond" w:cstheme="majorBidi"/>
          <w:b/>
          <w:sz w:val="24"/>
          <w:szCs w:val="24"/>
          <w:u w:val="single"/>
        </w:rPr>
        <w:t>Self-regulation of B</w:t>
      </w:r>
      <w:r w:rsidR="000F3138" w:rsidRPr="00EF6F2F">
        <w:rPr>
          <w:rFonts w:ascii="Garamond" w:eastAsia="Calibri" w:hAnsi="Garamond" w:cstheme="majorBidi"/>
          <w:b/>
          <w:sz w:val="24"/>
          <w:szCs w:val="24"/>
          <w:u w:val="single"/>
        </w:rPr>
        <w:t>ehavior</w:t>
      </w:r>
    </w:p>
    <w:p w14:paraId="03AC5919"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The model promotes ways that the teacher can empower the students to self-regulate their behavior through modeling and problem solving.</w:t>
      </w:r>
    </w:p>
    <w:p w14:paraId="05E2D366" w14:textId="77777777" w:rsidR="001D2029" w:rsidRPr="00EF6F2F" w:rsidRDefault="000F3138" w:rsidP="00FE03EA">
      <w:pPr>
        <w:rPr>
          <w:rFonts w:ascii="Garamond" w:eastAsia="Calibri" w:hAnsi="Garamond" w:cstheme="majorBidi"/>
          <w:sz w:val="24"/>
          <w:szCs w:val="24"/>
        </w:rPr>
      </w:pPr>
      <w:r w:rsidRPr="00EF6F2F">
        <w:rPr>
          <w:rFonts w:ascii="Garamond" w:eastAsia="Calibri" w:hAnsi="Garamond" w:cstheme="majorBidi"/>
          <w:sz w:val="24"/>
          <w:szCs w:val="24"/>
        </w:rPr>
        <w:t>This approach has a higher possibility of success than simply delivering consequences because it represents an attempt to help the student change his or her behavior.</w:t>
      </w:r>
    </w:p>
    <w:p w14:paraId="69D4B62F" w14:textId="77777777" w:rsidR="000F3138" w:rsidRPr="00EF6F2F" w:rsidRDefault="00947E97" w:rsidP="001D2029">
      <w:pPr>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056: </w:t>
      </w:r>
      <w:r w:rsidR="00FE03EA" w:rsidRPr="00EF6F2F">
        <w:rPr>
          <w:rFonts w:ascii="Garamond" w:eastAsia="Calibri" w:hAnsi="Garamond" w:cstheme="majorBidi"/>
          <w:b/>
          <w:sz w:val="24"/>
          <w:szCs w:val="24"/>
          <w:u w:val="single"/>
        </w:rPr>
        <w:t>Classroom M</w:t>
      </w:r>
      <w:r w:rsidRPr="00EF6F2F">
        <w:rPr>
          <w:rFonts w:ascii="Garamond" w:eastAsia="Calibri" w:hAnsi="Garamond" w:cstheme="majorBidi"/>
          <w:b/>
          <w:sz w:val="24"/>
          <w:szCs w:val="24"/>
          <w:u w:val="single"/>
        </w:rPr>
        <w:t>anagement Strategies (An overview)</w:t>
      </w:r>
    </w:p>
    <w:p w14:paraId="205E29E1"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Many discipline problems occur because of poor prac</w:t>
      </w:r>
      <w:r w:rsidR="001170DC" w:rsidRPr="00EF6F2F">
        <w:rPr>
          <w:rFonts w:ascii="Garamond" w:eastAsia="Calibri" w:hAnsi="Garamond" w:cstheme="majorBidi"/>
          <w:sz w:val="24"/>
          <w:szCs w:val="24"/>
        </w:rPr>
        <w:t xml:space="preserve">tices of classroom management, </w:t>
      </w:r>
      <w:r w:rsidRPr="00EF6F2F">
        <w:rPr>
          <w:rFonts w:ascii="Garamond" w:eastAsia="Calibri" w:hAnsi="Garamond" w:cstheme="majorBidi"/>
          <w:sz w:val="24"/>
          <w:szCs w:val="24"/>
        </w:rPr>
        <w:t>often during transitions between activities or changes in space.</w:t>
      </w:r>
    </w:p>
    <w:p w14:paraId="5779596E" w14:textId="77777777" w:rsidR="000F3138" w:rsidRPr="00EF6F2F" w:rsidRDefault="000F3138" w:rsidP="000F3138">
      <w:pPr>
        <w:rPr>
          <w:rFonts w:ascii="Garamond" w:eastAsia="Calibri" w:hAnsi="Garamond" w:cstheme="majorBidi"/>
          <w:b/>
          <w:sz w:val="24"/>
          <w:szCs w:val="24"/>
        </w:rPr>
      </w:pPr>
      <w:r w:rsidRPr="00EF6F2F">
        <w:rPr>
          <w:rFonts w:ascii="Garamond" w:eastAsia="Calibri" w:hAnsi="Garamond" w:cstheme="majorBidi"/>
          <w:b/>
          <w:sz w:val="24"/>
          <w:szCs w:val="24"/>
        </w:rPr>
        <w:t>Classroom management</w:t>
      </w:r>
    </w:p>
    <w:p w14:paraId="6568AFBE" w14:textId="77777777" w:rsidR="000F3138" w:rsidRPr="00EF6F2F" w:rsidRDefault="000F3138" w:rsidP="000F3138">
      <w:pPr>
        <w:numPr>
          <w:ilvl w:val="0"/>
          <w:numId w:val="25"/>
        </w:numPr>
        <w:contextualSpacing/>
        <w:rPr>
          <w:rFonts w:ascii="Garamond" w:eastAsia="Calibri" w:hAnsi="Garamond" w:cstheme="majorBidi"/>
          <w:sz w:val="24"/>
          <w:szCs w:val="24"/>
        </w:rPr>
      </w:pPr>
      <w:r w:rsidRPr="00EF6F2F">
        <w:rPr>
          <w:rFonts w:ascii="Garamond" w:eastAsia="Calibri" w:hAnsi="Garamond" w:cstheme="majorBidi"/>
          <w:sz w:val="24"/>
          <w:szCs w:val="24"/>
        </w:rPr>
        <w:t>Classroom management is the arrangement of:</w:t>
      </w:r>
    </w:p>
    <w:p w14:paraId="7C2B039B" w14:textId="77777777" w:rsidR="000F3138" w:rsidRPr="00EF6F2F" w:rsidRDefault="000F3138" w:rsidP="000F3138">
      <w:pPr>
        <w:numPr>
          <w:ilvl w:val="0"/>
          <w:numId w:val="25"/>
        </w:numPr>
        <w:contextualSpacing/>
        <w:rPr>
          <w:rFonts w:ascii="Garamond" w:eastAsia="Calibri" w:hAnsi="Garamond" w:cstheme="majorBidi"/>
          <w:sz w:val="24"/>
          <w:szCs w:val="24"/>
        </w:rPr>
      </w:pPr>
      <w:r w:rsidRPr="00EF6F2F">
        <w:rPr>
          <w:rFonts w:ascii="Garamond" w:eastAsia="Calibri" w:hAnsi="Garamond" w:cstheme="majorBidi"/>
          <w:sz w:val="24"/>
          <w:szCs w:val="24"/>
        </w:rPr>
        <w:t>Students (grouping)</w:t>
      </w:r>
    </w:p>
    <w:p w14:paraId="19364D9E" w14:textId="77777777" w:rsidR="000F3138" w:rsidRPr="00EF6F2F" w:rsidRDefault="000F3138" w:rsidP="000F3138">
      <w:pPr>
        <w:numPr>
          <w:ilvl w:val="0"/>
          <w:numId w:val="25"/>
        </w:numPr>
        <w:contextualSpacing/>
        <w:rPr>
          <w:rFonts w:ascii="Garamond" w:eastAsia="Calibri" w:hAnsi="Garamond" w:cstheme="majorBidi"/>
          <w:sz w:val="24"/>
          <w:szCs w:val="24"/>
        </w:rPr>
      </w:pPr>
      <w:r w:rsidRPr="00EF6F2F">
        <w:rPr>
          <w:rFonts w:ascii="Garamond" w:eastAsia="Calibri" w:hAnsi="Garamond" w:cstheme="majorBidi"/>
          <w:sz w:val="24"/>
          <w:szCs w:val="24"/>
        </w:rPr>
        <w:t>Materials (pencils, papers)</w:t>
      </w:r>
    </w:p>
    <w:p w14:paraId="534C6710" w14:textId="77777777" w:rsidR="000F3138" w:rsidRPr="00EF6F2F" w:rsidRDefault="000F3138" w:rsidP="000F3138">
      <w:pPr>
        <w:numPr>
          <w:ilvl w:val="0"/>
          <w:numId w:val="25"/>
        </w:numPr>
        <w:contextualSpacing/>
        <w:rPr>
          <w:rFonts w:ascii="Garamond" w:eastAsia="Calibri" w:hAnsi="Garamond" w:cstheme="majorBidi"/>
          <w:sz w:val="24"/>
          <w:szCs w:val="24"/>
        </w:rPr>
      </w:pPr>
      <w:r w:rsidRPr="00EF6F2F">
        <w:rPr>
          <w:rFonts w:ascii="Garamond" w:eastAsia="Calibri" w:hAnsi="Garamond" w:cstheme="majorBidi"/>
          <w:sz w:val="24"/>
          <w:szCs w:val="24"/>
        </w:rPr>
        <w:t>Furniture and the movements of these over time</w:t>
      </w:r>
    </w:p>
    <w:p w14:paraId="351AA149" w14:textId="77777777" w:rsidR="005455EF" w:rsidRPr="00EF6F2F" w:rsidRDefault="005455EF" w:rsidP="000F3138">
      <w:pPr>
        <w:rPr>
          <w:rFonts w:ascii="Garamond" w:eastAsia="Calibri" w:hAnsi="Garamond" w:cstheme="majorBidi"/>
          <w:b/>
          <w:sz w:val="24"/>
          <w:szCs w:val="24"/>
        </w:rPr>
      </w:pPr>
    </w:p>
    <w:p w14:paraId="42C9EF25" w14:textId="77777777" w:rsidR="00DB59C3" w:rsidRDefault="00DB59C3" w:rsidP="000F3138">
      <w:pPr>
        <w:rPr>
          <w:rFonts w:ascii="Garamond" w:eastAsia="Calibri" w:hAnsi="Garamond" w:cstheme="majorBidi"/>
          <w:b/>
          <w:sz w:val="24"/>
          <w:szCs w:val="24"/>
        </w:rPr>
      </w:pPr>
    </w:p>
    <w:p w14:paraId="7FB8F6DF" w14:textId="77777777" w:rsidR="00DB59C3" w:rsidRDefault="00DB59C3" w:rsidP="000F3138">
      <w:pPr>
        <w:rPr>
          <w:rFonts w:ascii="Garamond" w:eastAsia="Calibri" w:hAnsi="Garamond" w:cstheme="majorBidi"/>
          <w:b/>
          <w:sz w:val="24"/>
          <w:szCs w:val="24"/>
        </w:rPr>
      </w:pPr>
    </w:p>
    <w:p w14:paraId="59AA4A81" w14:textId="57E823F9" w:rsidR="000F3138" w:rsidRPr="00EF6F2F" w:rsidRDefault="000F3138" w:rsidP="000F3138">
      <w:pPr>
        <w:rPr>
          <w:rFonts w:ascii="Garamond" w:eastAsia="Calibri" w:hAnsi="Garamond" w:cstheme="majorBidi"/>
          <w:b/>
          <w:sz w:val="24"/>
          <w:szCs w:val="24"/>
        </w:rPr>
      </w:pPr>
      <w:r w:rsidRPr="00EF6F2F">
        <w:rPr>
          <w:rFonts w:ascii="Garamond" w:eastAsia="Calibri" w:hAnsi="Garamond" w:cstheme="majorBidi"/>
          <w:b/>
          <w:sz w:val="24"/>
          <w:szCs w:val="24"/>
        </w:rPr>
        <w:lastRenderedPageBreak/>
        <w:t>Teacher’s role</w:t>
      </w:r>
    </w:p>
    <w:p w14:paraId="74F920A9" w14:textId="77777777" w:rsidR="00AB1AB5" w:rsidRPr="00EF6F2F" w:rsidRDefault="000F3138" w:rsidP="001023B9">
      <w:pPr>
        <w:rPr>
          <w:rFonts w:ascii="Garamond" w:eastAsia="Calibri" w:hAnsi="Garamond" w:cstheme="majorBidi"/>
          <w:sz w:val="24"/>
          <w:szCs w:val="24"/>
        </w:rPr>
      </w:pPr>
      <w:r w:rsidRPr="00EF6F2F">
        <w:rPr>
          <w:rFonts w:ascii="Garamond" w:eastAsia="Calibri" w:hAnsi="Garamond" w:cstheme="majorBidi"/>
          <w:sz w:val="24"/>
          <w:szCs w:val="24"/>
        </w:rPr>
        <w:t xml:space="preserve">The teacher must act </w:t>
      </w:r>
      <w:proofErr w:type="spellStart"/>
      <w:r w:rsidRPr="00EF6F2F">
        <w:rPr>
          <w:rFonts w:ascii="Garamond" w:eastAsia="Calibri" w:hAnsi="Garamond" w:cstheme="majorBidi"/>
          <w:sz w:val="24"/>
          <w:szCs w:val="24"/>
        </w:rPr>
        <w:t>pro actively</w:t>
      </w:r>
      <w:proofErr w:type="spellEnd"/>
      <w:r w:rsidRPr="00EF6F2F">
        <w:rPr>
          <w:rFonts w:ascii="Garamond" w:eastAsia="Calibri" w:hAnsi="Garamond" w:cstheme="majorBidi"/>
          <w:sz w:val="24"/>
          <w:szCs w:val="24"/>
        </w:rPr>
        <w:t xml:space="preserve"> to manage problems that might erupt during transitions betwe</w:t>
      </w:r>
      <w:r w:rsidR="001023B9" w:rsidRPr="00EF6F2F">
        <w:rPr>
          <w:rFonts w:ascii="Garamond" w:eastAsia="Calibri" w:hAnsi="Garamond" w:cstheme="majorBidi"/>
          <w:sz w:val="24"/>
          <w:szCs w:val="24"/>
        </w:rPr>
        <w:t>en activities, lesson or space.</w:t>
      </w:r>
    </w:p>
    <w:p w14:paraId="1466DF85" w14:textId="77777777" w:rsidR="001D2029" w:rsidRPr="00EF6F2F" w:rsidRDefault="001D2029" w:rsidP="001D2029">
      <w:pPr>
        <w:rPr>
          <w:rFonts w:ascii="Garamond" w:hAnsi="Garamond" w:cstheme="majorBidi"/>
          <w:b/>
          <w:sz w:val="24"/>
          <w:szCs w:val="24"/>
          <w:u w:val="single"/>
        </w:rPr>
      </w:pPr>
    </w:p>
    <w:p w14:paraId="4999A8FD" w14:textId="77777777" w:rsidR="000F3138" w:rsidRPr="00EF6F2F" w:rsidRDefault="00947E97" w:rsidP="001D2029">
      <w:pPr>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057: </w:t>
      </w:r>
      <w:r w:rsidR="00FE03EA" w:rsidRPr="00EF6F2F">
        <w:rPr>
          <w:rFonts w:ascii="Garamond" w:eastAsia="Calibri" w:hAnsi="Garamond" w:cstheme="majorBidi"/>
          <w:b/>
          <w:sz w:val="24"/>
          <w:szCs w:val="24"/>
          <w:u w:val="single"/>
        </w:rPr>
        <w:t>Developing W</w:t>
      </w:r>
      <w:r w:rsidR="000F3138" w:rsidRPr="00EF6F2F">
        <w:rPr>
          <w:rFonts w:ascii="Garamond" w:eastAsia="Calibri" w:hAnsi="Garamond" w:cstheme="majorBidi"/>
          <w:b/>
          <w:sz w:val="24"/>
          <w:szCs w:val="24"/>
          <w:u w:val="single"/>
        </w:rPr>
        <w:t>ith-it-ness</w:t>
      </w:r>
    </w:p>
    <w:p w14:paraId="26F4CA2D"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Teacher</w:t>
      </w:r>
      <w:r w:rsidR="001170DC" w:rsidRPr="00EF6F2F">
        <w:rPr>
          <w:rFonts w:ascii="Garamond" w:eastAsia="Calibri" w:hAnsi="Garamond" w:cstheme="majorBidi"/>
          <w:sz w:val="24"/>
          <w:szCs w:val="24"/>
        </w:rPr>
        <w:t>s</w:t>
      </w:r>
      <w:r w:rsidRPr="00EF6F2F">
        <w:rPr>
          <w:rFonts w:ascii="Garamond" w:eastAsia="Calibri" w:hAnsi="Garamond" w:cstheme="majorBidi"/>
          <w:sz w:val="24"/>
          <w:szCs w:val="24"/>
        </w:rPr>
        <w:t xml:space="preserve"> who have wit</w:t>
      </w:r>
      <w:r w:rsidR="001170DC" w:rsidRPr="00EF6F2F">
        <w:rPr>
          <w:rFonts w:ascii="Garamond" w:eastAsia="Calibri" w:hAnsi="Garamond" w:cstheme="majorBidi"/>
          <w:sz w:val="24"/>
          <w:szCs w:val="24"/>
        </w:rPr>
        <w:t>h</w:t>
      </w:r>
      <w:r w:rsidRPr="00EF6F2F">
        <w:rPr>
          <w:rFonts w:ascii="Garamond" w:eastAsia="Calibri" w:hAnsi="Garamond" w:cstheme="majorBidi"/>
          <w:sz w:val="24"/>
          <w:szCs w:val="24"/>
        </w:rPr>
        <w:t>-it-ness have eyes in the back of their heads.</w:t>
      </w:r>
    </w:p>
    <w:p w14:paraId="17FCF924"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They are aware of what goes on in the classroom. Their actions show that they are on top of what everyone is doing.</w:t>
      </w:r>
    </w:p>
    <w:p w14:paraId="5EEE96EB" w14:textId="77777777" w:rsidR="000F3138" w:rsidRPr="00EF6F2F" w:rsidRDefault="000F3138" w:rsidP="000F3138">
      <w:pPr>
        <w:rPr>
          <w:rFonts w:ascii="Garamond" w:eastAsia="Calibri" w:hAnsi="Garamond" w:cstheme="majorBidi"/>
          <w:b/>
          <w:sz w:val="24"/>
          <w:szCs w:val="24"/>
        </w:rPr>
      </w:pPr>
      <w:r w:rsidRPr="00EF6F2F">
        <w:rPr>
          <w:rFonts w:ascii="Garamond" w:eastAsia="Calibri" w:hAnsi="Garamond" w:cstheme="majorBidi"/>
          <w:b/>
          <w:sz w:val="24"/>
          <w:szCs w:val="24"/>
        </w:rPr>
        <w:t>Practice with-it-ness</w:t>
      </w:r>
    </w:p>
    <w:p w14:paraId="0220A219"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Helpful hints:</w:t>
      </w:r>
    </w:p>
    <w:p w14:paraId="38F73BB3" w14:textId="77777777" w:rsidR="000F3138" w:rsidRPr="00EF6F2F" w:rsidRDefault="000F3138" w:rsidP="000F3138">
      <w:pPr>
        <w:numPr>
          <w:ilvl w:val="0"/>
          <w:numId w:val="26"/>
        </w:numPr>
        <w:contextualSpacing/>
        <w:rPr>
          <w:rFonts w:ascii="Garamond" w:eastAsia="Calibri" w:hAnsi="Garamond" w:cstheme="majorBidi"/>
          <w:sz w:val="24"/>
          <w:szCs w:val="24"/>
        </w:rPr>
      </w:pPr>
      <w:r w:rsidRPr="00EF6F2F">
        <w:rPr>
          <w:rFonts w:ascii="Garamond" w:eastAsia="Calibri" w:hAnsi="Garamond" w:cstheme="majorBidi"/>
          <w:sz w:val="24"/>
          <w:szCs w:val="24"/>
        </w:rPr>
        <w:t>Stand where you can see all students when you present a lesson.</w:t>
      </w:r>
    </w:p>
    <w:p w14:paraId="7FBA18B8" w14:textId="77777777" w:rsidR="000F3138" w:rsidRPr="00EF6F2F" w:rsidRDefault="000F3138" w:rsidP="000F3138">
      <w:pPr>
        <w:numPr>
          <w:ilvl w:val="0"/>
          <w:numId w:val="26"/>
        </w:numPr>
        <w:contextualSpacing/>
        <w:rPr>
          <w:rFonts w:ascii="Garamond" w:eastAsia="Calibri" w:hAnsi="Garamond" w:cstheme="majorBidi"/>
          <w:sz w:val="24"/>
          <w:szCs w:val="24"/>
        </w:rPr>
      </w:pPr>
      <w:r w:rsidRPr="00EF6F2F">
        <w:rPr>
          <w:rFonts w:ascii="Garamond" w:eastAsia="Calibri" w:hAnsi="Garamond" w:cstheme="majorBidi"/>
          <w:sz w:val="24"/>
          <w:szCs w:val="24"/>
        </w:rPr>
        <w:t>Make eye contact with as many students as possible.</w:t>
      </w:r>
    </w:p>
    <w:p w14:paraId="215341C2" w14:textId="77777777" w:rsidR="000F3138" w:rsidRPr="00EF6F2F" w:rsidRDefault="000F3138" w:rsidP="000F3138">
      <w:pPr>
        <w:numPr>
          <w:ilvl w:val="0"/>
          <w:numId w:val="26"/>
        </w:numPr>
        <w:contextualSpacing/>
        <w:rPr>
          <w:rFonts w:ascii="Garamond" w:eastAsia="Calibri" w:hAnsi="Garamond" w:cstheme="majorBidi"/>
          <w:sz w:val="24"/>
          <w:szCs w:val="24"/>
        </w:rPr>
      </w:pPr>
      <w:r w:rsidRPr="00EF6F2F">
        <w:rPr>
          <w:rFonts w:ascii="Garamond" w:eastAsia="Calibri" w:hAnsi="Garamond" w:cstheme="majorBidi"/>
          <w:sz w:val="24"/>
          <w:szCs w:val="24"/>
        </w:rPr>
        <w:t xml:space="preserve">Keep your face towards the students when you move towards the chalkboard. </w:t>
      </w:r>
    </w:p>
    <w:p w14:paraId="120E6D25" w14:textId="77777777" w:rsidR="000F3138" w:rsidRPr="00EF6F2F" w:rsidRDefault="000F3138" w:rsidP="000F3138">
      <w:pPr>
        <w:numPr>
          <w:ilvl w:val="0"/>
          <w:numId w:val="26"/>
        </w:numPr>
        <w:contextualSpacing/>
        <w:rPr>
          <w:rFonts w:ascii="Garamond" w:eastAsia="Calibri" w:hAnsi="Garamond" w:cstheme="majorBidi"/>
          <w:sz w:val="24"/>
          <w:szCs w:val="24"/>
        </w:rPr>
      </w:pPr>
      <w:r w:rsidRPr="00EF6F2F">
        <w:rPr>
          <w:rFonts w:ascii="Garamond" w:eastAsia="Calibri" w:hAnsi="Garamond" w:cstheme="majorBidi"/>
          <w:sz w:val="24"/>
          <w:szCs w:val="24"/>
        </w:rPr>
        <w:t xml:space="preserve">Stand at an angle to write on the chalkboard so that you </w:t>
      </w:r>
      <w:r w:rsidR="001170DC" w:rsidRPr="00EF6F2F">
        <w:rPr>
          <w:rFonts w:ascii="Garamond" w:eastAsia="Calibri" w:hAnsi="Garamond" w:cstheme="majorBidi"/>
          <w:sz w:val="24"/>
          <w:szCs w:val="24"/>
        </w:rPr>
        <w:t>c</w:t>
      </w:r>
      <w:r w:rsidRPr="00EF6F2F">
        <w:rPr>
          <w:rFonts w:ascii="Garamond" w:eastAsia="Calibri" w:hAnsi="Garamond" w:cstheme="majorBidi"/>
          <w:sz w:val="24"/>
          <w:szCs w:val="24"/>
        </w:rPr>
        <w:t>an see as many students as possible.</w:t>
      </w:r>
    </w:p>
    <w:p w14:paraId="4E7DEAB9" w14:textId="77777777" w:rsidR="000F3138" w:rsidRPr="00EF6F2F" w:rsidRDefault="000F3138" w:rsidP="000F3138">
      <w:pPr>
        <w:numPr>
          <w:ilvl w:val="0"/>
          <w:numId w:val="26"/>
        </w:numPr>
        <w:contextualSpacing/>
        <w:rPr>
          <w:rFonts w:ascii="Garamond" w:eastAsia="Calibri" w:hAnsi="Garamond" w:cstheme="majorBidi"/>
          <w:sz w:val="24"/>
          <w:szCs w:val="24"/>
        </w:rPr>
      </w:pPr>
      <w:r w:rsidRPr="00EF6F2F">
        <w:rPr>
          <w:rFonts w:ascii="Garamond" w:eastAsia="Calibri" w:hAnsi="Garamond" w:cstheme="majorBidi"/>
          <w:sz w:val="24"/>
          <w:szCs w:val="24"/>
        </w:rPr>
        <w:t>Circulate to various parts of room.</w:t>
      </w:r>
    </w:p>
    <w:p w14:paraId="4FA2A395" w14:textId="77777777" w:rsidR="001023B9" w:rsidRPr="00EF6F2F" w:rsidRDefault="001023B9" w:rsidP="000F3138">
      <w:pPr>
        <w:jc w:val="center"/>
        <w:rPr>
          <w:rFonts w:ascii="Garamond" w:hAnsi="Garamond" w:cstheme="majorBidi"/>
          <w:b/>
          <w:sz w:val="24"/>
          <w:szCs w:val="24"/>
          <w:u w:val="single"/>
        </w:rPr>
      </w:pPr>
    </w:p>
    <w:p w14:paraId="2D6A65F2" w14:textId="77777777" w:rsidR="000F3138" w:rsidRPr="00EF6F2F" w:rsidRDefault="00947E97" w:rsidP="001D2029">
      <w:pPr>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058: </w:t>
      </w:r>
      <w:r w:rsidR="000F3138" w:rsidRPr="00EF6F2F">
        <w:rPr>
          <w:rFonts w:ascii="Garamond" w:eastAsia="Calibri" w:hAnsi="Garamond" w:cstheme="majorBidi"/>
          <w:b/>
          <w:sz w:val="24"/>
          <w:szCs w:val="24"/>
          <w:u w:val="single"/>
        </w:rPr>
        <w:t>Overlapping</w:t>
      </w:r>
    </w:p>
    <w:p w14:paraId="65D5AE15"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Overlapping means handling two or more situations or activities simultaneously.</w:t>
      </w:r>
    </w:p>
    <w:p w14:paraId="51844C2C"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A teacher who can instruct a group of students while responding to student concerns from outside of the group can keep an entire classroom working smoothly.</w:t>
      </w:r>
    </w:p>
    <w:p w14:paraId="5B6B0714" w14:textId="77777777" w:rsidR="00FE03EA" w:rsidRPr="00EF6F2F" w:rsidRDefault="00FE03EA" w:rsidP="000F3138">
      <w:pPr>
        <w:rPr>
          <w:rFonts w:ascii="Garamond" w:eastAsia="Calibri" w:hAnsi="Garamond" w:cstheme="majorBidi"/>
          <w:b/>
          <w:sz w:val="24"/>
          <w:szCs w:val="24"/>
        </w:rPr>
      </w:pPr>
    </w:p>
    <w:p w14:paraId="33FB74F7" w14:textId="77777777" w:rsidR="000F3138" w:rsidRPr="00EF6F2F" w:rsidRDefault="000F3138" w:rsidP="000F3138">
      <w:pPr>
        <w:rPr>
          <w:rFonts w:ascii="Garamond" w:eastAsia="Calibri" w:hAnsi="Garamond" w:cstheme="majorBidi"/>
          <w:b/>
          <w:sz w:val="24"/>
          <w:szCs w:val="24"/>
        </w:rPr>
      </w:pPr>
      <w:r w:rsidRPr="00EF6F2F">
        <w:rPr>
          <w:rFonts w:ascii="Garamond" w:eastAsia="Calibri" w:hAnsi="Garamond" w:cstheme="majorBidi"/>
          <w:b/>
          <w:sz w:val="24"/>
          <w:szCs w:val="24"/>
        </w:rPr>
        <w:t>Practicing overlapping</w:t>
      </w:r>
    </w:p>
    <w:p w14:paraId="50C2F462"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Make eye contact with, move closer to, or stand beside a misbehaving student to deter off task behavior while continuing to direct other activities.</w:t>
      </w:r>
    </w:p>
    <w:p w14:paraId="62262678"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Direct a question to a student who has not been paying attention to regain his/her attention.</w:t>
      </w:r>
    </w:p>
    <w:p w14:paraId="6C9EC5BF"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Remove an object a student is playing with without interrupting a presentation.</w:t>
      </w:r>
    </w:p>
    <w:p w14:paraId="22152FC4" w14:textId="77777777" w:rsidR="001023B9" w:rsidRPr="00EF6F2F" w:rsidRDefault="001023B9" w:rsidP="00947E97">
      <w:pPr>
        <w:jc w:val="center"/>
        <w:rPr>
          <w:rFonts w:ascii="Garamond" w:hAnsi="Garamond" w:cstheme="majorBidi"/>
          <w:b/>
          <w:sz w:val="24"/>
          <w:szCs w:val="24"/>
          <w:u w:val="single"/>
        </w:rPr>
      </w:pPr>
    </w:p>
    <w:p w14:paraId="21D643F4" w14:textId="77777777" w:rsidR="005455EF" w:rsidRPr="00EF6F2F" w:rsidRDefault="005455EF" w:rsidP="001D2029">
      <w:pPr>
        <w:rPr>
          <w:rFonts w:ascii="Garamond" w:hAnsi="Garamond" w:cstheme="majorBidi"/>
          <w:b/>
          <w:sz w:val="24"/>
          <w:szCs w:val="24"/>
          <w:u w:val="single"/>
        </w:rPr>
      </w:pPr>
    </w:p>
    <w:p w14:paraId="33F9A1A3" w14:textId="77777777" w:rsidR="000F3138" w:rsidRPr="00EF6F2F" w:rsidRDefault="00947E97" w:rsidP="001D2029">
      <w:pPr>
        <w:rPr>
          <w:rFonts w:ascii="Garamond" w:eastAsia="Calibri" w:hAnsi="Garamond" w:cstheme="majorBidi"/>
          <w:b/>
          <w:sz w:val="24"/>
          <w:szCs w:val="24"/>
          <w:u w:val="single"/>
        </w:rPr>
      </w:pPr>
      <w:r w:rsidRPr="00EF6F2F">
        <w:rPr>
          <w:rFonts w:ascii="Garamond" w:hAnsi="Garamond" w:cstheme="majorBidi"/>
          <w:b/>
          <w:sz w:val="24"/>
          <w:szCs w:val="24"/>
          <w:u w:val="single"/>
        </w:rPr>
        <w:lastRenderedPageBreak/>
        <w:t xml:space="preserve">Topic – 059: </w:t>
      </w:r>
      <w:r w:rsidR="00FE03EA" w:rsidRPr="00EF6F2F">
        <w:rPr>
          <w:rFonts w:ascii="Garamond" w:eastAsia="Calibri" w:hAnsi="Garamond" w:cstheme="majorBidi"/>
          <w:b/>
          <w:sz w:val="24"/>
          <w:szCs w:val="24"/>
          <w:u w:val="single"/>
        </w:rPr>
        <w:t>Managing M</w:t>
      </w:r>
      <w:r w:rsidR="000F3138" w:rsidRPr="00EF6F2F">
        <w:rPr>
          <w:rFonts w:ascii="Garamond" w:eastAsia="Calibri" w:hAnsi="Garamond" w:cstheme="majorBidi"/>
          <w:b/>
          <w:sz w:val="24"/>
          <w:szCs w:val="24"/>
          <w:u w:val="single"/>
        </w:rPr>
        <w:t>ovement</w:t>
      </w:r>
    </w:p>
    <w:p w14:paraId="0ABAB453"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Skilled teachers use movement to regulate the pace and flow of classroom activities, keeping ‘dead time’ to a minimum.</w:t>
      </w:r>
    </w:p>
    <w:p w14:paraId="37A479EB" w14:textId="77777777" w:rsidR="000F3138" w:rsidRPr="00EF6F2F" w:rsidRDefault="000F3138" w:rsidP="000F3138">
      <w:pPr>
        <w:rPr>
          <w:rFonts w:ascii="Garamond" w:eastAsia="Calibri" w:hAnsi="Garamond" w:cstheme="majorBidi"/>
          <w:b/>
          <w:sz w:val="24"/>
          <w:szCs w:val="24"/>
        </w:rPr>
      </w:pPr>
      <w:r w:rsidRPr="00EF6F2F">
        <w:rPr>
          <w:rFonts w:ascii="Garamond" w:eastAsia="Calibri" w:hAnsi="Garamond" w:cstheme="majorBidi"/>
          <w:b/>
          <w:sz w:val="24"/>
          <w:szCs w:val="24"/>
        </w:rPr>
        <w:t>Practicing</w:t>
      </w:r>
    </w:p>
    <w:p w14:paraId="3BE5F4D4" w14:textId="77777777" w:rsidR="000F3138" w:rsidRPr="00EF6F2F" w:rsidRDefault="000F3138" w:rsidP="000F3138">
      <w:pPr>
        <w:rPr>
          <w:rFonts w:ascii="Garamond" w:eastAsia="Calibri" w:hAnsi="Garamond" w:cstheme="majorBidi"/>
          <w:sz w:val="24"/>
          <w:szCs w:val="24"/>
        </w:rPr>
      </w:pPr>
      <w:r w:rsidRPr="00EF6F2F">
        <w:rPr>
          <w:rFonts w:ascii="Garamond" w:eastAsia="Calibri" w:hAnsi="Garamond" w:cstheme="majorBidi"/>
          <w:sz w:val="24"/>
          <w:szCs w:val="24"/>
        </w:rPr>
        <w:t>Helpful hints:</w:t>
      </w:r>
    </w:p>
    <w:p w14:paraId="7FEE354A" w14:textId="77777777" w:rsidR="000F3138" w:rsidRPr="00EF6F2F" w:rsidRDefault="000F3138" w:rsidP="000F3138">
      <w:pPr>
        <w:numPr>
          <w:ilvl w:val="0"/>
          <w:numId w:val="27"/>
        </w:numPr>
        <w:contextualSpacing/>
        <w:rPr>
          <w:rFonts w:ascii="Garamond" w:eastAsia="Calibri" w:hAnsi="Garamond" w:cstheme="majorBidi"/>
          <w:sz w:val="24"/>
          <w:szCs w:val="24"/>
        </w:rPr>
      </w:pPr>
      <w:r w:rsidRPr="00EF6F2F">
        <w:rPr>
          <w:rFonts w:ascii="Garamond" w:eastAsia="Calibri" w:hAnsi="Garamond" w:cstheme="majorBidi"/>
          <w:sz w:val="24"/>
          <w:szCs w:val="24"/>
        </w:rPr>
        <w:t>Organize your materials, tea</w:t>
      </w:r>
      <w:r w:rsidR="001170DC" w:rsidRPr="00EF6F2F">
        <w:rPr>
          <w:rFonts w:ascii="Garamond" w:eastAsia="Calibri" w:hAnsi="Garamond" w:cstheme="majorBidi"/>
          <w:sz w:val="24"/>
          <w:szCs w:val="24"/>
        </w:rPr>
        <w:t>ching aids so they are ready to</w:t>
      </w:r>
      <w:r w:rsidRPr="00EF6F2F">
        <w:rPr>
          <w:rFonts w:ascii="Garamond" w:eastAsia="Calibri" w:hAnsi="Garamond" w:cstheme="majorBidi"/>
          <w:sz w:val="24"/>
          <w:szCs w:val="24"/>
        </w:rPr>
        <w:t xml:space="preserve"> be used.</w:t>
      </w:r>
    </w:p>
    <w:p w14:paraId="707F54A3" w14:textId="77777777" w:rsidR="000F3138" w:rsidRPr="00EF6F2F" w:rsidRDefault="000F3138" w:rsidP="000F3138">
      <w:pPr>
        <w:numPr>
          <w:ilvl w:val="0"/>
          <w:numId w:val="27"/>
        </w:numPr>
        <w:contextualSpacing/>
        <w:rPr>
          <w:rFonts w:ascii="Garamond" w:eastAsia="Calibri" w:hAnsi="Garamond" w:cstheme="majorBidi"/>
          <w:sz w:val="24"/>
          <w:szCs w:val="24"/>
        </w:rPr>
      </w:pPr>
      <w:r w:rsidRPr="00EF6F2F">
        <w:rPr>
          <w:rFonts w:ascii="Garamond" w:eastAsia="Calibri" w:hAnsi="Garamond" w:cstheme="majorBidi"/>
          <w:sz w:val="24"/>
          <w:szCs w:val="24"/>
        </w:rPr>
        <w:t>Train your students to take out their books/materials promptly.</w:t>
      </w:r>
    </w:p>
    <w:p w14:paraId="5FDEDBB0" w14:textId="77777777" w:rsidR="000F3138" w:rsidRPr="00EF6F2F" w:rsidRDefault="000F3138" w:rsidP="000F3138">
      <w:pPr>
        <w:numPr>
          <w:ilvl w:val="0"/>
          <w:numId w:val="27"/>
        </w:numPr>
        <w:contextualSpacing/>
        <w:rPr>
          <w:rFonts w:ascii="Garamond" w:eastAsia="Calibri" w:hAnsi="Garamond" w:cstheme="majorBidi"/>
          <w:sz w:val="24"/>
          <w:szCs w:val="24"/>
        </w:rPr>
      </w:pPr>
      <w:r w:rsidRPr="00EF6F2F">
        <w:rPr>
          <w:rFonts w:ascii="Garamond" w:eastAsia="Calibri" w:hAnsi="Garamond" w:cstheme="majorBidi"/>
          <w:sz w:val="24"/>
          <w:szCs w:val="24"/>
        </w:rPr>
        <w:t>Establish efficient routine to move your students promptly from room to room or one part of the room to the other.</w:t>
      </w:r>
    </w:p>
    <w:p w14:paraId="039ECD20" w14:textId="77777777" w:rsidR="000F3138" w:rsidRPr="00EF6F2F" w:rsidRDefault="000F3138" w:rsidP="000F3138">
      <w:pPr>
        <w:numPr>
          <w:ilvl w:val="0"/>
          <w:numId w:val="27"/>
        </w:numPr>
        <w:contextualSpacing/>
        <w:rPr>
          <w:rFonts w:ascii="Garamond" w:eastAsia="Calibri" w:hAnsi="Garamond" w:cstheme="majorBidi"/>
          <w:sz w:val="24"/>
          <w:szCs w:val="24"/>
        </w:rPr>
      </w:pPr>
      <w:r w:rsidRPr="00EF6F2F">
        <w:rPr>
          <w:rFonts w:ascii="Garamond" w:eastAsia="Calibri" w:hAnsi="Garamond" w:cstheme="majorBidi"/>
          <w:sz w:val="24"/>
          <w:szCs w:val="24"/>
        </w:rPr>
        <w:t xml:space="preserve">Be in control, do not fumble with things. Students might consider it your lack of preparedness. </w:t>
      </w:r>
    </w:p>
    <w:p w14:paraId="7E300476" w14:textId="77777777" w:rsidR="005455EF" w:rsidRPr="00EF6F2F" w:rsidRDefault="005455EF" w:rsidP="00753366">
      <w:pPr>
        <w:jc w:val="center"/>
        <w:rPr>
          <w:rFonts w:ascii="Garamond" w:hAnsi="Garamond" w:cstheme="majorBidi"/>
          <w:b/>
          <w:sz w:val="24"/>
          <w:szCs w:val="24"/>
        </w:rPr>
      </w:pPr>
    </w:p>
    <w:p w14:paraId="132819C8" w14:textId="77777777" w:rsidR="005455EF" w:rsidRPr="00EF6F2F" w:rsidRDefault="005455EF" w:rsidP="00753366">
      <w:pPr>
        <w:jc w:val="center"/>
        <w:rPr>
          <w:rFonts w:ascii="Garamond" w:hAnsi="Garamond" w:cstheme="majorBidi"/>
          <w:b/>
          <w:sz w:val="24"/>
          <w:szCs w:val="24"/>
        </w:rPr>
      </w:pPr>
    </w:p>
    <w:p w14:paraId="0471CB54" w14:textId="77777777" w:rsidR="005455EF" w:rsidRPr="00EF6F2F" w:rsidRDefault="005455EF" w:rsidP="00753366">
      <w:pPr>
        <w:jc w:val="center"/>
        <w:rPr>
          <w:rFonts w:ascii="Garamond" w:hAnsi="Garamond" w:cstheme="majorBidi"/>
          <w:b/>
          <w:sz w:val="24"/>
          <w:szCs w:val="24"/>
        </w:rPr>
      </w:pPr>
    </w:p>
    <w:p w14:paraId="1C91F570" w14:textId="77777777" w:rsidR="005455EF" w:rsidRPr="00EF6F2F" w:rsidRDefault="005455EF" w:rsidP="00753366">
      <w:pPr>
        <w:jc w:val="center"/>
        <w:rPr>
          <w:rFonts w:ascii="Garamond" w:hAnsi="Garamond" w:cstheme="majorBidi"/>
          <w:b/>
          <w:sz w:val="24"/>
          <w:szCs w:val="24"/>
        </w:rPr>
      </w:pPr>
    </w:p>
    <w:p w14:paraId="26818BB4" w14:textId="77777777" w:rsidR="005455EF" w:rsidRPr="00EF6F2F" w:rsidRDefault="005455EF" w:rsidP="00753366">
      <w:pPr>
        <w:jc w:val="center"/>
        <w:rPr>
          <w:rFonts w:ascii="Garamond" w:hAnsi="Garamond" w:cstheme="majorBidi"/>
          <w:b/>
          <w:sz w:val="24"/>
          <w:szCs w:val="24"/>
        </w:rPr>
      </w:pPr>
    </w:p>
    <w:p w14:paraId="52D92CD7" w14:textId="77777777" w:rsidR="005455EF" w:rsidRPr="00EF6F2F" w:rsidRDefault="005455EF" w:rsidP="00753366">
      <w:pPr>
        <w:jc w:val="center"/>
        <w:rPr>
          <w:rFonts w:ascii="Garamond" w:hAnsi="Garamond" w:cstheme="majorBidi"/>
          <w:b/>
          <w:sz w:val="24"/>
          <w:szCs w:val="24"/>
        </w:rPr>
      </w:pPr>
    </w:p>
    <w:p w14:paraId="709A13A3" w14:textId="77777777" w:rsidR="005455EF" w:rsidRPr="00EF6F2F" w:rsidRDefault="005455EF" w:rsidP="00753366">
      <w:pPr>
        <w:jc w:val="center"/>
        <w:rPr>
          <w:rFonts w:ascii="Garamond" w:hAnsi="Garamond" w:cstheme="majorBidi"/>
          <w:b/>
          <w:sz w:val="24"/>
          <w:szCs w:val="24"/>
        </w:rPr>
      </w:pPr>
    </w:p>
    <w:p w14:paraId="61F044C1" w14:textId="77777777" w:rsidR="005455EF" w:rsidRPr="00EF6F2F" w:rsidRDefault="005455EF" w:rsidP="00753366">
      <w:pPr>
        <w:jc w:val="center"/>
        <w:rPr>
          <w:rFonts w:ascii="Garamond" w:hAnsi="Garamond" w:cstheme="majorBidi"/>
          <w:b/>
          <w:sz w:val="24"/>
          <w:szCs w:val="24"/>
        </w:rPr>
      </w:pPr>
    </w:p>
    <w:p w14:paraId="598A99B8" w14:textId="77777777" w:rsidR="005455EF" w:rsidRPr="00EF6F2F" w:rsidRDefault="005455EF" w:rsidP="00753366">
      <w:pPr>
        <w:jc w:val="center"/>
        <w:rPr>
          <w:rFonts w:ascii="Garamond" w:hAnsi="Garamond" w:cstheme="majorBidi"/>
          <w:b/>
          <w:sz w:val="24"/>
          <w:szCs w:val="24"/>
        </w:rPr>
      </w:pPr>
    </w:p>
    <w:p w14:paraId="3538207B" w14:textId="77777777" w:rsidR="005455EF" w:rsidRPr="00EF6F2F" w:rsidRDefault="005455EF" w:rsidP="00753366">
      <w:pPr>
        <w:jc w:val="center"/>
        <w:rPr>
          <w:rFonts w:ascii="Garamond" w:hAnsi="Garamond" w:cstheme="majorBidi"/>
          <w:b/>
          <w:sz w:val="24"/>
          <w:szCs w:val="24"/>
        </w:rPr>
      </w:pPr>
    </w:p>
    <w:p w14:paraId="4542D318" w14:textId="77777777" w:rsidR="005455EF" w:rsidRPr="00EF6F2F" w:rsidRDefault="005455EF" w:rsidP="00753366">
      <w:pPr>
        <w:jc w:val="center"/>
        <w:rPr>
          <w:rFonts w:ascii="Garamond" w:hAnsi="Garamond" w:cstheme="majorBidi"/>
          <w:b/>
          <w:sz w:val="24"/>
          <w:szCs w:val="24"/>
        </w:rPr>
      </w:pPr>
    </w:p>
    <w:p w14:paraId="2FA91357" w14:textId="77777777" w:rsidR="005455EF" w:rsidRPr="00EF6F2F" w:rsidRDefault="005455EF" w:rsidP="00753366">
      <w:pPr>
        <w:jc w:val="center"/>
        <w:rPr>
          <w:rFonts w:ascii="Garamond" w:hAnsi="Garamond" w:cstheme="majorBidi"/>
          <w:b/>
          <w:sz w:val="24"/>
          <w:szCs w:val="24"/>
        </w:rPr>
      </w:pPr>
    </w:p>
    <w:p w14:paraId="0457BF5C" w14:textId="77777777" w:rsidR="005455EF" w:rsidRPr="00EF6F2F" w:rsidRDefault="005455EF" w:rsidP="00753366">
      <w:pPr>
        <w:jc w:val="center"/>
        <w:rPr>
          <w:rFonts w:ascii="Garamond" w:hAnsi="Garamond" w:cstheme="majorBidi"/>
          <w:b/>
          <w:sz w:val="24"/>
          <w:szCs w:val="24"/>
        </w:rPr>
      </w:pPr>
    </w:p>
    <w:p w14:paraId="3554DC3A" w14:textId="77777777" w:rsidR="005455EF" w:rsidRPr="00EF6F2F" w:rsidRDefault="005455EF" w:rsidP="00753366">
      <w:pPr>
        <w:jc w:val="center"/>
        <w:rPr>
          <w:rFonts w:ascii="Garamond" w:hAnsi="Garamond" w:cstheme="majorBidi"/>
          <w:b/>
          <w:sz w:val="24"/>
          <w:szCs w:val="24"/>
        </w:rPr>
      </w:pPr>
    </w:p>
    <w:p w14:paraId="13917291" w14:textId="77777777" w:rsidR="005455EF" w:rsidRPr="00EF6F2F" w:rsidRDefault="005455EF" w:rsidP="00753366">
      <w:pPr>
        <w:jc w:val="center"/>
        <w:rPr>
          <w:rFonts w:ascii="Garamond" w:hAnsi="Garamond" w:cstheme="majorBidi"/>
          <w:b/>
          <w:sz w:val="24"/>
          <w:szCs w:val="24"/>
        </w:rPr>
      </w:pPr>
    </w:p>
    <w:p w14:paraId="4DE4E1D1" w14:textId="77777777" w:rsidR="005455EF" w:rsidRPr="00EF6F2F" w:rsidRDefault="005455EF" w:rsidP="00753366">
      <w:pPr>
        <w:jc w:val="center"/>
        <w:rPr>
          <w:rFonts w:ascii="Garamond" w:hAnsi="Garamond" w:cstheme="majorBidi"/>
          <w:b/>
          <w:sz w:val="24"/>
          <w:szCs w:val="24"/>
        </w:rPr>
      </w:pPr>
    </w:p>
    <w:p w14:paraId="60B7F128" w14:textId="77777777" w:rsidR="005455EF" w:rsidRPr="00EF6F2F" w:rsidRDefault="005455EF" w:rsidP="00753366">
      <w:pPr>
        <w:jc w:val="center"/>
        <w:rPr>
          <w:rFonts w:ascii="Garamond" w:hAnsi="Garamond" w:cstheme="majorBidi"/>
          <w:b/>
          <w:sz w:val="24"/>
          <w:szCs w:val="24"/>
        </w:rPr>
      </w:pPr>
    </w:p>
    <w:p w14:paraId="0BAB6A65" w14:textId="77777777" w:rsidR="005455EF" w:rsidRPr="00EF6F2F" w:rsidRDefault="005455EF" w:rsidP="005455EF">
      <w:pPr>
        <w:jc w:val="right"/>
        <w:rPr>
          <w:rFonts w:ascii="Garamond" w:hAnsi="Garamond" w:cstheme="majorBidi"/>
          <w:b/>
          <w:sz w:val="24"/>
          <w:szCs w:val="24"/>
        </w:rPr>
      </w:pPr>
      <w:r w:rsidRPr="00EF6F2F">
        <w:rPr>
          <w:rFonts w:ascii="Garamond" w:hAnsi="Garamond" w:cstheme="majorBidi"/>
          <w:b/>
          <w:sz w:val="24"/>
          <w:szCs w:val="24"/>
        </w:rPr>
        <w:lastRenderedPageBreak/>
        <w:t>Lesson 11</w:t>
      </w:r>
    </w:p>
    <w:p w14:paraId="4A1D5685" w14:textId="77777777" w:rsidR="000F3138" w:rsidRPr="00EF6F2F" w:rsidRDefault="005455EF" w:rsidP="00753366">
      <w:pPr>
        <w:jc w:val="center"/>
        <w:rPr>
          <w:rFonts w:ascii="Garamond" w:hAnsi="Garamond" w:cstheme="majorBidi"/>
          <w:b/>
          <w:sz w:val="24"/>
          <w:szCs w:val="24"/>
        </w:rPr>
      </w:pPr>
      <w:r w:rsidRPr="00EF6F2F">
        <w:rPr>
          <w:rFonts w:ascii="Garamond" w:hAnsi="Garamond" w:cstheme="majorBidi"/>
          <w:b/>
          <w:sz w:val="24"/>
          <w:szCs w:val="24"/>
        </w:rPr>
        <w:t xml:space="preserve">CLASSROOM MANAGEMENT STRATEGIES </w:t>
      </w:r>
      <w:r w:rsidR="00500062" w:rsidRPr="00EF6F2F">
        <w:rPr>
          <w:rFonts w:ascii="Garamond" w:hAnsi="Garamond" w:cstheme="majorBidi"/>
          <w:b/>
          <w:sz w:val="24"/>
          <w:szCs w:val="24"/>
        </w:rPr>
        <w:t>–</w:t>
      </w:r>
      <w:r w:rsidRPr="00EF6F2F">
        <w:rPr>
          <w:rFonts w:ascii="Garamond" w:hAnsi="Garamond" w:cstheme="majorBidi"/>
          <w:b/>
          <w:sz w:val="24"/>
          <w:szCs w:val="24"/>
        </w:rPr>
        <w:t xml:space="preserve"> 1</w:t>
      </w:r>
    </w:p>
    <w:p w14:paraId="628CFE23" w14:textId="77777777" w:rsidR="00500062" w:rsidRPr="00EF6F2F" w:rsidRDefault="00500062" w:rsidP="00500062">
      <w:pPr>
        <w:rPr>
          <w:rFonts w:ascii="Garamond" w:hAnsi="Garamond" w:cstheme="majorBidi"/>
          <w:b/>
          <w:sz w:val="24"/>
          <w:szCs w:val="24"/>
        </w:rPr>
      </w:pPr>
      <w:r w:rsidRPr="00EF6F2F">
        <w:rPr>
          <w:rFonts w:ascii="Garamond" w:hAnsi="Garamond" w:cstheme="majorBidi"/>
          <w:b/>
          <w:sz w:val="24"/>
          <w:szCs w:val="24"/>
          <w:u w:val="single"/>
        </w:rPr>
        <w:t>Topic – 060:</w:t>
      </w:r>
    </w:p>
    <w:p w14:paraId="55FE6C0A" w14:textId="77777777" w:rsidR="000F3138" w:rsidRPr="00EF6F2F" w:rsidRDefault="000F3138" w:rsidP="000F3138">
      <w:pPr>
        <w:pStyle w:val="ListParagraph"/>
        <w:numPr>
          <w:ilvl w:val="0"/>
          <w:numId w:val="29"/>
        </w:numPr>
        <w:rPr>
          <w:rFonts w:ascii="Garamond" w:hAnsi="Garamond" w:cstheme="majorBidi"/>
          <w:b/>
          <w:sz w:val="24"/>
          <w:szCs w:val="24"/>
          <w:u w:val="single"/>
        </w:rPr>
      </w:pPr>
      <w:r w:rsidRPr="00EF6F2F">
        <w:rPr>
          <w:rFonts w:ascii="Garamond" w:hAnsi="Garamond" w:cstheme="majorBidi"/>
          <w:b/>
          <w:sz w:val="24"/>
          <w:szCs w:val="24"/>
          <w:u w:val="single"/>
        </w:rPr>
        <w:t>Fostering Group Focus</w:t>
      </w:r>
    </w:p>
    <w:p w14:paraId="1C83A7FB"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Group focus keeps the teacher aware of all the students and keeps each student actively involved, alert and accountable for his/her performance.</w:t>
      </w:r>
    </w:p>
    <w:p w14:paraId="01D014B1"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Practicing group focus:</w:t>
      </w:r>
    </w:p>
    <w:p w14:paraId="26B668E0"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Pace your lessons quickly enough to maintain your students’ interest, but not so quickly as to confuse them.</w:t>
      </w:r>
    </w:p>
    <w:p w14:paraId="3EE2110D"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Frame questions at a variety of levels, hem widely to keep students alert.</w:t>
      </w:r>
    </w:p>
    <w:p w14:paraId="01B4E8A2"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 xml:space="preserve">Accept responses from those students whom you point out, unsolicited responses lead to classroom management problem. </w:t>
      </w:r>
    </w:p>
    <w:p w14:paraId="144D3837" w14:textId="77777777" w:rsidR="000F3138" w:rsidRPr="00EF6F2F" w:rsidRDefault="00500062" w:rsidP="00500062">
      <w:pPr>
        <w:rPr>
          <w:rFonts w:ascii="Garamond" w:hAnsi="Garamond" w:cstheme="majorBidi"/>
          <w:b/>
          <w:sz w:val="24"/>
          <w:szCs w:val="24"/>
        </w:rPr>
      </w:pPr>
      <w:r w:rsidRPr="00EF6F2F">
        <w:rPr>
          <w:rFonts w:ascii="Garamond" w:hAnsi="Garamond" w:cstheme="majorBidi"/>
          <w:b/>
          <w:sz w:val="24"/>
          <w:szCs w:val="24"/>
          <w:u w:val="single"/>
        </w:rPr>
        <w:t>Topic – 061</w:t>
      </w:r>
    </w:p>
    <w:p w14:paraId="717253A5" w14:textId="77777777" w:rsidR="000F3138" w:rsidRPr="00EF6F2F" w:rsidRDefault="000F3138" w:rsidP="000F3138">
      <w:pPr>
        <w:pStyle w:val="ListParagraph"/>
        <w:numPr>
          <w:ilvl w:val="0"/>
          <w:numId w:val="29"/>
        </w:numPr>
        <w:rPr>
          <w:rFonts w:ascii="Garamond" w:hAnsi="Garamond" w:cstheme="majorBidi"/>
          <w:b/>
          <w:sz w:val="24"/>
          <w:szCs w:val="24"/>
          <w:u w:val="single"/>
        </w:rPr>
      </w:pPr>
      <w:r w:rsidRPr="00EF6F2F">
        <w:rPr>
          <w:rFonts w:ascii="Garamond" w:hAnsi="Garamond" w:cstheme="majorBidi"/>
          <w:b/>
          <w:sz w:val="24"/>
          <w:szCs w:val="24"/>
          <w:u w:val="single"/>
        </w:rPr>
        <w:t>Smoothness:</w:t>
      </w:r>
    </w:p>
    <w:p w14:paraId="49FFE49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Smoothness is shown by the teacher continuing with his/her lesson without digression.</w:t>
      </w:r>
    </w:p>
    <w:p w14:paraId="78F1543C"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Examples:</w:t>
      </w:r>
    </w:p>
    <w:p w14:paraId="5D398AC4"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Do not get distracted by an unplanned event</w:t>
      </w:r>
    </w:p>
    <w:p w14:paraId="038D5C8B"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Do not interrupt students from working</w:t>
      </w:r>
    </w:p>
    <w:p w14:paraId="61240414"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Do not leave a learning activity mid-stream</w:t>
      </w:r>
    </w:p>
    <w:p w14:paraId="3DBD6D53"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Time yourself well</w:t>
      </w:r>
    </w:p>
    <w:p w14:paraId="2717DEDF"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Do not show confusion</w:t>
      </w:r>
    </w:p>
    <w:p w14:paraId="59CDE30F"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Stay with the logical organization of the lesson</w:t>
      </w:r>
    </w:p>
    <w:p w14:paraId="4A8C8C51" w14:textId="77777777" w:rsidR="000F3138" w:rsidRPr="00EF6F2F" w:rsidRDefault="00500062" w:rsidP="00500062">
      <w:pPr>
        <w:rPr>
          <w:rFonts w:ascii="Garamond" w:hAnsi="Garamond" w:cstheme="majorBidi"/>
          <w:b/>
          <w:sz w:val="24"/>
          <w:szCs w:val="24"/>
        </w:rPr>
      </w:pPr>
      <w:r w:rsidRPr="00EF6F2F">
        <w:rPr>
          <w:rFonts w:ascii="Garamond" w:hAnsi="Garamond" w:cstheme="majorBidi"/>
          <w:b/>
          <w:sz w:val="24"/>
          <w:szCs w:val="24"/>
        </w:rPr>
        <w:t>Topic – 062</w:t>
      </w:r>
    </w:p>
    <w:p w14:paraId="0CEFDF6A" w14:textId="77777777" w:rsidR="000F3138" w:rsidRPr="00EF6F2F" w:rsidRDefault="000F3138" w:rsidP="000F3138">
      <w:pPr>
        <w:pStyle w:val="ListParagraph"/>
        <w:numPr>
          <w:ilvl w:val="0"/>
          <w:numId w:val="29"/>
        </w:numPr>
        <w:rPr>
          <w:rFonts w:ascii="Garamond" w:hAnsi="Garamond" w:cstheme="majorBidi"/>
          <w:b/>
          <w:sz w:val="24"/>
          <w:szCs w:val="24"/>
        </w:rPr>
      </w:pPr>
      <w:r w:rsidRPr="00EF6F2F">
        <w:rPr>
          <w:rFonts w:ascii="Garamond" w:hAnsi="Garamond" w:cstheme="majorBidi"/>
          <w:b/>
          <w:sz w:val="24"/>
          <w:szCs w:val="24"/>
        </w:rPr>
        <w:t>Group Alerting:</w:t>
      </w:r>
    </w:p>
    <w:p w14:paraId="695A8CC5"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These are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used to keep students in suspense or ‘on their toes’. Teachers who keep students alerted are more successful in inducing work involvement and preventing deviations.</w:t>
      </w:r>
    </w:p>
    <w:p w14:paraId="51D7424C"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Examples:</w:t>
      </w:r>
    </w:p>
    <w:p w14:paraId="4A174A8E"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Call on students at random</w:t>
      </w:r>
    </w:p>
    <w:p w14:paraId="7A940778"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Induce suspense between questions, “This is a tough one coming”</w:t>
      </w:r>
    </w:p>
    <w:p w14:paraId="1BEF774A"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Have the entire class respond in unison</w:t>
      </w:r>
    </w:p>
    <w:p w14:paraId="4CC00C8D"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lastRenderedPageBreak/>
        <w:t>Physically move around and see what students are doing</w:t>
      </w:r>
    </w:p>
    <w:p w14:paraId="7EAE5FAD"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While asking one student to respond, look at other students</w:t>
      </w:r>
    </w:p>
    <w:p w14:paraId="0299639E" w14:textId="77777777" w:rsidR="000F3138" w:rsidRPr="00EF6F2F" w:rsidRDefault="00500062" w:rsidP="00500062">
      <w:pPr>
        <w:rPr>
          <w:rFonts w:ascii="Garamond" w:hAnsi="Garamond" w:cstheme="majorBidi"/>
          <w:b/>
          <w:sz w:val="24"/>
          <w:szCs w:val="24"/>
        </w:rPr>
      </w:pPr>
      <w:r w:rsidRPr="00EF6F2F">
        <w:rPr>
          <w:rFonts w:ascii="Garamond" w:hAnsi="Garamond" w:cstheme="majorBidi"/>
          <w:b/>
          <w:sz w:val="24"/>
          <w:szCs w:val="24"/>
          <w:u w:val="single"/>
        </w:rPr>
        <w:t>Topic – 063</w:t>
      </w:r>
    </w:p>
    <w:p w14:paraId="518F49F0" w14:textId="77777777" w:rsidR="000F3138" w:rsidRPr="00EF6F2F" w:rsidRDefault="000F3138" w:rsidP="000F3138">
      <w:pPr>
        <w:pStyle w:val="ListParagraph"/>
        <w:numPr>
          <w:ilvl w:val="0"/>
          <w:numId w:val="29"/>
        </w:numPr>
        <w:rPr>
          <w:rFonts w:ascii="Garamond" w:hAnsi="Garamond" w:cstheme="majorBidi"/>
          <w:b/>
          <w:sz w:val="24"/>
          <w:szCs w:val="24"/>
          <w:u w:val="single"/>
        </w:rPr>
      </w:pPr>
      <w:r w:rsidRPr="00EF6F2F">
        <w:rPr>
          <w:rFonts w:ascii="Garamond" w:hAnsi="Garamond" w:cstheme="majorBidi"/>
          <w:b/>
          <w:sz w:val="24"/>
          <w:szCs w:val="24"/>
          <w:u w:val="single"/>
        </w:rPr>
        <w:t>Build self-esteem:</w:t>
      </w:r>
    </w:p>
    <w:p w14:paraId="0114561C"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Self-esteem means that we appreciate ourselves and our inherent worth. More specifically, it means we have a positive attitude, we evaluate ourselves highly, we are convinced of our own abilities and we see ourselves as competent and powerful in control of our own lives and able to do what we want.</w:t>
      </w:r>
    </w:p>
    <w:p w14:paraId="04381318"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Teacher’s role in building self-esteem:</w:t>
      </w:r>
    </w:p>
    <w:p w14:paraId="7641258E"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 xml:space="preserve">It is highly important for teachers to build the self-esteem of students. They must avoid sarcasm or actions that belittle students in front of classmates. </w:t>
      </w:r>
    </w:p>
    <w:p w14:paraId="3C4AB9DF"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 xml:space="preserve">Such students at times display the tendency to cause classroom management issues. </w:t>
      </w:r>
    </w:p>
    <w:p w14:paraId="19C96F37"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Actions:</w:t>
      </w:r>
    </w:p>
    <w:p w14:paraId="5FBC443B"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 xml:space="preserve">Display positive </w:t>
      </w:r>
      <w:proofErr w:type="spellStart"/>
      <w:r w:rsidRPr="00EF6F2F">
        <w:rPr>
          <w:rFonts w:ascii="Garamond" w:hAnsi="Garamond" w:cstheme="majorBidi"/>
          <w:sz w:val="24"/>
          <w:szCs w:val="24"/>
        </w:rPr>
        <w:t>behaviour</w:t>
      </w:r>
      <w:proofErr w:type="spellEnd"/>
    </w:p>
    <w:p w14:paraId="54926E90"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Do not demean students</w:t>
      </w:r>
    </w:p>
    <w:p w14:paraId="10A87011"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Help students work on their weak areas</w:t>
      </w:r>
    </w:p>
    <w:p w14:paraId="28E00947"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Help introvert students to come out of their shells and safe zones</w:t>
      </w:r>
    </w:p>
    <w:p w14:paraId="35D0BF1C" w14:textId="77777777" w:rsidR="000F3138" w:rsidRPr="00EF6F2F" w:rsidRDefault="000F3138" w:rsidP="000F3138">
      <w:pPr>
        <w:pStyle w:val="ListParagraph"/>
        <w:numPr>
          <w:ilvl w:val="0"/>
          <w:numId w:val="28"/>
        </w:numPr>
        <w:rPr>
          <w:rFonts w:ascii="Garamond" w:hAnsi="Garamond" w:cstheme="majorBidi"/>
          <w:b/>
          <w:sz w:val="24"/>
          <w:szCs w:val="24"/>
        </w:rPr>
      </w:pPr>
      <w:r w:rsidRPr="00EF6F2F">
        <w:rPr>
          <w:rFonts w:ascii="Garamond" w:hAnsi="Garamond" w:cstheme="majorBidi"/>
          <w:sz w:val="24"/>
          <w:szCs w:val="24"/>
        </w:rPr>
        <w:t xml:space="preserve">Display empathy and pro-social </w:t>
      </w:r>
      <w:proofErr w:type="spellStart"/>
      <w:r w:rsidRPr="00EF6F2F">
        <w:rPr>
          <w:rFonts w:ascii="Garamond" w:hAnsi="Garamond" w:cstheme="majorBidi"/>
          <w:sz w:val="24"/>
          <w:szCs w:val="24"/>
        </w:rPr>
        <w:t>behaviour</w:t>
      </w:r>
      <w:proofErr w:type="spellEnd"/>
    </w:p>
    <w:p w14:paraId="2440789B" w14:textId="77777777" w:rsidR="000F3138" w:rsidRPr="00EF6F2F" w:rsidRDefault="00500062" w:rsidP="00500062">
      <w:pPr>
        <w:rPr>
          <w:rFonts w:ascii="Garamond" w:hAnsi="Garamond" w:cstheme="majorBidi"/>
          <w:b/>
          <w:sz w:val="24"/>
          <w:szCs w:val="24"/>
        </w:rPr>
      </w:pPr>
      <w:r w:rsidRPr="00EF6F2F">
        <w:rPr>
          <w:rFonts w:ascii="Garamond" w:hAnsi="Garamond" w:cstheme="majorBidi"/>
          <w:b/>
          <w:sz w:val="24"/>
          <w:szCs w:val="24"/>
          <w:u w:val="single"/>
        </w:rPr>
        <w:t>Topic – 064</w:t>
      </w:r>
    </w:p>
    <w:p w14:paraId="585F8735" w14:textId="77777777" w:rsidR="000F3138" w:rsidRPr="00EF6F2F" w:rsidRDefault="000F3138" w:rsidP="000F3138">
      <w:pPr>
        <w:pStyle w:val="ListParagraph"/>
        <w:numPr>
          <w:ilvl w:val="0"/>
          <w:numId w:val="29"/>
        </w:numPr>
        <w:rPr>
          <w:rFonts w:ascii="Garamond" w:hAnsi="Garamond" w:cstheme="majorBidi"/>
          <w:b/>
          <w:sz w:val="24"/>
          <w:szCs w:val="24"/>
          <w:u w:val="single"/>
        </w:rPr>
      </w:pPr>
      <w:r w:rsidRPr="00EF6F2F">
        <w:rPr>
          <w:rFonts w:ascii="Garamond" w:hAnsi="Garamond" w:cstheme="majorBidi"/>
          <w:b/>
          <w:sz w:val="24"/>
          <w:szCs w:val="24"/>
          <w:u w:val="single"/>
        </w:rPr>
        <w:t>Procedures during whole class instructional activities-1:</w:t>
      </w:r>
    </w:p>
    <w:p w14:paraId="63D2DF3B"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Students talk:</w:t>
      </w:r>
    </w:p>
    <w:p w14:paraId="2BCAD89D"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Student talk can be managed through:</w:t>
      </w:r>
    </w:p>
    <w:p w14:paraId="1FE4D461"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Raising of hands</w:t>
      </w:r>
    </w:p>
    <w:p w14:paraId="28B462CF"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Chorus responses</w:t>
      </w:r>
    </w:p>
    <w:p w14:paraId="2B3F6350"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For both, teachers need to signal as to when which response is required</w:t>
      </w:r>
    </w:p>
    <w:p w14:paraId="39D1ABCF"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Use of room by students:</w:t>
      </w:r>
    </w:p>
    <w:p w14:paraId="3BB9036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Students should know:</w:t>
      </w:r>
    </w:p>
    <w:p w14:paraId="43C58DFE"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When it is appropriate to leave their seats and ask for help.</w:t>
      </w:r>
    </w:p>
    <w:p w14:paraId="0CE52CDB"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How to use materials e.g. pencil, sharpener</w:t>
      </w:r>
    </w:p>
    <w:p w14:paraId="4EF69065"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Obtain books from shelves</w:t>
      </w:r>
    </w:p>
    <w:p w14:paraId="640E4D6D" w14:textId="77777777" w:rsidR="000F3138" w:rsidRPr="00EF6F2F" w:rsidRDefault="000F3138" w:rsidP="001023B9">
      <w:pPr>
        <w:pStyle w:val="ListParagraph"/>
        <w:numPr>
          <w:ilvl w:val="0"/>
          <w:numId w:val="28"/>
        </w:numPr>
        <w:rPr>
          <w:rFonts w:ascii="Garamond" w:hAnsi="Garamond" w:cstheme="majorBidi"/>
          <w:sz w:val="24"/>
          <w:szCs w:val="24"/>
        </w:rPr>
      </w:pPr>
      <w:r w:rsidRPr="00EF6F2F">
        <w:rPr>
          <w:rFonts w:ascii="Garamond" w:hAnsi="Garamond" w:cstheme="majorBidi"/>
          <w:sz w:val="24"/>
          <w:szCs w:val="24"/>
        </w:rPr>
        <w:t>What to do when they finish work early</w:t>
      </w:r>
    </w:p>
    <w:p w14:paraId="13BD4D8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lastRenderedPageBreak/>
        <w:t>A chart can be given to the students if they have finished their work earlier, such as given below:</w:t>
      </w:r>
    </w:p>
    <w:p w14:paraId="60540257" w14:textId="77777777" w:rsidR="000F3138" w:rsidRPr="00EF6F2F" w:rsidRDefault="000F3138" w:rsidP="000F3138">
      <w:pPr>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268BA72E" wp14:editId="56995B9D">
            <wp:extent cx="2251494" cy="175116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1494" cy="1751162"/>
                    </a:xfrm>
                    <a:prstGeom prst="rect">
                      <a:avLst/>
                    </a:prstGeom>
                  </pic:spPr>
                </pic:pic>
              </a:graphicData>
            </a:graphic>
          </wp:inline>
        </w:drawing>
      </w:r>
    </w:p>
    <w:p w14:paraId="11EABCB1" w14:textId="77777777" w:rsidR="00500062" w:rsidRPr="00EF6F2F" w:rsidRDefault="00500062" w:rsidP="000F3138">
      <w:pPr>
        <w:rPr>
          <w:rFonts w:ascii="Garamond" w:hAnsi="Garamond" w:cstheme="majorBidi"/>
          <w:sz w:val="24"/>
          <w:szCs w:val="24"/>
        </w:rPr>
      </w:pPr>
      <w:r w:rsidRPr="00EF6F2F">
        <w:rPr>
          <w:rFonts w:ascii="Garamond" w:hAnsi="Garamond" w:cstheme="majorBidi"/>
          <w:b/>
          <w:sz w:val="24"/>
          <w:szCs w:val="24"/>
          <w:u w:val="single"/>
        </w:rPr>
        <w:t>Topic – 065</w:t>
      </w:r>
    </w:p>
    <w:p w14:paraId="75559A27" w14:textId="77777777" w:rsidR="000F3138" w:rsidRPr="00EF6F2F" w:rsidRDefault="000F3138" w:rsidP="000F3138">
      <w:pPr>
        <w:pStyle w:val="ListParagraph"/>
        <w:numPr>
          <w:ilvl w:val="0"/>
          <w:numId w:val="29"/>
        </w:numPr>
        <w:rPr>
          <w:rFonts w:ascii="Garamond" w:hAnsi="Garamond" w:cstheme="majorBidi"/>
          <w:b/>
          <w:sz w:val="24"/>
          <w:szCs w:val="24"/>
          <w:u w:val="single"/>
        </w:rPr>
      </w:pPr>
      <w:r w:rsidRPr="00EF6F2F">
        <w:rPr>
          <w:rFonts w:ascii="Garamond" w:hAnsi="Garamond" w:cstheme="majorBidi"/>
          <w:b/>
          <w:sz w:val="24"/>
          <w:szCs w:val="24"/>
          <w:u w:val="single"/>
        </w:rPr>
        <w:t>Procedures during whole class instructional activities-2:</w:t>
      </w:r>
    </w:p>
    <w:p w14:paraId="7007D1C9"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Signals for attention:</w:t>
      </w:r>
    </w:p>
    <w:p w14:paraId="7708038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Some signals that teachers may use to gain student attention during transitions or activities are:</w:t>
      </w:r>
    </w:p>
    <w:p w14:paraId="097C4776"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Verbal cues</w:t>
      </w:r>
    </w:p>
    <w:p w14:paraId="7FCE1F41"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Moving to a specific area of the room</w:t>
      </w:r>
    </w:p>
    <w:p w14:paraId="2191F2F5"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Ringing a bell</w:t>
      </w:r>
    </w:p>
    <w:p w14:paraId="77225BAB"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Turn on an overhead projector</w:t>
      </w:r>
    </w:p>
    <w:p w14:paraId="7C23B7F0"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 xml:space="preserve">Student </w:t>
      </w:r>
      <w:proofErr w:type="spellStart"/>
      <w:r w:rsidRPr="00EF6F2F">
        <w:rPr>
          <w:rFonts w:ascii="Garamond" w:hAnsi="Garamond" w:cstheme="majorBidi"/>
          <w:b/>
          <w:sz w:val="24"/>
          <w:szCs w:val="24"/>
        </w:rPr>
        <w:t>behaviour</w:t>
      </w:r>
      <w:proofErr w:type="spellEnd"/>
      <w:r w:rsidRPr="00EF6F2F">
        <w:rPr>
          <w:rFonts w:ascii="Garamond" w:hAnsi="Garamond" w:cstheme="majorBidi"/>
          <w:b/>
          <w:sz w:val="24"/>
          <w:szCs w:val="24"/>
        </w:rPr>
        <w:t xml:space="preserve"> during seat work:</w:t>
      </w:r>
    </w:p>
    <w:p w14:paraId="0154661B"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Expectations need to be established:</w:t>
      </w:r>
    </w:p>
    <w:p w14:paraId="1DDDCD49"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For what type of talk is allowed</w:t>
      </w:r>
    </w:p>
    <w:p w14:paraId="61193B31"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Of how students get help</w:t>
      </w:r>
    </w:p>
    <w:p w14:paraId="2000ABB2"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 xml:space="preserve">What type of out-of-seat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is permitted</w:t>
      </w:r>
    </w:p>
    <w:p w14:paraId="54C78236"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How to gain access to materials</w:t>
      </w:r>
    </w:p>
    <w:p w14:paraId="04DB3474"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Of what to do when seat work is finished early</w:t>
      </w:r>
    </w:p>
    <w:p w14:paraId="6877E9A8"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Procedures for laboratory and Project Work:</w:t>
      </w:r>
    </w:p>
    <w:p w14:paraId="5B4BAF9E"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Routines need to be established for:</w:t>
      </w:r>
    </w:p>
    <w:p w14:paraId="019D1539"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Distributing materials</w:t>
      </w:r>
    </w:p>
    <w:p w14:paraId="0243D080"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Safety routines</w:t>
      </w:r>
    </w:p>
    <w:p w14:paraId="7EA27917"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 xml:space="preserve">Demonstrating appropriate </w:t>
      </w:r>
      <w:proofErr w:type="spellStart"/>
      <w:r w:rsidRPr="00EF6F2F">
        <w:rPr>
          <w:rFonts w:ascii="Garamond" w:hAnsi="Garamond" w:cstheme="majorBidi"/>
          <w:sz w:val="24"/>
          <w:szCs w:val="24"/>
        </w:rPr>
        <w:t>behaviour</w:t>
      </w:r>
      <w:proofErr w:type="spellEnd"/>
    </w:p>
    <w:p w14:paraId="3A0C74B5" w14:textId="77777777" w:rsidR="000F3138" w:rsidRPr="00EF6F2F" w:rsidRDefault="000F3138" w:rsidP="000F3138">
      <w:pPr>
        <w:pStyle w:val="ListParagraph"/>
        <w:numPr>
          <w:ilvl w:val="0"/>
          <w:numId w:val="28"/>
        </w:numPr>
        <w:rPr>
          <w:rFonts w:ascii="Garamond" w:hAnsi="Garamond" w:cstheme="majorBidi"/>
          <w:sz w:val="24"/>
          <w:szCs w:val="24"/>
        </w:rPr>
      </w:pPr>
      <w:r w:rsidRPr="00EF6F2F">
        <w:rPr>
          <w:rFonts w:ascii="Garamond" w:hAnsi="Garamond" w:cstheme="majorBidi"/>
          <w:sz w:val="24"/>
          <w:szCs w:val="24"/>
        </w:rPr>
        <w:t>Extensive movement</w:t>
      </w:r>
    </w:p>
    <w:p w14:paraId="0AE60CF6" w14:textId="77777777" w:rsidR="00500062" w:rsidRPr="00EF6F2F" w:rsidRDefault="000F3138" w:rsidP="00500062">
      <w:pPr>
        <w:pStyle w:val="ListParagraph"/>
        <w:numPr>
          <w:ilvl w:val="0"/>
          <w:numId w:val="28"/>
        </w:numPr>
        <w:rPr>
          <w:rFonts w:ascii="Garamond" w:hAnsi="Garamond" w:cstheme="majorBidi"/>
          <w:sz w:val="24"/>
          <w:szCs w:val="24"/>
        </w:rPr>
      </w:pPr>
      <w:r w:rsidRPr="00EF6F2F">
        <w:rPr>
          <w:rFonts w:ascii="Garamond" w:hAnsi="Garamond" w:cstheme="majorBidi"/>
          <w:sz w:val="24"/>
          <w:szCs w:val="24"/>
        </w:rPr>
        <w:t>Cleaning up</w:t>
      </w:r>
    </w:p>
    <w:p w14:paraId="368BFE9A" w14:textId="77777777" w:rsidR="00500062" w:rsidRPr="00EF6F2F" w:rsidRDefault="00500062" w:rsidP="00500062">
      <w:pPr>
        <w:pStyle w:val="ListParagraph"/>
        <w:numPr>
          <w:ilvl w:val="0"/>
          <w:numId w:val="28"/>
        </w:numPr>
        <w:rPr>
          <w:rFonts w:ascii="Garamond" w:hAnsi="Garamond" w:cstheme="majorBidi"/>
          <w:sz w:val="24"/>
          <w:szCs w:val="24"/>
        </w:rPr>
      </w:pPr>
    </w:p>
    <w:p w14:paraId="33B32D7E" w14:textId="77777777" w:rsidR="005455EF" w:rsidRPr="00EF6F2F" w:rsidRDefault="005455EF" w:rsidP="00500062">
      <w:pPr>
        <w:jc w:val="right"/>
        <w:rPr>
          <w:rFonts w:ascii="Garamond" w:hAnsi="Garamond" w:cstheme="majorBidi"/>
          <w:sz w:val="24"/>
          <w:szCs w:val="24"/>
        </w:rPr>
      </w:pPr>
      <w:r w:rsidRPr="00EF6F2F">
        <w:rPr>
          <w:rFonts w:ascii="Garamond" w:hAnsi="Garamond" w:cstheme="majorBidi"/>
          <w:b/>
          <w:sz w:val="24"/>
          <w:szCs w:val="24"/>
        </w:rPr>
        <w:lastRenderedPageBreak/>
        <w:t>Lesson 12</w:t>
      </w:r>
    </w:p>
    <w:p w14:paraId="7BE5028D" w14:textId="77777777" w:rsidR="005455EF" w:rsidRPr="00EF6F2F" w:rsidRDefault="005455EF" w:rsidP="005455EF">
      <w:pPr>
        <w:jc w:val="center"/>
        <w:rPr>
          <w:rFonts w:ascii="Garamond" w:hAnsi="Garamond" w:cstheme="majorBidi"/>
          <w:b/>
          <w:sz w:val="24"/>
          <w:szCs w:val="24"/>
        </w:rPr>
      </w:pPr>
      <w:r w:rsidRPr="00EF6F2F">
        <w:rPr>
          <w:rFonts w:ascii="Garamond" w:hAnsi="Garamond" w:cstheme="majorBidi"/>
          <w:b/>
          <w:sz w:val="24"/>
          <w:szCs w:val="24"/>
        </w:rPr>
        <w:t>CLASSROOM MANAGEMENT STRATEGIES - 2</w:t>
      </w:r>
    </w:p>
    <w:p w14:paraId="1B9FDBE1" w14:textId="77777777" w:rsidR="000F3138" w:rsidRPr="00EF6F2F" w:rsidRDefault="001D2029" w:rsidP="000F3138">
      <w:pPr>
        <w:rPr>
          <w:rFonts w:ascii="Garamond" w:hAnsi="Garamond" w:cstheme="majorBidi"/>
          <w:b/>
          <w:sz w:val="24"/>
          <w:szCs w:val="24"/>
          <w:u w:val="single"/>
        </w:rPr>
      </w:pPr>
      <w:r w:rsidRPr="00EF6F2F">
        <w:rPr>
          <w:rFonts w:ascii="Garamond" w:hAnsi="Garamond" w:cstheme="majorBidi"/>
          <w:b/>
          <w:sz w:val="24"/>
          <w:szCs w:val="24"/>
          <w:u w:val="single"/>
        </w:rPr>
        <w:t>Topic</w:t>
      </w:r>
      <w:r w:rsidR="005455EF" w:rsidRPr="00EF6F2F">
        <w:rPr>
          <w:rFonts w:ascii="Garamond" w:hAnsi="Garamond" w:cstheme="majorBidi"/>
          <w:b/>
          <w:sz w:val="24"/>
          <w:szCs w:val="24"/>
          <w:u w:val="single"/>
        </w:rPr>
        <w:t>-066</w:t>
      </w:r>
    </w:p>
    <w:p w14:paraId="5EC2F591" w14:textId="77777777" w:rsidR="000F3138" w:rsidRPr="00EF6F2F" w:rsidRDefault="000F3138" w:rsidP="000F3138">
      <w:pPr>
        <w:pStyle w:val="ListParagraph"/>
        <w:numPr>
          <w:ilvl w:val="0"/>
          <w:numId w:val="30"/>
        </w:numPr>
        <w:rPr>
          <w:rFonts w:ascii="Garamond" w:hAnsi="Garamond" w:cstheme="majorBidi"/>
          <w:b/>
          <w:sz w:val="24"/>
          <w:szCs w:val="24"/>
        </w:rPr>
      </w:pPr>
      <w:r w:rsidRPr="00EF6F2F">
        <w:rPr>
          <w:rFonts w:ascii="Garamond" w:hAnsi="Garamond" w:cstheme="majorBidi"/>
          <w:b/>
          <w:sz w:val="24"/>
          <w:szCs w:val="24"/>
        </w:rPr>
        <w:t>Communication skills:</w:t>
      </w:r>
    </w:p>
    <w:p w14:paraId="7853A9AB"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Communication can be verbal and non-verbal and just as in everyday life, poor communication can cause unnecessary problems. Good communication skills and being a good listener , as well as a good speaker , can help in preventing problems in the classroom. When students feel that they are welcomed into a nonthreatening environment where learning is encouraged, they usually come ready, willing, and able to learn. </w:t>
      </w:r>
    </w:p>
    <w:p w14:paraId="3CA0F7D6"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Reprimand:</w:t>
      </w:r>
    </w:p>
    <w:p w14:paraId="0650AA2E"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If you must reprimand students, use a normal tone of voice, look at the student, do not use gestures such as pointing your finger, and do not insist on the last word.</w:t>
      </w:r>
    </w:p>
    <w:p w14:paraId="5F9D6D97" w14:textId="77777777" w:rsidR="000F3138" w:rsidRPr="00EF6F2F" w:rsidRDefault="000F3138" w:rsidP="000F3138">
      <w:pPr>
        <w:rPr>
          <w:rFonts w:ascii="Garamond" w:hAnsi="Garamond" w:cstheme="majorBidi"/>
          <w:sz w:val="24"/>
          <w:szCs w:val="24"/>
        </w:rPr>
      </w:pPr>
      <w:proofErr w:type="spellStart"/>
      <w:r w:rsidRPr="00EF6F2F">
        <w:rPr>
          <w:rFonts w:ascii="Garamond" w:hAnsi="Garamond" w:cstheme="majorBidi"/>
          <w:sz w:val="24"/>
          <w:szCs w:val="24"/>
        </w:rPr>
        <w:t>Korr</w:t>
      </w:r>
      <w:proofErr w:type="spellEnd"/>
      <w:r w:rsidRPr="00EF6F2F">
        <w:rPr>
          <w:rFonts w:ascii="Garamond" w:hAnsi="Garamond" w:cstheme="majorBidi"/>
          <w:sz w:val="24"/>
          <w:szCs w:val="24"/>
        </w:rPr>
        <w:t xml:space="preserve"> and Nelson (as cited in </w:t>
      </w:r>
      <w:proofErr w:type="spellStart"/>
      <w:r w:rsidRPr="00EF6F2F">
        <w:rPr>
          <w:rFonts w:ascii="Garamond" w:hAnsi="Garamond" w:cstheme="majorBidi"/>
          <w:sz w:val="24"/>
          <w:szCs w:val="24"/>
        </w:rPr>
        <w:t>Pedota</w:t>
      </w:r>
      <w:proofErr w:type="spellEnd"/>
      <w:r w:rsidRPr="00EF6F2F">
        <w:rPr>
          <w:rFonts w:ascii="Garamond" w:hAnsi="Garamond" w:cstheme="majorBidi"/>
          <w:sz w:val="24"/>
          <w:szCs w:val="24"/>
        </w:rPr>
        <w:t>, 2007)</w:t>
      </w:r>
    </w:p>
    <w:p w14:paraId="3582339D" w14:textId="77777777" w:rsidR="005455EF" w:rsidRPr="00EF6F2F" w:rsidRDefault="005455EF" w:rsidP="000F3138">
      <w:pPr>
        <w:rPr>
          <w:rFonts w:ascii="Garamond" w:hAnsi="Garamond" w:cstheme="majorBidi"/>
          <w:sz w:val="24"/>
          <w:szCs w:val="24"/>
        </w:rPr>
      </w:pPr>
      <w:r w:rsidRPr="00EF6F2F">
        <w:rPr>
          <w:rFonts w:ascii="Garamond" w:hAnsi="Garamond" w:cstheme="majorBidi"/>
          <w:b/>
          <w:sz w:val="24"/>
          <w:szCs w:val="24"/>
          <w:u w:val="single"/>
        </w:rPr>
        <w:t>Topic 067</w:t>
      </w:r>
    </w:p>
    <w:p w14:paraId="5F02EE3E" w14:textId="77777777" w:rsidR="000F3138" w:rsidRPr="00EF6F2F" w:rsidRDefault="001D2029" w:rsidP="005455EF">
      <w:pPr>
        <w:pStyle w:val="ListParagraph"/>
        <w:numPr>
          <w:ilvl w:val="0"/>
          <w:numId w:val="30"/>
        </w:numPr>
        <w:rPr>
          <w:rFonts w:ascii="Garamond" w:hAnsi="Garamond" w:cstheme="majorBidi"/>
          <w:b/>
          <w:sz w:val="24"/>
          <w:szCs w:val="24"/>
          <w:u w:val="single"/>
        </w:rPr>
      </w:pPr>
      <w:r w:rsidRPr="00EF6F2F">
        <w:rPr>
          <w:rFonts w:ascii="Garamond" w:hAnsi="Garamond" w:cstheme="majorBidi"/>
          <w:b/>
          <w:sz w:val="24"/>
          <w:szCs w:val="24"/>
          <w:u w:val="single"/>
        </w:rPr>
        <w:t xml:space="preserve">Parental involvement: </w:t>
      </w:r>
    </w:p>
    <w:p w14:paraId="0E7AA30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Keep parents informed. Parent involvement will support your role as a teacher. Parents can enforce the right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at home. For example, through the use of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chart. The students who are problematic or those creating continuous disturbance in classroom can be tackled by observing their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on a chart. A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chart is given below:</w:t>
      </w:r>
    </w:p>
    <w:p w14:paraId="11CE2475" w14:textId="77777777" w:rsidR="000F3138" w:rsidRPr="00EF6F2F" w:rsidRDefault="000F3138" w:rsidP="000F3138">
      <w:pPr>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545C6FF3" wp14:editId="793F95EA">
            <wp:extent cx="5943600" cy="28838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8-21-15h54m42s1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883877"/>
                    </a:xfrm>
                    <a:prstGeom prst="rect">
                      <a:avLst/>
                    </a:prstGeom>
                  </pic:spPr>
                </pic:pic>
              </a:graphicData>
            </a:graphic>
          </wp:inline>
        </w:drawing>
      </w:r>
    </w:p>
    <w:p w14:paraId="2C596436" w14:textId="77777777" w:rsidR="000F3138" w:rsidRPr="00EF6F2F" w:rsidRDefault="000F3138" w:rsidP="000F3138">
      <w:pPr>
        <w:tabs>
          <w:tab w:val="left" w:pos="3115"/>
        </w:tabs>
        <w:rPr>
          <w:rFonts w:ascii="Garamond" w:hAnsi="Garamond" w:cstheme="majorBidi"/>
          <w:sz w:val="24"/>
          <w:szCs w:val="24"/>
        </w:rPr>
      </w:pPr>
      <w:r w:rsidRPr="00EF6F2F">
        <w:rPr>
          <w:rFonts w:ascii="Garamond" w:hAnsi="Garamond" w:cstheme="majorBidi"/>
          <w:sz w:val="24"/>
          <w:szCs w:val="24"/>
        </w:rPr>
        <w:lastRenderedPageBreak/>
        <w:t xml:space="preserve">Through this chart, parents can get weekly feedback about the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of their children in classroom and school. </w:t>
      </w:r>
    </w:p>
    <w:p w14:paraId="7C663EEF" w14:textId="77777777" w:rsidR="000F3138" w:rsidRPr="00EF6F2F" w:rsidRDefault="000F3138" w:rsidP="000F3138">
      <w:pPr>
        <w:tabs>
          <w:tab w:val="left" w:pos="3115"/>
        </w:tabs>
        <w:rPr>
          <w:rFonts w:ascii="Garamond" w:hAnsi="Garamond" w:cstheme="majorBidi"/>
          <w:b/>
          <w:sz w:val="24"/>
          <w:szCs w:val="24"/>
        </w:rPr>
      </w:pPr>
      <w:r w:rsidRPr="00EF6F2F">
        <w:rPr>
          <w:rFonts w:ascii="Garamond" w:hAnsi="Garamond" w:cstheme="majorBidi"/>
          <w:b/>
          <w:sz w:val="24"/>
          <w:szCs w:val="24"/>
        </w:rPr>
        <w:t>School’s role:</w:t>
      </w:r>
    </w:p>
    <w:p w14:paraId="7989566D"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 xml:space="preserve">Hold workshop for parents about the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expectation from school.</w:t>
      </w:r>
    </w:p>
    <w:p w14:paraId="24C57A54"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 xml:space="preserve">Inform parents that 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is a strong expectation from school.</w:t>
      </w:r>
    </w:p>
    <w:p w14:paraId="46F29D31"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 xml:space="preserve">Involve parents to resolve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problems occurring in schools.</w:t>
      </w:r>
    </w:p>
    <w:p w14:paraId="64852EE0" w14:textId="77777777" w:rsidR="001D2029" w:rsidRPr="00EF6F2F" w:rsidRDefault="005455EF" w:rsidP="001D2029">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Topic-068</w:t>
      </w:r>
    </w:p>
    <w:p w14:paraId="64642B8D" w14:textId="77777777" w:rsidR="000F3138" w:rsidRPr="00EF6F2F" w:rsidRDefault="000F3138" w:rsidP="005455EF">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 xml:space="preserve">Role of effective teachers in managing classrooms-1: </w:t>
      </w:r>
    </w:p>
    <w:p w14:paraId="71E7BACD" w14:textId="77777777" w:rsidR="000F3138" w:rsidRPr="00EF6F2F" w:rsidRDefault="000F3138" w:rsidP="000F3138">
      <w:pPr>
        <w:tabs>
          <w:tab w:val="left" w:pos="3115"/>
        </w:tabs>
        <w:rPr>
          <w:rFonts w:ascii="Garamond" w:hAnsi="Garamond" w:cstheme="majorBidi"/>
          <w:sz w:val="24"/>
          <w:szCs w:val="24"/>
        </w:rPr>
      </w:pPr>
      <w:r w:rsidRPr="00EF6F2F">
        <w:rPr>
          <w:rFonts w:ascii="Garamond" w:hAnsi="Garamond" w:cstheme="majorBidi"/>
          <w:sz w:val="24"/>
          <w:szCs w:val="24"/>
        </w:rPr>
        <w:t>Effective teachers:</w:t>
      </w:r>
    </w:p>
    <w:p w14:paraId="61F650F8"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Breakdown their classroom tasks into specific rules and procedures for students to understand and follow.</w:t>
      </w:r>
    </w:p>
    <w:p w14:paraId="418D15BB"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Teach the rules and procedures as an important classroom lesson consisting of presentation, examples, practice and feedback.</w:t>
      </w:r>
    </w:p>
    <w:p w14:paraId="5C878664"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Predict procedures where students will have confusions and emphasize the teaching of those procedures</w:t>
      </w:r>
    </w:p>
    <w:p w14:paraId="563B93E7"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 xml:space="preserve">Monitor and handle problems directly and immediately  </w:t>
      </w:r>
    </w:p>
    <w:p w14:paraId="46A5DC22" w14:textId="77777777" w:rsidR="001D2029" w:rsidRPr="00EF6F2F" w:rsidRDefault="001D2029" w:rsidP="001D2029">
      <w:pPr>
        <w:tabs>
          <w:tab w:val="left" w:pos="3115"/>
        </w:tabs>
        <w:rPr>
          <w:rFonts w:ascii="Garamond" w:hAnsi="Garamond" w:cstheme="majorBidi"/>
          <w:b/>
          <w:sz w:val="24"/>
          <w:szCs w:val="24"/>
          <w:u w:val="single"/>
        </w:rPr>
      </w:pPr>
    </w:p>
    <w:p w14:paraId="63FAEEAC" w14:textId="77777777" w:rsidR="001D2029" w:rsidRPr="00EF6F2F" w:rsidRDefault="005455EF" w:rsidP="001D2029">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Topic-069</w:t>
      </w:r>
    </w:p>
    <w:p w14:paraId="2CA33306" w14:textId="77777777" w:rsidR="000F3138" w:rsidRPr="00EF6F2F" w:rsidRDefault="000F3138" w:rsidP="005455EF">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 xml:space="preserve">Role of effective teachers in managing classrooms-2: </w:t>
      </w:r>
    </w:p>
    <w:p w14:paraId="0BE92E4C" w14:textId="77777777" w:rsidR="000F3138" w:rsidRPr="00EF6F2F" w:rsidRDefault="000F3138" w:rsidP="000F3138">
      <w:pPr>
        <w:tabs>
          <w:tab w:val="left" w:pos="3115"/>
        </w:tabs>
        <w:rPr>
          <w:rFonts w:ascii="Garamond" w:hAnsi="Garamond" w:cstheme="majorBidi"/>
          <w:sz w:val="24"/>
          <w:szCs w:val="24"/>
        </w:rPr>
      </w:pPr>
      <w:r w:rsidRPr="00EF6F2F">
        <w:rPr>
          <w:rFonts w:ascii="Garamond" w:hAnsi="Garamond" w:cstheme="majorBidi"/>
          <w:sz w:val="24"/>
          <w:szCs w:val="24"/>
        </w:rPr>
        <w:t>Effective teachers:</w:t>
      </w:r>
    </w:p>
    <w:p w14:paraId="0BA1C72B"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 xml:space="preserve">Instruct students in specific rules about appropriate </w:t>
      </w:r>
      <w:proofErr w:type="spellStart"/>
      <w:r w:rsidRPr="00EF6F2F">
        <w:rPr>
          <w:rFonts w:ascii="Garamond" w:hAnsi="Garamond" w:cstheme="majorBidi"/>
          <w:sz w:val="24"/>
          <w:szCs w:val="24"/>
        </w:rPr>
        <w:t>behaviour</w:t>
      </w:r>
      <w:proofErr w:type="spellEnd"/>
    </w:p>
    <w:p w14:paraId="586280E1"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 xml:space="preserve">Monitor student compliance by consistently enforcing acceptable </w:t>
      </w:r>
      <w:proofErr w:type="spellStart"/>
      <w:r w:rsidRPr="00EF6F2F">
        <w:rPr>
          <w:rFonts w:ascii="Garamond" w:hAnsi="Garamond" w:cstheme="majorBidi"/>
          <w:sz w:val="24"/>
          <w:szCs w:val="24"/>
        </w:rPr>
        <w:t>behaviour</w:t>
      </w:r>
      <w:proofErr w:type="spellEnd"/>
    </w:p>
    <w:p w14:paraId="55F723C9"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Organize class time so that most class time is devoted to instruction</w:t>
      </w:r>
    </w:p>
    <w:p w14:paraId="0524AD04" w14:textId="77777777" w:rsidR="001D2029" w:rsidRPr="00EF6F2F" w:rsidRDefault="005455EF" w:rsidP="001D2029">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Topic-070</w:t>
      </w:r>
    </w:p>
    <w:p w14:paraId="6B0E2181" w14:textId="77777777" w:rsidR="000F3138" w:rsidRPr="00EF6F2F" w:rsidRDefault="000F3138" w:rsidP="005455EF">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 xml:space="preserve">Physical dimension of classroom and classroom management: </w:t>
      </w:r>
    </w:p>
    <w:p w14:paraId="182854C4" w14:textId="77777777" w:rsidR="000F3138" w:rsidRPr="00EF6F2F" w:rsidRDefault="000F3138" w:rsidP="000F3138">
      <w:pPr>
        <w:tabs>
          <w:tab w:val="left" w:pos="3115"/>
        </w:tabs>
        <w:rPr>
          <w:rFonts w:ascii="Garamond" w:hAnsi="Garamond" w:cstheme="majorBidi"/>
          <w:b/>
          <w:sz w:val="24"/>
          <w:szCs w:val="24"/>
        </w:rPr>
      </w:pPr>
      <w:r w:rsidRPr="00EF6F2F">
        <w:rPr>
          <w:rFonts w:ascii="Garamond" w:hAnsi="Garamond" w:cstheme="majorBidi"/>
          <w:b/>
          <w:sz w:val="24"/>
          <w:szCs w:val="24"/>
        </w:rPr>
        <w:t>Safe environment:</w:t>
      </w:r>
    </w:p>
    <w:p w14:paraId="5E48A344" w14:textId="77777777" w:rsidR="000F3138" w:rsidRPr="00EF6F2F" w:rsidRDefault="000F3138" w:rsidP="000F3138">
      <w:pPr>
        <w:pStyle w:val="ListParagraph"/>
        <w:numPr>
          <w:ilvl w:val="0"/>
          <w:numId w:val="31"/>
        </w:numPr>
        <w:tabs>
          <w:tab w:val="left" w:pos="3115"/>
        </w:tabs>
        <w:rPr>
          <w:rFonts w:ascii="Garamond" w:hAnsi="Garamond" w:cstheme="majorBidi"/>
          <w:b/>
          <w:sz w:val="24"/>
          <w:szCs w:val="24"/>
        </w:rPr>
      </w:pPr>
      <w:r w:rsidRPr="00EF6F2F">
        <w:rPr>
          <w:rFonts w:ascii="Garamond" w:hAnsi="Garamond" w:cstheme="majorBidi"/>
          <w:sz w:val="24"/>
          <w:szCs w:val="24"/>
        </w:rPr>
        <w:t>Ensuring that all students learn in safe environment is the prime objective of a teacher.</w:t>
      </w:r>
    </w:p>
    <w:p w14:paraId="23AC4D28" w14:textId="77777777" w:rsidR="000F3138" w:rsidRPr="00EF6F2F" w:rsidRDefault="000F3138" w:rsidP="000F3138">
      <w:pPr>
        <w:pStyle w:val="ListParagraph"/>
        <w:numPr>
          <w:ilvl w:val="0"/>
          <w:numId w:val="31"/>
        </w:numPr>
        <w:tabs>
          <w:tab w:val="left" w:pos="3115"/>
        </w:tabs>
        <w:rPr>
          <w:rFonts w:ascii="Garamond" w:hAnsi="Garamond" w:cstheme="majorBidi"/>
          <w:b/>
          <w:sz w:val="24"/>
          <w:szCs w:val="24"/>
        </w:rPr>
      </w:pPr>
      <w:r w:rsidRPr="00EF6F2F">
        <w:rPr>
          <w:rFonts w:ascii="Garamond" w:hAnsi="Garamond" w:cstheme="majorBidi"/>
          <w:sz w:val="24"/>
          <w:szCs w:val="24"/>
        </w:rPr>
        <w:t>Classrooms should be safe zones for all students. Only then proper teaching and learning can take place.</w:t>
      </w:r>
    </w:p>
    <w:p w14:paraId="2418CF20" w14:textId="77777777" w:rsidR="005455EF" w:rsidRPr="00EF6F2F" w:rsidRDefault="005455EF" w:rsidP="000F3138">
      <w:pPr>
        <w:tabs>
          <w:tab w:val="left" w:pos="3115"/>
        </w:tabs>
        <w:rPr>
          <w:rFonts w:ascii="Garamond" w:hAnsi="Garamond" w:cstheme="majorBidi"/>
          <w:b/>
          <w:sz w:val="24"/>
          <w:szCs w:val="24"/>
        </w:rPr>
      </w:pPr>
    </w:p>
    <w:p w14:paraId="66CEBF10" w14:textId="77777777" w:rsidR="000F3138" w:rsidRPr="00EF6F2F" w:rsidRDefault="000F3138" w:rsidP="000F3138">
      <w:pPr>
        <w:tabs>
          <w:tab w:val="left" w:pos="3115"/>
        </w:tabs>
        <w:rPr>
          <w:rFonts w:ascii="Garamond" w:hAnsi="Garamond" w:cstheme="majorBidi"/>
          <w:b/>
          <w:sz w:val="24"/>
          <w:szCs w:val="24"/>
        </w:rPr>
      </w:pPr>
      <w:r w:rsidRPr="00EF6F2F">
        <w:rPr>
          <w:rFonts w:ascii="Garamond" w:hAnsi="Garamond" w:cstheme="majorBidi"/>
          <w:b/>
          <w:sz w:val="24"/>
          <w:szCs w:val="24"/>
        </w:rPr>
        <w:lastRenderedPageBreak/>
        <w:t>Develop procedures for a safe classroom:</w:t>
      </w:r>
    </w:p>
    <w:p w14:paraId="2484AABF" w14:textId="77777777" w:rsidR="000F3138" w:rsidRPr="00EF6F2F" w:rsidRDefault="000F3138" w:rsidP="000F3138">
      <w:pPr>
        <w:tabs>
          <w:tab w:val="left" w:pos="3115"/>
        </w:tabs>
        <w:rPr>
          <w:rFonts w:ascii="Garamond" w:hAnsi="Garamond" w:cstheme="majorBidi"/>
          <w:sz w:val="24"/>
          <w:szCs w:val="24"/>
        </w:rPr>
      </w:pPr>
      <w:r w:rsidRPr="00EF6F2F">
        <w:rPr>
          <w:rFonts w:ascii="Garamond" w:hAnsi="Garamond" w:cstheme="majorBidi"/>
          <w:sz w:val="24"/>
          <w:szCs w:val="24"/>
        </w:rPr>
        <w:t xml:space="preserve">Before you can begin to teach, you </w:t>
      </w:r>
      <w:r w:rsidR="004A52AE" w:rsidRPr="00EF6F2F">
        <w:rPr>
          <w:rFonts w:ascii="Garamond" w:hAnsi="Garamond" w:cstheme="majorBidi"/>
          <w:sz w:val="24"/>
          <w:szCs w:val="24"/>
        </w:rPr>
        <w:t xml:space="preserve">should </w:t>
      </w:r>
      <w:r w:rsidRPr="00EF6F2F">
        <w:rPr>
          <w:rFonts w:ascii="Garamond" w:hAnsi="Garamond" w:cstheme="majorBidi"/>
          <w:sz w:val="24"/>
          <w:szCs w:val="24"/>
        </w:rPr>
        <w:t xml:space="preserve">devote time to preparing your classroom and developing procedures that will help you maximize instruction in a positive climate. </w:t>
      </w:r>
    </w:p>
    <w:p w14:paraId="10972460" w14:textId="77777777" w:rsidR="005455EF" w:rsidRPr="00EF6F2F" w:rsidRDefault="005455EF" w:rsidP="001D2029">
      <w:pPr>
        <w:tabs>
          <w:tab w:val="left" w:pos="3115"/>
        </w:tabs>
        <w:rPr>
          <w:rFonts w:ascii="Garamond" w:hAnsi="Garamond" w:cstheme="majorBidi"/>
          <w:b/>
          <w:sz w:val="24"/>
          <w:szCs w:val="24"/>
          <w:u w:val="single"/>
        </w:rPr>
      </w:pPr>
    </w:p>
    <w:p w14:paraId="115B3931" w14:textId="77777777" w:rsidR="001D2029" w:rsidRPr="00EF6F2F" w:rsidRDefault="005455EF" w:rsidP="001D2029">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Topic-071</w:t>
      </w:r>
    </w:p>
    <w:p w14:paraId="73ADB6C2" w14:textId="77777777" w:rsidR="000F3138" w:rsidRPr="00EF6F2F" w:rsidRDefault="000F3138" w:rsidP="005455EF">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 xml:space="preserve">Classrooms: Institutional warehouses: </w:t>
      </w:r>
    </w:p>
    <w:p w14:paraId="6A4925E3" w14:textId="77777777" w:rsidR="000F3138" w:rsidRPr="00EF6F2F" w:rsidRDefault="000F3138" w:rsidP="000F3138">
      <w:pPr>
        <w:tabs>
          <w:tab w:val="left" w:pos="3115"/>
        </w:tabs>
        <w:rPr>
          <w:rFonts w:ascii="Garamond" w:hAnsi="Garamond" w:cstheme="majorBidi"/>
          <w:b/>
          <w:sz w:val="24"/>
          <w:szCs w:val="24"/>
        </w:rPr>
      </w:pPr>
      <w:r w:rsidRPr="00EF6F2F">
        <w:rPr>
          <w:rFonts w:ascii="Garamond" w:hAnsi="Garamond" w:cstheme="majorBidi"/>
          <w:b/>
          <w:sz w:val="24"/>
          <w:szCs w:val="24"/>
        </w:rPr>
        <w:t>Point to ponder:</w:t>
      </w:r>
    </w:p>
    <w:p w14:paraId="133F6795" w14:textId="77777777" w:rsidR="000F3138" w:rsidRPr="00EF6F2F" w:rsidRDefault="000F3138" w:rsidP="000F3138">
      <w:pPr>
        <w:pStyle w:val="ListParagraph"/>
        <w:numPr>
          <w:ilvl w:val="0"/>
          <w:numId w:val="31"/>
        </w:numPr>
        <w:tabs>
          <w:tab w:val="left" w:pos="3115"/>
        </w:tabs>
        <w:rPr>
          <w:rFonts w:ascii="Garamond" w:hAnsi="Garamond" w:cstheme="majorBidi"/>
          <w:b/>
          <w:sz w:val="24"/>
          <w:szCs w:val="24"/>
        </w:rPr>
      </w:pPr>
      <w:r w:rsidRPr="00EF6F2F">
        <w:rPr>
          <w:rFonts w:ascii="Garamond" w:hAnsi="Garamond" w:cstheme="majorBidi"/>
          <w:sz w:val="24"/>
          <w:szCs w:val="24"/>
        </w:rPr>
        <w:t>We seat a student for 6 hours in an overheated room, among 20-30 other eager, restless, or bored students, and insist that they all stay seated and keep quiet for long periods of time during the day.</w:t>
      </w:r>
    </w:p>
    <w:p w14:paraId="02758B1C" w14:textId="77777777" w:rsidR="000F3138" w:rsidRPr="00EF6F2F" w:rsidRDefault="000F3138" w:rsidP="000F3138">
      <w:pPr>
        <w:pStyle w:val="ListParagraph"/>
        <w:numPr>
          <w:ilvl w:val="0"/>
          <w:numId w:val="31"/>
        </w:numPr>
        <w:tabs>
          <w:tab w:val="left" w:pos="3115"/>
        </w:tabs>
        <w:rPr>
          <w:rFonts w:ascii="Garamond" w:hAnsi="Garamond" w:cstheme="majorBidi"/>
          <w:b/>
          <w:sz w:val="24"/>
          <w:szCs w:val="24"/>
        </w:rPr>
      </w:pPr>
      <w:r w:rsidRPr="00EF6F2F">
        <w:rPr>
          <w:rFonts w:ascii="Garamond" w:hAnsi="Garamond" w:cstheme="majorBidi"/>
          <w:sz w:val="24"/>
          <w:szCs w:val="24"/>
        </w:rPr>
        <w:t>Are these adequate situations for learning?</w:t>
      </w:r>
    </w:p>
    <w:p w14:paraId="72666BB0" w14:textId="77777777" w:rsidR="000F3138" w:rsidRPr="00EF6F2F" w:rsidRDefault="000F3138" w:rsidP="000F3138">
      <w:pPr>
        <w:pStyle w:val="ListParagraph"/>
        <w:numPr>
          <w:ilvl w:val="0"/>
          <w:numId w:val="31"/>
        </w:numPr>
        <w:tabs>
          <w:tab w:val="left" w:pos="3115"/>
        </w:tabs>
        <w:rPr>
          <w:rFonts w:ascii="Garamond" w:hAnsi="Garamond" w:cstheme="majorBidi"/>
          <w:b/>
          <w:sz w:val="24"/>
          <w:szCs w:val="24"/>
        </w:rPr>
      </w:pPr>
      <w:r w:rsidRPr="00EF6F2F">
        <w:rPr>
          <w:rFonts w:ascii="Garamond" w:hAnsi="Garamond" w:cstheme="majorBidi"/>
          <w:sz w:val="24"/>
          <w:szCs w:val="24"/>
        </w:rPr>
        <w:t>Is learning possible under such circumstances?</w:t>
      </w:r>
    </w:p>
    <w:p w14:paraId="5E3E39D2" w14:textId="77777777" w:rsidR="000F3138" w:rsidRPr="00EF6F2F" w:rsidRDefault="000F3138" w:rsidP="000F3138">
      <w:pPr>
        <w:pStyle w:val="ListParagraph"/>
        <w:numPr>
          <w:ilvl w:val="0"/>
          <w:numId w:val="31"/>
        </w:numPr>
        <w:tabs>
          <w:tab w:val="left" w:pos="3115"/>
        </w:tabs>
        <w:rPr>
          <w:rFonts w:ascii="Garamond" w:hAnsi="Garamond" w:cstheme="majorBidi"/>
          <w:b/>
          <w:sz w:val="24"/>
          <w:szCs w:val="24"/>
        </w:rPr>
      </w:pPr>
      <w:r w:rsidRPr="00EF6F2F">
        <w:rPr>
          <w:rFonts w:ascii="Garamond" w:hAnsi="Garamond" w:cstheme="majorBidi"/>
          <w:sz w:val="24"/>
          <w:szCs w:val="24"/>
        </w:rPr>
        <w:t xml:space="preserve">Can 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be displayed in such situations?</w:t>
      </w:r>
    </w:p>
    <w:p w14:paraId="143D1A03" w14:textId="77777777" w:rsidR="000F3138" w:rsidRPr="00EF6F2F" w:rsidRDefault="000F3138" w:rsidP="000F3138">
      <w:pPr>
        <w:pStyle w:val="ListParagraph"/>
        <w:numPr>
          <w:ilvl w:val="0"/>
          <w:numId w:val="31"/>
        </w:numPr>
        <w:tabs>
          <w:tab w:val="left" w:pos="3115"/>
        </w:tabs>
        <w:rPr>
          <w:rFonts w:ascii="Garamond" w:hAnsi="Garamond" w:cstheme="majorBidi"/>
          <w:b/>
          <w:sz w:val="24"/>
          <w:szCs w:val="24"/>
        </w:rPr>
      </w:pPr>
      <w:r w:rsidRPr="00EF6F2F">
        <w:rPr>
          <w:rFonts w:ascii="Garamond" w:hAnsi="Garamond" w:cstheme="majorBidi"/>
          <w:sz w:val="24"/>
          <w:szCs w:val="24"/>
        </w:rPr>
        <w:t>Can students and teachers cooperate in such conditions?</w:t>
      </w:r>
    </w:p>
    <w:p w14:paraId="071BAE13" w14:textId="77777777" w:rsidR="001D2029" w:rsidRPr="00EF6F2F" w:rsidRDefault="005455EF" w:rsidP="000F3138">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Topic-072</w:t>
      </w:r>
    </w:p>
    <w:p w14:paraId="4BF1BF3B" w14:textId="77777777" w:rsidR="000F3138" w:rsidRPr="00EF6F2F" w:rsidRDefault="000F3138" w:rsidP="005455EF">
      <w:pPr>
        <w:tabs>
          <w:tab w:val="left" w:pos="3115"/>
        </w:tabs>
        <w:rPr>
          <w:rFonts w:ascii="Garamond" w:hAnsi="Garamond" w:cstheme="majorBidi"/>
          <w:b/>
          <w:sz w:val="24"/>
          <w:szCs w:val="24"/>
          <w:u w:val="single"/>
        </w:rPr>
      </w:pPr>
      <w:r w:rsidRPr="00EF6F2F">
        <w:rPr>
          <w:rFonts w:ascii="Garamond" w:hAnsi="Garamond" w:cstheme="majorBidi"/>
          <w:b/>
          <w:sz w:val="24"/>
          <w:szCs w:val="24"/>
          <w:u w:val="single"/>
        </w:rPr>
        <w:t xml:space="preserve">Caring about physical dimension: </w:t>
      </w:r>
    </w:p>
    <w:p w14:paraId="14421A58" w14:textId="77777777" w:rsidR="000F3138" w:rsidRPr="00EF6F2F" w:rsidRDefault="000F3138" w:rsidP="000F3138">
      <w:pPr>
        <w:tabs>
          <w:tab w:val="left" w:pos="3115"/>
        </w:tabs>
        <w:rPr>
          <w:rFonts w:ascii="Garamond" w:hAnsi="Garamond" w:cstheme="majorBidi"/>
          <w:sz w:val="24"/>
          <w:szCs w:val="24"/>
        </w:rPr>
      </w:pPr>
      <w:r w:rsidRPr="00EF6F2F">
        <w:rPr>
          <w:rFonts w:ascii="Garamond" w:hAnsi="Garamond" w:cstheme="majorBidi"/>
          <w:sz w:val="24"/>
          <w:szCs w:val="24"/>
        </w:rPr>
        <w:t>A teacher, who uses his students’ works to decorate a classroom, or a teacher who makes a classroom a safe place or a teacher whose imaginative set up of classroom furniture frees students from being anchored in a seat for hours is a teacher who takes care of the physical dimension of a classroom.</w:t>
      </w:r>
    </w:p>
    <w:p w14:paraId="46F968A0" w14:textId="77777777" w:rsidR="000F3138" w:rsidRPr="00EF6F2F" w:rsidRDefault="000F3138" w:rsidP="000F3138">
      <w:pPr>
        <w:tabs>
          <w:tab w:val="left" w:pos="3115"/>
        </w:tabs>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17672DA4" wp14:editId="6C4EBB53">
            <wp:extent cx="5943600" cy="2676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8-21-16h46m52s33.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692FA6FA" w14:textId="77777777" w:rsidR="000F3138" w:rsidRPr="00EF6F2F" w:rsidRDefault="000F3138" w:rsidP="000F3138">
      <w:pPr>
        <w:tabs>
          <w:tab w:val="left" w:pos="3115"/>
        </w:tabs>
        <w:rPr>
          <w:rFonts w:ascii="Garamond" w:hAnsi="Garamond" w:cstheme="majorBidi"/>
          <w:b/>
          <w:sz w:val="24"/>
          <w:szCs w:val="24"/>
        </w:rPr>
      </w:pPr>
      <w:r w:rsidRPr="00EF6F2F">
        <w:rPr>
          <w:rFonts w:ascii="Garamond" w:hAnsi="Garamond" w:cstheme="majorBidi"/>
          <w:b/>
          <w:sz w:val="24"/>
          <w:szCs w:val="24"/>
        </w:rPr>
        <w:lastRenderedPageBreak/>
        <w:t>Whole school approach:</w:t>
      </w:r>
    </w:p>
    <w:p w14:paraId="6425B164" w14:textId="77777777" w:rsidR="000F3138" w:rsidRPr="00EF6F2F" w:rsidRDefault="000F3138" w:rsidP="000F3138">
      <w:pPr>
        <w:tabs>
          <w:tab w:val="left" w:pos="3115"/>
        </w:tabs>
        <w:rPr>
          <w:rFonts w:ascii="Garamond" w:hAnsi="Garamond" w:cstheme="majorBidi"/>
          <w:sz w:val="24"/>
          <w:szCs w:val="24"/>
        </w:rPr>
      </w:pPr>
      <w:r w:rsidRPr="00EF6F2F">
        <w:rPr>
          <w:rFonts w:ascii="Garamond" w:hAnsi="Garamond" w:cstheme="majorBidi"/>
          <w:sz w:val="24"/>
          <w:szCs w:val="24"/>
        </w:rPr>
        <w:t>There should be:</w:t>
      </w:r>
    </w:p>
    <w:p w14:paraId="15132ABD"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Purpose built buildings</w:t>
      </w:r>
    </w:p>
    <w:p w14:paraId="1B5B4D3C" w14:textId="77777777" w:rsidR="000F3138" w:rsidRPr="00EF6F2F" w:rsidRDefault="004A52AE"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Big</w:t>
      </w:r>
      <w:r w:rsidR="000F3138" w:rsidRPr="00EF6F2F">
        <w:rPr>
          <w:rFonts w:ascii="Garamond" w:hAnsi="Garamond" w:cstheme="majorBidi"/>
          <w:sz w:val="24"/>
          <w:szCs w:val="24"/>
        </w:rPr>
        <w:t xml:space="preserve"> rooms with adequate facilities</w:t>
      </w:r>
    </w:p>
    <w:p w14:paraId="18AEAF98"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Big playgrounds</w:t>
      </w:r>
    </w:p>
    <w:p w14:paraId="009327EC"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Adequately equipped laboratories, art rooms, libraries, washrooms and infirmary</w:t>
      </w:r>
    </w:p>
    <w:p w14:paraId="286F4A13"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Big staffrooms with work stations for teachers</w:t>
      </w:r>
    </w:p>
    <w:p w14:paraId="50797D5D" w14:textId="77777777" w:rsidR="000F3138" w:rsidRPr="00EF6F2F" w:rsidRDefault="000F3138" w:rsidP="000F3138">
      <w:pPr>
        <w:pStyle w:val="ListParagraph"/>
        <w:numPr>
          <w:ilvl w:val="0"/>
          <w:numId w:val="31"/>
        </w:numPr>
        <w:tabs>
          <w:tab w:val="left" w:pos="3115"/>
        </w:tabs>
        <w:rPr>
          <w:rFonts w:ascii="Garamond" w:hAnsi="Garamond" w:cstheme="majorBidi"/>
          <w:sz w:val="24"/>
          <w:szCs w:val="24"/>
        </w:rPr>
      </w:pPr>
      <w:r w:rsidRPr="00EF6F2F">
        <w:rPr>
          <w:rFonts w:ascii="Garamond" w:hAnsi="Garamond" w:cstheme="majorBidi"/>
          <w:sz w:val="24"/>
          <w:szCs w:val="24"/>
        </w:rPr>
        <w:t>Adequately furnished rooms for administrative staff</w:t>
      </w:r>
    </w:p>
    <w:p w14:paraId="5FCB428B" w14:textId="77777777" w:rsidR="005455EF" w:rsidRPr="00EF6F2F" w:rsidRDefault="005455EF" w:rsidP="000F3138">
      <w:pPr>
        <w:rPr>
          <w:rFonts w:ascii="Garamond" w:hAnsi="Garamond" w:cstheme="majorBidi"/>
          <w:b/>
          <w:sz w:val="24"/>
          <w:szCs w:val="24"/>
        </w:rPr>
      </w:pPr>
    </w:p>
    <w:p w14:paraId="13C4CA48" w14:textId="77777777" w:rsidR="005455EF" w:rsidRPr="00EF6F2F" w:rsidRDefault="005455EF" w:rsidP="000F3138">
      <w:pPr>
        <w:rPr>
          <w:rFonts w:ascii="Garamond" w:hAnsi="Garamond" w:cstheme="majorBidi"/>
          <w:b/>
          <w:sz w:val="24"/>
          <w:szCs w:val="24"/>
        </w:rPr>
      </w:pPr>
    </w:p>
    <w:p w14:paraId="7F90E253" w14:textId="77777777" w:rsidR="005455EF" w:rsidRPr="00EF6F2F" w:rsidRDefault="005455EF" w:rsidP="000F3138">
      <w:pPr>
        <w:rPr>
          <w:rFonts w:ascii="Garamond" w:hAnsi="Garamond" w:cstheme="majorBidi"/>
          <w:b/>
          <w:sz w:val="24"/>
          <w:szCs w:val="24"/>
        </w:rPr>
      </w:pPr>
    </w:p>
    <w:p w14:paraId="744796DD" w14:textId="77777777" w:rsidR="005455EF" w:rsidRPr="00EF6F2F" w:rsidRDefault="005455EF" w:rsidP="000F3138">
      <w:pPr>
        <w:rPr>
          <w:rFonts w:ascii="Garamond" w:hAnsi="Garamond" w:cstheme="majorBidi"/>
          <w:b/>
          <w:sz w:val="24"/>
          <w:szCs w:val="24"/>
        </w:rPr>
      </w:pPr>
    </w:p>
    <w:p w14:paraId="7973A148" w14:textId="77777777" w:rsidR="005455EF" w:rsidRPr="00EF6F2F" w:rsidRDefault="005455EF" w:rsidP="000F3138">
      <w:pPr>
        <w:rPr>
          <w:rFonts w:ascii="Garamond" w:hAnsi="Garamond" w:cstheme="majorBidi"/>
          <w:b/>
          <w:sz w:val="24"/>
          <w:szCs w:val="24"/>
        </w:rPr>
      </w:pPr>
    </w:p>
    <w:p w14:paraId="63FF30E1" w14:textId="77777777" w:rsidR="005455EF" w:rsidRPr="00EF6F2F" w:rsidRDefault="005455EF" w:rsidP="000F3138">
      <w:pPr>
        <w:rPr>
          <w:rFonts w:ascii="Garamond" w:hAnsi="Garamond" w:cstheme="majorBidi"/>
          <w:b/>
          <w:sz w:val="24"/>
          <w:szCs w:val="24"/>
        </w:rPr>
      </w:pPr>
    </w:p>
    <w:p w14:paraId="50030CF7" w14:textId="77777777" w:rsidR="005455EF" w:rsidRPr="00EF6F2F" w:rsidRDefault="005455EF" w:rsidP="000F3138">
      <w:pPr>
        <w:rPr>
          <w:rFonts w:ascii="Garamond" w:hAnsi="Garamond" w:cstheme="majorBidi"/>
          <w:b/>
          <w:sz w:val="24"/>
          <w:szCs w:val="24"/>
        </w:rPr>
      </w:pPr>
    </w:p>
    <w:p w14:paraId="201548C8" w14:textId="77777777" w:rsidR="005455EF" w:rsidRPr="00EF6F2F" w:rsidRDefault="005455EF" w:rsidP="000F3138">
      <w:pPr>
        <w:rPr>
          <w:rFonts w:ascii="Garamond" w:hAnsi="Garamond" w:cstheme="majorBidi"/>
          <w:b/>
          <w:sz w:val="24"/>
          <w:szCs w:val="24"/>
        </w:rPr>
      </w:pPr>
    </w:p>
    <w:p w14:paraId="6B95ED75" w14:textId="77777777" w:rsidR="005455EF" w:rsidRPr="00EF6F2F" w:rsidRDefault="005455EF" w:rsidP="000F3138">
      <w:pPr>
        <w:rPr>
          <w:rFonts w:ascii="Garamond" w:hAnsi="Garamond" w:cstheme="majorBidi"/>
          <w:b/>
          <w:sz w:val="24"/>
          <w:szCs w:val="24"/>
        </w:rPr>
      </w:pPr>
    </w:p>
    <w:p w14:paraId="71C3824F" w14:textId="77777777" w:rsidR="005455EF" w:rsidRPr="00EF6F2F" w:rsidRDefault="005455EF" w:rsidP="000F3138">
      <w:pPr>
        <w:rPr>
          <w:rFonts w:ascii="Garamond" w:hAnsi="Garamond" w:cstheme="majorBidi"/>
          <w:b/>
          <w:sz w:val="24"/>
          <w:szCs w:val="24"/>
        </w:rPr>
      </w:pPr>
    </w:p>
    <w:p w14:paraId="746B049C" w14:textId="77777777" w:rsidR="005455EF" w:rsidRPr="00EF6F2F" w:rsidRDefault="005455EF" w:rsidP="000F3138">
      <w:pPr>
        <w:rPr>
          <w:rFonts w:ascii="Garamond" w:hAnsi="Garamond" w:cstheme="majorBidi"/>
          <w:b/>
          <w:sz w:val="24"/>
          <w:szCs w:val="24"/>
        </w:rPr>
      </w:pPr>
    </w:p>
    <w:p w14:paraId="489CD4E0" w14:textId="77777777" w:rsidR="005455EF" w:rsidRPr="00EF6F2F" w:rsidRDefault="005455EF" w:rsidP="000F3138">
      <w:pPr>
        <w:rPr>
          <w:rFonts w:ascii="Garamond" w:hAnsi="Garamond" w:cstheme="majorBidi"/>
          <w:b/>
          <w:sz w:val="24"/>
          <w:szCs w:val="24"/>
        </w:rPr>
      </w:pPr>
    </w:p>
    <w:p w14:paraId="439F671F" w14:textId="77777777" w:rsidR="005455EF" w:rsidRPr="00EF6F2F" w:rsidRDefault="005455EF" w:rsidP="000F3138">
      <w:pPr>
        <w:rPr>
          <w:rFonts w:ascii="Garamond" w:hAnsi="Garamond" w:cstheme="majorBidi"/>
          <w:b/>
          <w:sz w:val="24"/>
          <w:szCs w:val="24"/>
        </w:rPr>
      </w:pPr>
    </w:p>
    <w:p w14:paraId="5543F09E" w14:textId="77777777" w:rsidR="005455EF" w:rsidRPr="00EF6F2F" w:rsidRDefault="005455EF" w:rsidP="000F3138">
      <w:pPr>
        <w:rPr>
          <w:rFonts w:ascii="Garamond" w:hAnsi="Garamond" w:cstheme="majorBidi"/>
          <w:b/>
          <w:sz w:val="24"/>
          <w:szCs w:val="24"/>
        </w:rPr>
      </w:pPr>
    </w:p>
    <w:p w14:paraId="2A72CDDE" w14:textId="77777777" w:rsidR="005455EF" w:rsidRPr="00EF6F2F" w:rsidRDefault="005455EF" w:rsidP="000F3138">
      <w:pPr>
        <w:rPr>
          <w:rFonts w:ascii="Garamond" w:hAnsi="Garamond" w:cstheme="majorBidi"/>
          <w:b/>
          <w:sz w:val="24"/>
          <w:szCs w:val="24"/>
        </w:rPr>
      </w:pPr>
    </w:p>
    <w:p w14:paraId="115089C7" w14:textId="77777777" w:rsidR="005455EF" w:rsidRPr="00EF6F2F" w:rsidRDefault="005455EF" w:rsidP="000F3138">
      <w:pPr>
        <w:rPr>
          <w:rFonts w:ascii="Garamond" w:hAnsi="Garamond" w:cstheme="majorBidi"/>
          <w:b/>
          <w:sz w:val="24"/>
          <w:szCs w:val="24"/>
        </w:rPr>
      </w:pPr>
    </w:p>
    <w:p w14:paraId="59C25FBF" w14:textId="77777777" w:rsidR="005455EF" w:rsidRPr="00EF6F2F" w:rsidRDefault="005455EF" w:rsidP="000F3138">
      <w:pPr>
        <w:rPr>
          <w:rFonts w:ascii="Garamond" w:hAnsi="Garamond" w:cstheme="majorBidi"/>
          <w:b/>
          <w:sz w:val="24"/>
          <w:szCs w:val="24"/>
        </w:rPr>
      </w:pPr>
    </w:p>
    <w:p w14:paraId="10E01508" w14:textId="77777777" w:rsidR="005455EF" w:rsidRPr="00EF6F2F" w:rsidRDefault="005455EF" w:rsidP="000F3138">
      <w:pPr>
        <w:rPr>
          <w:rFonts w:ascii="Garamond" w:hAnsi="Garamond" w:cstheme="majorBidi"/>
          <w:b/>
          <w:sz w:val="24"/>
          <w:szCs w:val="24"/>
        </w:rPr>
      </w:pPr>
    </w:p>
    <w:p w14:paraId="7F9383EF" w14:textId="77777777" w:rsidR="005455EF" w:rsidRPr="00EF6F2F" w:rsidRDefault="005455EF" w:rsidP="000F3138">
      <w:pPr>
        <w:rPr>
          <w:rFonts w:ascii="Garamond" w:hAnsi="Garamond" w:cstheme="majorBidi"/>
          <w:b/>
          <w:sz w:val="24"/>
          <w:szCs w:val="24"/>
        </w:rPr>
      </w:pPr>
    </w:p>
    <w:p w14:paraId="59395239" w14:textId="77777777" w:rsidR="005455EF" w:rsidRPr="00EF6F2F" w:rsidRDefault="005455EF" w:rsidP="005455EF">
      <w:pPr>
        <w:jc w:val="right"/>
        <w:rPr>
          <w:rFonts w:ascii="Garamond" w:hAnsi="Garamond" w:cstheme="majorBidi"/>
          <w:b/>
          <w:sz w:val="24"/>
          <w:szCs w:val="24"/>
        </w:rPr>
      </w:pPr>
      <w:r w:rsidRPr="00EF6F2F">
        <w:rPr>
          <w:rFonts w:ascii="Garamond" w:hAnsi="Garamond" w:cstheme="majorBidi"/>
          <w:b/>
          <w:sz w:val="24"/>
          <w:szCs w:val="24"/>
        </w:rPr>
        <w:lastRenderedPageBreak/>
        <w:t>Lesson 13</w:t>
      </w:r>
    </w:p>
    <w:p w14:paraId="07142BDA" w14:textId="77777777" w:rsidR="000F3138" w:rsidRPr="00EF6F2F" w:rsidRDefault="005455EF" w:rsidP="005455EF">
      <w:pPr>
        <w:jc w:val="center"/>
        <w:rPr>
          <w:rFonts w:ascii="Garamond" w:hAnsi="Garamond" w:cstheme="majorBidi"/>
          <w:b/>
          <w:sz w:val="24"/>
          <w:szCs w:val="24"/>
        </w:rPr>
      </w:pPr>
      <w:r w:rsidRPr="00EF6F2F">
        <w:rPr>
          <w:rFonts w:ascii="Garamond" w:hAnsi="Garamond" w:cstheme="majorBidi"/>
          <w:b/>
          <w:sz w:val="24"/>
          <w:szCs w:val="24"/>
        </w:rPr>
        <w:t>PHYSICAL DIMENSIONS OF A CLASSROOM</w:t>
      </w:r>
      <w:r w:rsidR="002511B0" w:rsidRPr="00EF6F2F">
        <w:rPr>
          <w:rFonts w:ascii="Garamond" w:hAnsi="Garamond" w:cstheme="majorBidi"/>
          <w:b/>
          <w:sz w:val="24"/>
          <w:szCs w:val="24"/>
        </w:rPr>
        <w:t xml:space="preserve"> - 1</w:t>
      </w:r>
    </w:p>
    <w:p w14:paraId="2BE30730" w14:textId="77777777" w:rsidR="005455EF" w:rsidRPr="00EF6F2F" w:rsidRDefault="005455EF" w:rsidP="005455EF">
      <w:pPr>
        <w:rPr>
          <w:rFonts w:ascii="Garamond" w:hAnsi="Garamond" w:cstheme="majorBidi"/>
          <w:b/>
          <w:sz w:val="24"/>
          <w:szCs w:val="24"/>
          <w:u w:val="single"/>
        </w:rPr>
      </w:pPr>
      <w:r w:rsidRPr="00EF6F2F">
        <w:rPr>
          <w:rFonts w:ascii="Garamond" w:hAnsi="Garamond" w:cstheme="majorBidi"/>
          <w:b/>
          <w:sz w:val="24"/>
          <w:szCs w:val="24"/>
          <w:u w:val="single"/>
        </w:rPr>
        <w:t>Topic-073</w:t>
      </w:r>
    </w:p>
    <w:p w14:paraId="3F9790BB" w14:textId="77777777" w:rsidR="000F3138" w:rsidRPr="00EF6F2F" w:rsidRDefault="000F3138" w:rsidP="005455EF">
      <w:pPr>
        <w:rPr>
          <w:rFonts w:ascii="Garamond" w:hAnsi="Garamond" w:cstheme="majorBidi"/>
          <w:b/>
          <w:sz w:val="24"/>
          <w:szCs w:val="24"/>
          <w:u w:val="single"/>
        </w:rPr>
      </w:pPr>
      <w:r w:rsidRPr="00EF6F2F">
        <w:rPr>
          <w:rFonts w:ascii="Garamond" w:hAnsi="Garamond" w:cstheme="majorBidi"/>
          <w:b/>
          <w:sz w:val="24"/>
          <w:szCs w:val="24"/>
          <w:u w:val="single"/>
        </w:rPr>
        <w:t xml:space="preserve">Factors that set up safe and productive classroom: </w:t>
      </w:r>
    </w:p>
    <w:p w14:paraId="34983D09" w14:textId="77777777" w:rsidR="000F3138" w:rsidRPr="00EF6F2F" w:rsidRDefault="000F3138" w:rsidP="000F3138">
      <w:pPr>
        <w:pStyle w:val="ListParagraph"/>
        <w:numPr>
          <w:ilvl w:val="0"/>
          <w:numId w:val="32"/>
        </w:numPr>
        <w:rPr>
          <w:rFonts w:ascii="Garamond" w:hAnsi="Garamond" w:cstheme="majorBidi"/>
          <w:b/>
          <w:sz w:val="24"/>
          <w:szCs w:val="24"/>
        </w:rPr>
      </w:pPr>
      <w:r w:rsidRPr="00EF6F2F">
        <w:rPr>
          <w:rFonts w:ascii="Garamond" w:hAnsi="Garamond" w:cstheme="majorBidi"/>
          <w:b/>
          <w:sz w:val="24"/>
          <w:szCs w:val="24"/>
        </w:rPr>
        <w:t>Physical space:</w:t>
      </w:r>
    </w:p>
    <w:p w14:paraId="4F6A59B6"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The room should be arranged to ensure that:</w:t>
      </w:r>
    </w:p>
    <w:p w14:paraId="3E0073FC" w14:textId="77777777" w:rsidR="000F3138" w:rsidRPr="00EF6F2F" w:rsidRDefault="000F3138" w:rsidP="000F3138">
      <w:pPr>
        <w:pStyle w:val="ListParagraph"/>
        <w:numPr>
          <w:ilvl w:val="0"/>
          <w:numId w:val="33"/>
        </w:numPr>
        <w:rPr>
          <w:rFonts w:ascii="Garamond" w:hAnsi="Garamond" w:cstheme="majorBidi"/>
          <w:sz w:val="24"/>
          <w:szCs w:val="24"/>
        </w:rPr>
      </w:pPr>
      <w:r w:rsidRPr="00EF6F2F">
        <w:rPr>
          <w:rFonts w:ascii="Garamond" w:hAnsi="Garamond" w:cstheme="majorBidi"/>
          <w:sz w:val="24"/>
          <w:szCs w:val="24"/>
        </w:rPr>
        <w:t>All students can see well</w:t>
      </w:r>
    </w:p>
    <w:p w14:paraId="326E4E5C" w14:textId="77777777" w:rsidR="000F3138" w:rsidRPr="00EF6F2F" w:rsidRDefault="000F3138" w:rsidP="000F3138">
      <w:pPr>
        <w:pStyle w:val="ListParagraph"/>
        <w:numPr>
          <w:ilvl w:val="0"/>
          <w:numId w:val="33"/>
        </w:numPr>
        <w:rPr>
          <w:rFonts w:ascii="Garamond" w:hAnsi="Garamond" w:cstheme="majorBidi"/>
          <w:sz w:val="24"/>
          <w:szCs w:val="24"/>
        </w:rPr>
      </w:pPr>
      <w:r w:rsidRPr="00EF6F2F">
        <w:rPr>
          <w:rFonts w:ascii="Garamond" w:hAnsi="Garamond" w:cstheme="majorBidi"/>
          <w:sz w:val="24"/>
          <w:szCs w:val="24"/>
        </w:rPr>
        <w:t>There are no obstructions</w:t>
      </w:r>
    </w:p>
    <w:p w14:paraId="4CC0E1A8" w14:textId="77777777" w:rsidR="000F3138" w:rsidRPr="00EF6F2F" w:rsidRDefault="000F3138" w:rsidP="000F3138">
      <w:pPr>
        <w:pStyle w:val="ListParagraph"/>
        <w:numPr>
          <w:ilvl w:val="0"/>
          <w:numId w:val="33"/>
        </w:numPr>
        <w:rPr>
          <w:rFonts w:ascii="Garamond" w:hAnsi="Garamond" w:cstheme="majorBidi"/>
          <w:sz w:val="24"/>
          <w:szCs w:val="24"/>
        </w:rPr>
      </w:pPr>
      <w:r w:rsidRPr="00EF6F2F">
        <w:rPr>
          <w:rFonts w:ascii="Garamond" w:hAnsi="Garamond" w:cstheme="majorBidi"/>
          <w:sz w:val="24"/>
          <w:szCs w:val="24"/>
        </w:rPr>
        <w:t>The lighting is adequate</w:t>
      </w:r>
    </w:p>
    <w:p w14:paraId="1E9DD9C0" w14:textId="77777777" w:rsidR="000F3138" w:rsidRPr="00EF6F2F" w:rsidRDefault="000F3138" w:rsidP="000F3138">
      <w:pPr>
        <w:pStyle w:val="ListParagraph"/>
        <w:numPr>
          <w:ilvl w:val="0"/>
          <w:numId w:val="33"/>
        </w:numPr>
        <w:rPr>
          <w:rFonts w:ascii="Garamond" w:hAnsi="Garamond" w:cstheme="majorBidi"/>
          <w:sz w:val="24"/>
          <w:szCs w:val="24"/>
        </w:rPr>
      </w:pPr>
      <w:r w:rsidRPr="00EF6F2F">
        <w:rPr>
          <w:rFonts w:ascii="Garamond" w:hAnsi="Garamond" w:cstheme="majorBidi"/>
          <w:sz w:val="24"/>
          <w:szCs w:val="24"/>
        </w:rPr>
        <w:t>If and when students move around, they do not interfere with other students</w:t>
      </w:r>
    </w:p>
    <w:p w14:paraId="28B76DEC" w14:textId="77777777" w:rsidR="000F3138" w:rsidRPr="00EF6F2F" w:rsidRDefault="000F3138" w:rsidP="000F3138">
      <w:pPr>
        <w:pStyle w:val="ListParagraph"/>
        <w:numPr>
          <w:ilvl w:val="0"/>
          <w:numId w:val="33"/>
        </w:numPr>
        <w:rPr>
          <w:rFonts w:ascii="Garamond" w:hAnsi="Garamond" w:cstheme="majorBidi"/>
          <w:sz w:val="24"/>
          <w:szCs w:val="24"/>
        </w:rPr>
      </w:pPr>
      <w:r w:rsidRPr="00EF6F2F">
        <w:rPr>
          <w:rFonts w:ascii="Garamond" w:hAnsi="Garamond" w:cstheme="majorBidi"/>
          <w:sz w:val="24"/>
          <w:szCs w:val="24"/>
        </w:rPr>
        <w:t>The room is neither too big nor too small</w:t>
      </w:r>
    </w:p>
    <w:p w14:paraId="2000C20A" w14:textId="77777777" w:rsidR="000F3138" w:rsidRPr="00EF6F2F" w:rsidRDefault="000F3138" w:rsidP="000F3138">
      <w:pPr>
        <w:pStyle w:val="ListParagraph"/>
        <w:numPr>
          <w:ilvl w:val="0"/>
          <w:numId w:val="33"/>
        </w:numPr>
        <w:rPr>
          <w:rFonts w:ascii="Garamond" w:hAnsi="Garamond" w:cstheme="majorBidi"/>
          <w:sz w:val="24"/>
          <w:szCs w:val="24"/>
        </w:rPr>
      </w:pPr>
      <w:r w:rsidRPr="00EF6F2F">
        <w:rPr>
          <w:rFonts w:ascii="Garamond" w:hAnsi="Garamond" w:cstheme="majorBidi"/>
          <w:sz w:val="24"/>
          <w:szCs w:val="24"/>
        </w:rPr>
        <w:t>No noise in the surroundings to distract students</w:t>
      </w:r>
    </w:p>
    <w:p w14:paraId="5820C22A" w14:textId="77777777" w:rsidR="000F3138" w:rsidRPr="00EF6F2F" w:rsidRDefault="000F3138" w:rsidP="000F3138">
      <w:pPr>
        <w:pStyle w:val="ListParagraph"/>
        <w:rPr>
          <w:rFonts w:ascii="Garamond" w:hAnsi="Garamond" w:cstheme="majorBidi"/>
          <w:sz w:val="24"/>
          <w:szCs w:val="24"/>
        </w:rPr>
      </w:pPr>
    </w:p>
    <w:p w14:paraId="7BC59880" w14:textId="77777777" w:rsidR="000F3138" w:rsidRPr="00EF6F2F" w:rsidRDefault="000F3138" w:rsidP="000F3138">
      <w:pPr>
        <w:pStyle w:val="ListParagraph"/>
        <w:numPr>
          <w:ilvl w:val="0"/>
          <w:numId w:val="32"/>
        </w:numPr>
        <w:rPr>
          <w:rFonts w:ascii="Garamond" w:hAnsi="Garamond" w:cstheme="majorBidi"/>
          <w:b/>
          <w:sz w:val="24"/>
          <w:szCs w:val="24"/>
        </w:rPr>
      </w:pPr>
      <w:r w:rsidRPr="00EF6F2F">
        <w:rPr>
          <w:rFonts w:ascii="Garamond" w:hAnsi="Garamond" w:cstheme="majorBidi"/>
          <w:b/>
          <w:sz w:val="24"/>
          <w:szCs w:val="24"/>
        </w:rPr>
        <w:t>Teacher’s position:</w:t>
      </w:r>
    </w:p>
    <w:p w14:paraId="66785F22"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Your desk should be positioned so that you can monitor the activities of all students as well as not interfere with movement within the class. For example see the image given below:</w:t>
      </w:r>
    </w:p>
    <w:p w14:paraId="32E68646" w14:textId="77777777" w:rsidR="000F3138" w:rsidRPr="00EF6F2F" w:rsidRDefault="000F3138" w:rsidP="000F3138">
      <w:pPr>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23755BAF" wp14:editId="684B1E37">
            <wp:extent cx="5943600" cy="328832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8-22-11h19m47s236.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288323"/>
                    </a:xfrm>
                    <a:prstGeom prst="rect">
                      <a:avLst/>
                    </a:prstGeom>
                  </pic:spPr>
                </pic:pic>
              </a:graphicData>
            </a:graphic>
          </wp:inline>
        </w:drawing>
      </w:r>
    </w:p>
    <w:p w14:paraId="50BA0CFC" w14:textId="77777777" w:rsidR="000F3138" w:rsidRPr="00EF6F2F" w:rsidRDefault="000F3138" w:rsidP="000F3138">
      <w:pPr>
        <w:tabs>
          <w:tab w:val="left" w:pos="2838"/>
        </w:tabs>
        <w:rPr>
          <w:rFonts w:ascii="Garamond" w:hAnsi="Garamond" w:cstheme="majorBidi"/>
          <w:sz w:val="24"/>
          <w:szCs w:val="24"/>
        </w:rPr>
      </w:pPr>
      <w:r w:rsidRPr="00EF6F2F">
        <w:rPr>
          <w:rFonts w:ascii="Garamond" w:hAnsi="Garamond" w:cstheme="majorBidi"/>
          <w:sz w:val="24"/>
          <w:szCs w:val="24"/>
        </w:rPr>
        <w:lastRenderedPageBreak/>
        <w:t>She can see all the students. She is standing at the position where all the students can see her. So, teacher’s position is extremely important as far as the physical dimension of a classroom is concerned.</w:t>
      </w:r>
    </w:p>
    <w:p w14:paraId="0C910C6C" w14:textId="77777777" w:rsidR="002511B0" w:rsidRPr="00EF6F2F" w:rsidRDefault="002511B0" w:rsidP="000F3138">
      <w:pPr>
        <w:tabs>
          <w:tab w:val="left" w:pos="2838"/>
        </w:tabs>
        <w:rPr>
          <w:rFonts w:ascii="Garamond" w:hAnsi="Garamond" w:cstheme="majorBidi"/>
          <w:sz w:val="24"/>
          <w:szCs w:val="24"/>
        </w:rPr>
      </w:pPr>
      <w:r w:rsidRPr="00EF6F2F">
        <w:rPr>
          <w:rFonts w:ascii="Garamond" w:hAnsi="Garamond" w:cstheme="majorBidi"/>
          <w:b/>
          <w:sz w:val="24"/>
          <w:szCs w:val="24"/>
          <w:u w:val="single"/>
        </w:rPr>
        <w:t>Topic-074</w:t>
      </w:r>
    </w:p>
    <w:p w14:paraId="33963BCA" w14:textId="77777777" w:rsidR="000F3138" w:rsidRPr="00EF6F2F" w:rsidRDefault="000F3138" w:rsidP="002511B0">
      <w:pPr>
        <w:pStyle w:val="ListParagraph"/>
        <w:numPr>
          <w:ilvl w:val="0"/>
          <w:numId w:val="32"/>
        </w:numPr>
        <w:tabs>
          <w:tab w:val="left" w:pos="2838"/>
        </w:tabs>
        <w:rPr>
          <w:rFonts w:ascii="Garamond" w:hAnsi="Garamond" w:cstheme="majorBidi"/>
          <w:b/>
          <w:sz w:val="24"/>
          <w:szCs w:val="24"/>
          <w:u w:val="single"/>
        </w:rPr>
      </w:pPr>
      <w:r w:rsidRPr="00EF6F2F">
        <w:rPr>
          <w:rFonts w:ascii="Garamond" w:hAnsi="Garamond" w:cstheme="majorBidi"/>
          <w:b/>
          <w:sz w:val="24"/>
          <w:szCs w:val="24"/>
          <w:u w:val="single"/>
        </w:rPr>
        <w:t xml:space="preserve">Noise level: </w:t>
      </w:r>
    </w:p>
    <w:p w14:paraId="258082D6" w14:textId="77777777" w:rsidR="000F3138" w:rsidRPr="00EF6F2F" w:rsidRDefault="000F3138" w:rsidP="000F3138">
      <w:pPr>
        <w:tabs>
          <w:tab w:val="left" w:pos="2838"/>
        </w:tabs>
        <w:rPr>
          <w:rFonts w:ascii="Garamond" w:hAnsi="Garamond" w:cstheme="majorBidi"/>
          <w:sz w:val="24"/>
          <w:szCs w:val="24"/>
        </w:rPr>
      </w:pPr>
      <w:r w:rsidRPr="00EF6F2F">
        <w:rPr>
          <w:rFonts w:ascii="Garamond" w:hAnsi="Garamond" w:cstheme="majorBidi"/>
          <w:sz w:val="24"/>
          <w:szCs w:val="24"/>
        </w:rPr>
        <w:t>Possible noisy surroundings outside:</w:t>
      </w:r>
    </w:p>
    <w:p w14:paraId="4E280609"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Traffic noise</w:t>
      </w:r>
    </w:p>
    <w:p w14:paraId="707C6D3F"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Noise from adjoining classes</w:t>
      </w:r>
    </w:p>
    <w:p w14:paraId="7077EBE4"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 xml:space="preserve"> Noise from the play ground</w:t>
      </w:r>
    </w:p>
    <w:p w14:paraId="43A17A25"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Music room</w:t>
      </w:r>
    </w:p>
    <w:p w14:paraId="24D7C212"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Staff talking to each other in hallways</w:t>
      </w:r>
    </w:p>
    <w:p w14:paraId="043D0436" w14:textId="77777777" w:rsidR="000F3138" w:rsidRPr="00EF6F2F" w:rsidRDefault="000F3138" w:rsidP="000F3138">
      <w:pPr>
        <w:tabs>
          <w:tab w:val="left" w:pos="2838"/>
        </w:tabs>
        <w:rPr>
          <w:rFonts w:ascii="Garamond" w:hAnsi="Garamond" w:cstheme="majorBidi"/>
          <w:sz w:val="24"/>
          <w:szCs w:val="24"/>
        </w:rPr>
      </w:pPr>
      <w:r w:rsidRPr="00EF6F2F">
        <w:rPr>
          <w:rFonts w:ascii="Garamond" w:hAnsi="Garamond" w:cstheme="majorBidi"/>
          <w:sz w:val="24"/>
          <w:szCs w:val="24"/>
        </w:rPr>
        <w:t>The noise level outside the clas</w:t>
      </w:r>
      <w:r w:rsidR="004A52AE" w:rsidRPr="00EF6F2F">
        <w:rPr>
          <w:rFonts w:ascii="Garamond" w:hAnsi="Garamond" w:cstheme="majorBidi"/>
          <w:sz w:val="24"/>
          <w:szCs w:val="24"/>
        </w:rPr>
        <w:t>sroom should be under control</w:t>
      </w:r>
      <w:r w:rsidRPr="00EF6F2F">
        <w:rPr>
          <w:rFonts w:ascii="Garamond" w:hAnsi="Garamond" w:cstheme="majorBidi"/>
          <w:sz w:val="24"/>
          <w:szCs w:val="24"/>
        </w:rPr>
        <w:t xml:space="preserve"> and monitored so that effective teaching and learning can take place.</w:t>
      </w:r>
    </w:p>
    <w:p w14:paraId="33D72CA9" w14:textId="77777777" w:rsidR="000F3138" w:rsidRPr="00EF6F2F" w:rsidRDefault="000F3138" w:rsidP="000F3138">
      <w:pPr>
        <w:pStyle w:val="ListParagraph"/>
        <w:numPr>
          <w:ilvl w:val="0"/>
          <w:numId w:val="32"/>
        </w:numPr>
        <w:tabs>
          <w:tab w:val="left" w:pos="2838"/>
        </w:tabs>
        <w:rPr>
          <w:rFonts w:ascii="Garamond" w:hAnsi="Garamond" w:cstheme="majorBidi"/>
          <w:b/>
          <w:sz w:val="24"/>
          <w:szCs w:val="24"/>
        </w:rPr>
      </w:pPr>
      <w:r w:rsidRPr="00EF6F2F">
        <w:rPr>
          <w:rFonts w:ascii="Garamond" w:hAnsi="Garamond" w:cstheme="majorBidi"/>
          <w:b/>
          <w:sz w:val="24"/>
          <w:szCs w:val="24"/>
        </w:rPr>
        <w:t>Establish listening stations:</w:t>
      </w:r>
    </w:p>
    <w:p w14:paraId="60D92D34"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It is helpful to establish listening stations with headsets if something loud needs to be listened.</w:t>
      </w:r>
    </w:p>
    <w:p w14:paraId="06A80D9E"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The right of others to work in quiet conditions needs to be protected.</w:t>
      </w:r>
    </w:p>
    <w:p w14:paraId="781F252F" w14:textId="77777777" w:rsidR="000F3138" w:rsidRPr="00EF6F2F" w:rsidRDefault="002511B0" w:rsidP="002511B0">
      <w:pPr>
        <w:tabs>
          <w:tab w:val="left" w:pos="2838"/>
        </w:tabs>
        <w:rPr>
          <w:rFonts w:ascii="Garamond" w:hAnsi="Garamond" w:cstheme="majorBidi"/>
          <w:sz w:val="24"/>
          <w:szCs w:val="24"/>
        </w:rPr>
      </w:pPr>
      <w:r w:rsidRPr="00EF6F2F">
        <w:rPr>
          <w:rFonts w:ascii="Garamond" w:hAnsi="Garamond" w:cstheme="majorBidi"/>
          <w:b/>
          <w:sz w:val="24"/>
          <w:szCs w:val="24"/>
          <w:u w:val="single"/>
        </w:rPr>
        <w:t>Topic-075</w:t>
      </w:r>
    </w:p>
    <w:p w14:paraId="5DE28484" w14:textId="77777777" w:rsidR="000F3138" w:rsidRPr="00EF6F2F" w:rsidRDefault="000F3138" w:rsidP="002511B0">
      <w:pPr>
        <w:pStyle w:val="ListParagraph"/>
        <w:numPr>
          <w:ilvl w:val="0"/>
          <w:numId w:val="32"/>
        </w:numPr>
        <w:tabs>
          <w:tab w:val="left" w:pos="2838"/>
        </w:tabs>
        <w:rPr>
          <w:rFonts w:ascii="Garamond" w:hAnsi="Garamond" w:cstheme="majorBidi"/>
          <w:b/>
          <w:sz w:val="24"/>
          <w:szCs w:val="24"/>
          <w:u w:val="single"/>
        </w:rPr>
      </w:pPr>
      <w:r w:rsidRPr="00EF6F2F">
        <w:rPr>
          <w:rFonts w:ascii="Garamond" w:hAnsi="Garamond" w:cstheme="majorBidi"/>
          <w:b/>
          <w:sz w:val="24"/>
          <w:szCs w:val="24"/>
          <w:u w:val="single"/>
        </w:rPr>
        <w:t xml:space="preserve">Seating Plans: </w:t>
      </w:r>
    </w:p>
    <w:p w14:paraId="5602B350" w14:textId="77777777" w:rsidR="000F3138" w:rsidRPr="00EF6F2F" w:rsidRDefault="000F3138" w:rsidP="000F3138">
      <w:pPr>
        <w:tabs>
          <w:tab w:val="left" w:pos="2838"/>
        </w:tabs>
        <w:rPr>
          <w:rFonts w:ascii="Garamond" w:hAnsi="Garamond" w:cstheme="majorBidi"/>
          <w:sz w:val="24"/>
          <w:szCs w:val="24"/>
        </w:rPr>
      </w:pPr>
      <w:r w:rsidRPr="00EF6F2F">
        <w:rPr>
          <w:rFonts w:ascii="Garamond" w:hAnsi="Garamond" w:cstheme="majorBidi"/>
          <w:sz w:val="24"/>
          <w:szCs w:val="24"/>
        </w:rPr>
        <w:t>Permanent seating arrangements will help teachers to:</w:t>
      </w:r>
    </w:p>
    <w:p w14:paraId="40A5EB77"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Learn students names quickly</w:t>
      </w:r>
    </w:p>
    <w:p w14:paraId="3847012F"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Take attendance</w:t>
      </w:r>
    </w:p>
    <w:p w14:paraId="17053075" w14:textId="77777777" w:rsidR="000F3138" w:rsidRPr="00EF6F2F" w:rsidRDefault="000F3138" w:rsidP="000F3138">
      <w:pPr>
        <w:pStyle w:val="ListParagraph"/>
        <w:numPr>
          <w:ilvl w:val="0"/>
          <w:numId w:val="33"/>
        </w:numPr>
        <w:tabs>
          <w:tab w:val="left" w:pos="2838"/>
        </w:tabs>
        <w:rPr>
          <w:rFonts w:ascii="Garamond" w:hAnsi="Garamond" w:cstheme="majorBidi"/>
          <w:sz w:val="24"/>
          <w:szCs w:val="24"/>
        </w:rPr>
      </w:pPr>
      <w:r w:rsidRPr="00EF6F2F">
        <w:rPr>
          <w:rFonts w:ascii="Garamond" w:hAnsi="Garamond" w:cstheme="majorBidi"/>
          <w:sz w:val="24"/>
          <w:szCs w:val="24"/>
        </w:rPr>
        <w:t>And perform any other administrative task while students are involved in some instructional activity.</w:t>
      </w:r>
    </w:p>
    <w:p w14:paraId="3D20BDD0" w14:textId="77777777" w:rsidR="000F3138" w:rsidRPr="00EF6F2F" w:rsidRDefault="000F3138" w:rsidP="000F3138">
      <w:pPr>
        <w:pStyle w:val="ListParagraph"/>
        <w:tabs>
          <w:tab w:val="left" w:pos="2838"/>
        </w:tabs>
        <w:rPr>
          <w:rFonts w:ascii="Garamond" w:hAnsi="Garamond" w:cstheme="majorBidi"/>
          <w:sz w:val="24"/>
          <w:szCs w:val="24"/>
        </w:rPr>
      </w:pPr>
    </w:p>
    <w:p w14:paraId="2C1EAF14" w14:textId="77777777" w:rsidR="000F3138" w:rsidRPr="00EF6F2F" w:rsidRDefault="000F3138" w:rsidP="000F3138">
      <w:pPr>
        <w:pStyle w:val="ListParagraph"/>
        <w:numPr>
          <w:ilvl w:val="0"/>
          <w:numId w:val="32"/>
        </w:numPr>
        <w:tabs>
          <w:tab w:val="left" w:pos="2838"/>
        </w:tabs>
        <w:rPr>
          <w:rFonts w:ascii="Garamond" w:hAnsi="Garamond" w:cstheme="majorBidi"/>
          <w:b/>
          <w:sz w:val="24"/>
          <w:szCs w:val="24"/>
        </w:rPr>
      </w:pPr>
      <w:r w:rsidRPr="00EF6F2F">
        <w:rPr>
          <w:rFonts w:ascii="Garamond" w:hAnsi="Garamond" w:cstheme="majorBidi"/>
          <w:b/>
          <w:sz w:val="24"/>
          <w:szCs w:val="24"/>
        </w:rPr>
        <w:t>Modification in seating plan:</w:t>
      </w:r>
    </w:p>
    <w:p w14:paraId="302F55ED" w14:textId="77777777" w:rsidR="000F3138" w:rsidRPr="00EF6F2F" w:rsidRDefault="000F3138" w:rsidP="000F3138">
      <w:pPr>
        <w:tabs>
          <w:tab w:val="left" w:pos="2838"/>
        </w:tabs>
        <w:rPr>
          <w:rFonts w:ascii="Garamond" w:hAnsi="Garamond" w:cstheme="majorBidi"/>
          <w:sz w:val="24"/>
          <w:szCs w:val="24"/>
        </w:rPr>
      </w:pPr>
      <w:r w:rsidRPr="00EF6F2F">
        <w:rPr>
          <w:rFonts w:ascii="Garamond" w:hAnsi="Garamond" w:cstheme="majorBidi"/>
          <w:b/>
          <w:sz w:val="24"/>
          <w:szCs w:val="24"/>
        </w:rPr>
        <w:t xml:space="preserve"> </w:t>
      </w:r>
      <w:r w:rsidRPr="00EF6F2F">
        <w:rPr>
          <w:rFonts w:ascii="Garamond" w:hAnsi="Garamond" w:cstheme="majorBidi"/>
          <w:sz w:val="24"/>
          <w:szCs w:val="24"/>
        </w:rPr>
        <w:t>Seating arrangements can be modified to support different types of instruction, such as whole group instruction, small group instruction, or students working individually.</w:t>
      </w:r>
    </w:p>
    <w:p w14:paraId="23003FC3" w14:textId="77777777" w:rsidR="002511B0" w:rsidRPr="00EF6F2F" w:rsidRDefault="002511B0" w:rsidP="000F3138">
      <w:pPr>
        <w:tabs>
          <w:tab w:val="left" w:pos="2838"/>
        </w:tabs>
        <w:rPr>
          <w:rFonts w:ascii="Garamond" w:hAnsi="Garamond" w:cstheme="majorBidi"/>
          <w:b/>
          <w:sz w:val="24"/>
          <w:szCs w:val="24"/>
          <w:u w:val="single"/>
        </w:rPr>
      </w:pPr>
    </w:p>
    <w:p w14:paraId="5B9AED6F" w14:textId="77777777" w:rsidR="002511B0" w:rsidRPr="00EF6F2F" w:rsidRDefault="002511B0" w:rsidP="000F3138">
      <w:pPr>
        <w:tabs>
          <w:tab w:val="left" w:pos="2838"/>
        </w:tabs>
        <w:rPr>
          <w:rFonts w:ascii="Garamond" w:hAnsi="Garamond" w:cstheme="majorBidi"/>
          <w:b/>
          <w:sz w:val="24"/>
          <w:szCs w:val="24"/>
          <w:u w:val="single"/>
        </w:rPr>
      </w:pPr>
    </w:p>
    <w:p w14:paraId="6193B41B" w14:textId="77777777" w:rsidR="002511B0" w:rsidRPr="00EF6F2F" w:rsidRDefault="002511B0" w:rsidP="000F3138">
      <w:pPr>
        <w:tabs>
          <w:tab w:val="left" w:pos="2838"/>
        </w:tabs>
        <w:rPr>
          <w:rFonts w:ascii="Garamond" w:hAnsi="Garamond" w:cstheme="majorBidi"/>
          <w:b/>
          <w:sz w:val="24"/>
          <w:szCs w:val="24"/>
          <w:u w:val="single"/>
        </w:rPr>
      </w:pPr>
    </w:p>
    <w:p w14:paraId="7A716884" w14:textId="77777777" w:rsidR="002511B0" w:rsidRPr="00EF6F2F" w:rsidRDefault="002511B0" w:rsidP="000F3138">
      <w:pPr>
        <w:tabs>
          <w:tab w:val="left" w:pos="2838"/>
        </w:tabs>
        <w:rPr>
          <w:rFonts w:ascii="Garamond" w:hAnsi="Garamond" w:cstheme="majorBidi"/>
          <w:sz w:val="24"/>
          <w:szCs w:val="24"/>
        </w:rPr>
      </w:pPr>
      <w:r w:rsidRPr="00EF6F2F">
        <w:rPr>
          <w:rFonts w:ascii="Garamond" w:hAnsi="Garamond" w:cstheme="majorBidi"/>
          <w:b/>
          <w:sz w:val="24"/>
          <w:szCs w:val="24"/>
          <w:u w:val="single"/>
        </w:rPr>
        <w:lastRenderedPageBreak/>
        <w:t>Topic-076</w:t>
      </w:r>
    </w:p>
    <w:p w14:paraId="6BC381B1" w14:textId="77777777" w:rsidR="000F3138" w:rsidRPr="00EF6F2F" w:rsidRDefault="000F3138" w:rsidP="002511B0">
      <w:pPr>
        <w:pStyle w:val="ListParagraph"/>
        <w:numPr>
          <w:ilvl w:val="0"/>
          <w:numId w:val="32"/>
        </w:numPr>
        <w:tabs>
          <w:tab w:val="left" w:pos="2838"/>
        </w:tabs>
        <w:rPr>
          <w:rFonts w:ascii="Garamond" w:hAnsi="Garamond" w:cstheme="majorBidi"/>
          <w:sz w:val="24"/>
          <w:szCs w:val="24"/>
          <w:u w:val="single"/>
        </w:rPr>
      </w:pPr>
      <w:r w:rsidRPr="00EF6F2F">
        <w:rPr>
          <w:rFonts w:ascii="Garamond" w:hAnsi="Garamond" w:cstheme="majorBidi"/>
          <w:b/>
          <w:sz w:val="24"/>
          <w:szCs w:val="24"/>
          <w:u w:val="single"/>
        </w:rPr>
        <w:t xml:space="preserve">Independent space: </w:t>
      </w:r>
    </w:p>
    <w:p w14:paraId="46535950" w14:textId="77777777" w:rsidR="000F3138" w:rsidRPr="00EF6F2F" w:rsidRDefault="000F3138" w:rsidP="000F3138">
      <w:pPr>
        <w:tabs>
          <w:tab w:val="left" w:pos="2838"/>
        </w:tabs>
        <w:rPr>
          <w:rFonts w:ascii="Garamond" w:hAnsi="Garamond" w:cstheme="majorBidi"/>
          <w:sz w:val="24"/>
          <w:szCs w:val="24"/>
        </w:rPr>
      </w:pPr>
      <w:r w:rsidRPr="00EF6F2F">
        <w:rPr>
          <w:rFonts w:ascii="Garamond" w:hAnsi="Garamond" w:cstheme="majorBidi"/>
          <w:sz w:val="24"/>
          <w:szCs w:val="24"/>
        </w:rPr>
        <w:t>Each student must have a place to work and a place to store his/her things. There must be sufficient space between the rows of seats so that one student cannot disturb the other. In group work there must be separate space for materials.</w:t>
      </w:r>
    </w:p>
    <w:p w14:paraId="06962F34" w14:textId="77777777" w:rsidR="000F3138" w:rsidRPr="00EF6F2F" w:rsidRDefault="000F3138" w:rsidP="000F3138">
      <w:pPr>
        <w:tabs>
          <w:tab w:val="left" w:pos="2838"/>
        </w:tabs>
        <w:rPr>
          <w:rFonts w:ascii="Garamond" w:hAnsi="Garamond" w:cstheme="majorBidi"/>
          <w:sz w:val="24"/>
          <w:szCs w:val="24"/>
        </w:rPr>
      </w:pPr>
      <w:r w:rsidRPr="00EF6F2F">
        <w:rPr>
          <w:rFonts w:ascii="Garamond" w:hAnsi="Garamond" w:cstheme="majorBidi"/>
          <w:sz w:val="24"/>
          <w:szCs w:val="24"/>
        </w:rPr>
        <w:t xml:space="preserve"> For example see the image below:</w:t>
      </w:r>
    </w:p>
    <w:p w14:paraId="4A9D88E6" w14:textId="77777777" w:rsidR="000F3138" w:rsidRPr="00EF6F2F" w:rsidRDefault="000F3138" w:rsidP="000F3138">
      <w:pPr>
        <w:tabs>
          <w:tab w:val="left" w:pos="2838"/>
        </w:tabs>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24D3156D" wp14:editId="50E9AA39">
            <wp:extent cx="5941376" cy="192449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8-22-11h40m48s238.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925213"/>
                    </a:xfrm>
                    <a:prstGeom prst="rect">
                      <a:avLst/>
                    </a:prstGeom>
                  </pic:spPr>
                </pic:pic>
              </a:graphicData>
            </a:graphic>
          </wp:inline>
        </w:drawing>
      </w:r>
    </w:p>
    <w:p w14:paraId="1899C370" w14:textId="77777777" w:rsidR="000F3138" w:rsidRPr="00EF6F2F" w:rsidRDefault="000F3138" w:rsidP="000F3138">
      <w:pPr>
        <w:tabs>
          <w:tab w:val="left" w:pos="1094"/>
        </w:tabs>
        <w:rPr>
          <w:rFonts w:ascii="Garamond" w:hAnsi="Garamond" w:cstheme="majorBidi"/>
          <w:b/>
          <w:sz w:val="24"/>
          <w:szCs w:val="24"/>
        </w:rPr>
      </w:pPr>
      <w:r w:rsidRPr="00EF6F2F">
        <w:rPr>
          <w:rFonts w:ascii="Garamond" w:hAnsi="Garamond" w:cstheme="majorBidi"/>
          <w:b/>
          <w:sz w:val="24"/>
          <w:szCs w:val="24"/>
        </w:rPr>
        <w:t>Problems:</w:t>
      </w:r>
    </w:p>
    <w:p w14:paraId="5DEB5808" w14:textId="77777777" w:rsidR="000F3138" w:rsidRPr="00EF6F2F" w:rsidRDefault="000F3138" w:rsidP="000F3138">
      <w:pPr>
        <w:tabs>
          <w:tab w:val="left" w:pos="1094"/>
        </w:tabs>
        <w:rPr>
          <w:rFonts w:ascii="Garamond" w:hAnsi="Garamond" w:cstheme="majorBidi"/>
          <w:sz w:val="24"/>
          <w:szCs w:val="24"/>
        </w:rPr>
      </w:pPr>
      <w:r w:rsidRPr="00EF6F2F">
        <w:rPr>
          <w:rFonts w:ascii="Garamond" w:hAnsi="Garamond" w:cstheme="majorBidi"/>
          <w:sz w:val="24"/>
          <w:szCs w:val="24"/>
        </w:rPr>
        <w:t>Classroom management problems arise when students:</w:t>
      </w:r>
    </w:p>
    <w:p w14:paraId="289D1B86" w14:textId="77777777" w:rsidR="000F3138" w:rsidRPr="00EF6F2F" w:rsidRDefault="000F3138" w:rsidP="000F3138">
      <w:pPr>
        <w:pStyle w:val="ListParagraph"/>
        <w:numPr>
          <w:ilvl w:val="0"/>
          <w:numId w:val="33"/>
        </w:numPr>
        <w:tabs>
          <w:tab w:val="left" w:pos="1094"/>
        </w:tabs>
        <w:rPr>
          <w:rFonts w:ascii="Garamond" w:hAnsi="Garamond" w:cstheme="majorBidi"/>
          <w:sz w:val="24"/>
          <w:szCs w:val="24"/>
        </w:rPr>
      </w:pPr>
      <w:r w:rsidRPr="00EF6F2F">
        <w:rPr>
          <w:rFonts w:ascii="Garamond" w:hAnsi="Garamond" w:cstheme="majorBidi"/>
          <w:sz w:val="24"/>
          <w:szCs w:val="24"/>
        </w:rPr>
        <w:t>Push each other because of lack of space</w:t>
      </w:r>
    </w:p>
    <w:p w14:paraId="2E35BDBF" w14:textId="77777777" w:rsidR="000F3138" w:rsidRPr="00EF6F2F" w:rsidRDefault="000F3138" w:rsidP="000F3138">
      <w:pPr>
        <w:pStyle w:val="ListParagraph"/>
        <w:numPr>
          <w:ilvl w:val="0"/>
          <w:numId w:val="33"/>
        </w:numPr>
        <w:tabs>
          <w:tab w:val="left" w:pos="1094"/>
        </w:tabs>
        <w:rPr>
          <w:rFonts w:ascii="Garamond" w:hAnsi="Garamond" w:cstheme="majorBidi"/>
          <w:sz w:val="24"/>
          <w:szCs w:val="24"/>
        </w:rPr>
      </w:pPr>
      <w:r w:rsidRPr="00EF6F2F">
        <w:rPr>
          <w:rFonts w:ascii="Garamond" w:hAnsi="Garamond" w:cstheme="majorBidi"/>
          <w:sz w:val="24"/>
          <w:szCs w:val="24"/>
        </w:rPr>
        <w:t>Trample over each other’s bags</w:t>
      </w:r>
    </w:p>
    <w:p w14:paraId="5EBD0899" w14:textId="77777777" w:rsidR="000F3138" w:rsidRPr="00EF6F2F" w:rsidRDefault="000F3138" w:rsidP="000F3138">
      <w:pPr>
        <w:pStyle w:val="ListParagraph"/>
        <w:numPr>
          <w:ilvl w:val="0"/>
          <w:numId w:val="33"/>
        </w:numPr>
        <w:tabs>
          <w:tab w:val="left" w:pos="1094"/>
        </w:tabs>
        <w:rPr>
          <w:rFonts w:ascii="Garamond" w:hAnsi="Garamond" w:cstheme="majorBidi"/>
          <w:sz w:val="24"/>
          <w:szCs w:val="24"/>
        </w:rPr>
      </w:pPr>
      <w:r w:rsidRPr="00EF6F2F">
        <w:rPr>
          <w:rFonts w:ascii="Garamond" w:hAnsi="Garamond" w:cstheme="majorBidi"/>
          <w:sz w:val="24"/>
          <w:szCs w:val="24"/>
        </w:rPr>
        <w:t>Fight over stationary</w:t>
      </w:r>
    </w:p>
    <w:p w14:paraId="14FFC8F9" w14:textId="77777777" w:rsidR="000F3138" w:rsidRPr="00EF6F2F" w:rsidRDefault="000F3138" w:rsidP="000F3138">
      <w:pPr>
        <w:tabs>
          <w:tab w:val="left" w:pos="1094"/>
        </w:tabs>
        <w:rPr>
          <w:rFonts w:ascii="Garamond" w:hAnsi="Garamond" w:cstheme="majorBidi"/>
          <w:sz w:val="24"/>
          <w:szCs w:val="24"/>
        </w:rPr>
      </w:pPr>
      <w:r w:rsidRPr="00EF6F2F">
        <w:rPr>
          <w:rFonts w:ascii="Garamond" w:hAnsi="Garamond" w:cstheme="majorBidi"/>
          <w:sz w:val="24"/>
          <w:szCs w:val="24"/>
        </w:rPr>
        <w:t>It is important for a teacher to consider these issues otherwise she will face management problems in the classroom.</w:t>
      </w:r>
    </w:p>
    <w:p w14:paraId="33CDC7CF" w14:textId="77777777" w:rsidR="002511B0" w:rsidRPr="00EF6F2F" w:rsidRDefault="002511B0" w:rsidP="000F3138">
      <w:pPr>
        <w:tabs>
          <w:tab w:val="left" w:pos="1094"/>
        </w:tabs>
        <w:rPr>
          <w:rFonts w:ascii="Garamond" w:hAnsi="Garamond" w:cstheme="majorBidi"/>
          <w:sz w:val="24"/>
          <w:szCs w:val="24"/>
        </w:rPr>
      </w:pPr>
      <w:r w:rsidRPr="00EF6F2F">
        <w:rPr>
          <w:rFonts w:ascii="Garamond" w:hAnsi="Garamond" w:cstheme="majorBidi"/>
          <w:b/>
          <w:sz w:val="24"/>
          <w:szCs w:val="24"/>
        </w:rPr>
        <w:t>Topic-077</w:t>
      </w:r>
    </w:p>
    <w:p w14:paraId="78771162" w14:textId="77777777" w:rsidR="000F3138" w:rsidRPr="00EF6F2F" w:rsidRDefault="000F3138" w:rsidP="002511B0">
      <w:pPr>
        <w:pStyle w:val="ListParagraph"/>
        <w:numPr>
          <w:ilvl w:val="0"/>
          <w:numId w:val="32"/>
        </w:numPr>
        <w:tabs>
          <w:tab w:val="left" w:pos="1094"/>
        </w:tabs>
        <w:rPr>
          <w:rFonts w:ascii="Garamond" w:hAnsi="Garamond" w:cstheme="majorBidi"/>
          <w:b/>
          <w:sz w:val="24"/>
          <w:szCs w:val="24"/>
        </w:rPr>
      </w:pPr>
      <w:r w:rsidRPr="00EF6F2F">
        <w:rPr>
          <w:rFonts w:ascii="Garamond" w:hAnsi="Garamond" w:cstheme="majorBidi"/>
          <w:b/>
          <w:sz w:val="24"/>
          <w:szCs w:val="24"/>
        </w:rPr>
        <w:t xml:space="preserve">Appropriate lighting in the classroom: </w:t>
      </w:r>
    </w:p>
    <w:p w14:paraId="0AE2DDDB" w14:textId="77777777" w:rsidR="000F3138" w:rsidRPr="00EF6F2F" w:rsidRDefault="000F3138" w:rsidP="000F3138">
      <w:pPr>
        <w:tabs>
          <w:tab w:val="left" w:pos="1094"/>
        </w:tabs>
        <w:rPr>
          <w:rFonts w:ascii="Garamond" w:hAnsi="Garamond" w:cstheme="majorBidi"/>
          <w:sz w:val="24"/>
          <w:szCs w:val="24"/>
        </w:rPr>
      </w:pPr>
      <w:r w:rsidRPr="00EF6F2F">
        <w:rPr>
          <w:rFonts w:ascii="Garamond" w:hAnsi="Garamond" w:cstheme="majorBidi"/>
          <w:sz w:val="24"/>
          <w:szCs w:val="24"/>
        </w:rPr>
        <w:t>Both well-lit and dimly-lit areas need to be created in the classroom by using bookcases, screens, plants, and other furniture.</w:t>
      </w:r>
    </w:p>
    <w:p w14:paraId="3C65DAC6" w14:textId="77777777" w:rsidR="000F3138" w:rsidRPr="00EF6F2F" w:rsidRDefault="000F3138" w:rsidP="000F3138">
      <w:pPr>
        <w:pStyle w:val="ListParagraph"/>
        <w:numPr>
          <w:ilvl w:val="0"/>
          <w:numId w:val="32"/>
        </w:numPr>
        <w:tabs>
          <w:tab w:val="left" w:pos="1094"/>
        </w:tabs>
        <w:rPr>
          <w:rFonts w:ascii="Garamond" w:hAnsi="Garamond" w:cstheme="majorBidi"/>
          <w:b/>
          <w:sz w:val="24"/>
          <w:szCs w:val="24"/>
        </w:rPr>
      </w:pPr>
      <w:r w:rsidRPr="00EF6F2F">
        <w:rPr>
          <w:rFonts w:ascii="Garamond" w:hAnsi="Garamond" w:cstheme="majorBidi"/>
          <w:b/>
          <w:sz w:val="24"/>
          <w:szCs w:val="24"/>
        </w:rPr>
        <w:t>Placement of students:</w:t>
      </w:r>
    </w:p>
    <w:p w14:paraId="2A86AAF5" w14:textId="77777777" w:rsidR="000F3138" w:rsidRPr="00EF6F2F" w:rsidRDefault="000F3138" w:rsidP="000F3138">
      <w:pPr>
        <w:tabs>
          <w:tab w:val="left" w:pos="1094"/>
        </w:tabs>
        <w:rPr>
          <w:rFonts w:ascii="Garamond" w:hAnsi="Garamond" w:cstheme="majorBidi"/>
          <w:sz w:val="24"/>
          <w:szCs w:val="24"/>
        </w:rPr>
      </w:pPr>
      <w:r w:rsidRPr="00EF6F2F">
        <w:rPr>
          <w:rFonts w:ascii="Garamond" w:hAnsi="Garamond" w:cstheme="majorBidi"/>
          <w:sz w:val="24"/>
          <w:szCs w:val="24"/>
        </w:rPr>
        <w:t>Allow students to sit where they feel most comfortable, or place restless children in low-light areas and listless children in brighter areas.</w:t>
      </w:r>
    </w:p>
    <w:p w14:paraId="0B59485B" w14:textId="77777777" w:rsidR="002511B0" w:rsidRPr="00EF6F2F" w:rsidRDefault="002511B0" w:rsidP="000F3138">
      <w:pPr>
        <w:tabs>
          <w:tab w:val="left" w:pos="1094"/>
        </w:tabs>
        <w:rPr>
          <w:rFonts w:ascii="Garamond" w:hAnsi="Garamond" w:cstheme="majorBidi"/>
          <w:b/>
          <w:sz w:val="24"/>
          <w:szCs w:val="24"/>
        </w:rPr>
      </w:pPr>
    </w:p>
    <w:p w14:paraId="7B398C3E" w14:textId="77777777" w:rsidR="000F3138" w:rsidRPr="00EF6F2F" w:rsidRDefault="000F3138" w:rsidP="000F3138">
      <w:pPr>
        <w:tabs>
          <w:tab w:val="left" w:pos="1094"/>
        </w:tabs>
        <w:rPr>
          <w:rFonts w:ascii="Garamond" w:hAnsi="Garamond" w:cstheme="majorBidi"/>
          <w:b/>
          <w:sz w:val="24"/>
          <w:szCs w:val="24"/>
        </w:rPr>
      </w:pPr>
      <w:r w:rsidRPr="00EF6F2F">
        <w:rPr>
          <w:rFonts w:ascii="Garamond" w:hAnsi="Garamond" w:cstheme="majorBidi"/>
          <w:b/>
          <w:sz w:val="24"/>
          <w:szCs w:val="24"/>
        </w:rPr>
        <w:lastRenderedPageBreak/>
        <w:t>Lighting and learning:</w:t>
      </w:r>
    </w:p>
    <w:p w14:paraId="69C627C6" w14:textId="77777777" w:rsidR="000F3138" w:rsidRPr="00EF6F2F" w:rsidRDefault="000F3138" w:rsidP="000F3138">
      <w:pPr>
        <w:tabs>
          <w:tab w:val="left" w:pos="1094"/>
        </w:tabs>
        <w:rPr>
          <w:rFonts w:ascii="Garamond" w:hAnsi="Garamond" w:cstheme="majorBidi"/>
          <w:sz w:val="24"/>
          <w:szCs w:val="24"/>
        </w:rPr>
      </w:pPr>
      <w:r w:rsidRPr="00EF6F2F">
        <w:rPr>
          <w:rFonts w:ascii="Garamond" w:hAnsi="Garamond" w:cstheme="majorBidi"/>
          <w:sz w:val="24"/>
          <w:szCs w:val="24"/>
        </w:rPr>
        <w:t>Some children learn best in bright light while others do significantly better in low light. Bright light sometimes make some students restless and hyperactive.</w:t>
      </w:r>
    </w:p>
    <w:p w14:paraId="71F0BD81" w14:textId="77777777" w:rsidR="002511B0" w:rsidRPr="00EF6F2F" w:rsidRDefault="002511B0" w:rsidP="000F3138">
      <w:pPr>
        <w:tabs>
          <w:tab w:val="left" w:pos="1094"/>
        </w:tabs>
        <w:rPr>
          <w:rFonts w:ascii="Garamond" w:hAnsi="Garamond" w:cstheme="majorBidi"/>
          <w:sz w:val="24"/>
          <w:szCs w:val="24"/>
        </w:rPr>
      </w:pPr>
      <w:r w:rsidRPr="00EF6F2F">
        <w:rPr>
          <w:rFonts w:ascii="Garamond" w:hAnsi="Garamond" w:cstheme="majorBidi"/>
          <w:b/>
          <w:sz w:val="24"/>
          <w:szCs w:val="24"/>
          <w:u w:val="single"/>
        </w:rPr>
        <w:t>Topic-078</w:t>
      </w:r>
    </w:p>
    <w:p w14:paraId="3BA2F141" w14:textId="77777777" w:rsidR="000F3138" w:rsidRPr="00EF6F2F" w:rsidRDefault="000F3138" w:rsidP="002511B0">
      <w:pPr>
        <w:pStyle w:val="ListParagraph"/>
        <w:numPr>
          <w:ilvl w:val="0"/>
          <w:numId w:val="32"/>
        </w:numPr>
        <w:tabs>
          <w:tab w:val="left" w:pos="1094"/>
        </w:tabs>
        <w:rPr>
          <w:rFonts w:ascii="Garamond" w:hAnsi="Garamond" w:cstheme="majorBidi"/>
          <w:b/>
          <w:sz w:val="24"/>
          <w:szCs w:val="24"/>
          <w:u w:val="single"/>
        </w:rPr>
      </w:pPr>
      <w:r w:rsidRPr="00EF6F2F">
        <w:rPr>
          <w:rFonts w:ascii="Garamond" w:hAnsi="Garamond" w:cstheme="majorBidi"/>
          <w:b/>
          <w:sz w:val="24"/>
          <w:szCs w:val="24"/>
          <w:u w:val="single"/>
        </w:rPr>
        <w:t xml:space="preserve">Appropriate room temperature: </w:t>
      </w:r>
    </w:p>
    <w:p w14:paraId="750E19F6" w14:textId="77777777" w:rsidR="000F3138" w:rsidRPr="00EF6F2F" w:rsidRDefault="000F3138" w:rsidP="001D2029">
      <w:pPr>
        <w:tabs>
          <w:tab w:val="left" w:pos="1094"/>
        </w:tabs>
        <w:rPr>
          <w:rFonts w:ascii="Garamond" w:hAnsi="Garamond" w:cstheme="majorBidi"/>
          <w:sz w:val="24"/>
          <w:szCs w:val="24"/>
        </w:rPr>
      </w:pPr>
      <w:r w:rsidRPr="00EF6F2F">
        <w:rPr>
          <w:rFonts w:ascii="Garamond" w:hAnsi="Garamond" w:cstheme="majorBidi"/>
          <w:sz w:val="24"/>
          <w:szCs w:val="24"/>
        </w:rPr>
        <w:t>Students need to be made aware of their own temperature preferences and en</w:t>
      </w:r>
      <w:r w:rsidR="001D2029" w:rsidRPr="00EF6F2F">
        <w:rPr>
          <w:rFonts w:ascii="Garamond" w:hAnsi="Garamond" w:cstheme="majorBidi"/>
          <w:sz w:val="24"/>
          <w:szCs w:val="24"/>
        </w:rPr>
        <w:t xml:space="preserve">couraged to dress accordingly. </w:t>
      </w:r>
    </w:p>
    <w:p w14:paraId="3906D9EB" w14:textId="77777777" w:rsidR="000F3138" w:rsidRPr="00EF6F2F" w:rsidRDefault="000F3138" w:rsidP="000F3138">
      <w:pPr>
        <w:tabs>
          <w:tab w:val="left" w:pos="1094"/>
        </w:tabs>
        <w:rPr>
          <w:rFonts w:ascii="Garamond" w:hAnsi="Garamond" w:cstheme="majorBidi"/>
          <w:b/>
          <w:sz w:val="24"/>
          <w:szCs w:val="24"/>
        </w:rPr>
      </w:pPr>
      <w:r w:rsidRPr="00EF6F2F">
        <w:rPr>
          <w:rFonts w:ascii="Garamond" w:hAnsi="Garamond" w:cstheme="majorBidi"/>
          <w:b/>
          <w:sz w:val="24"/>
          <w:szCs w:val="24"/>
        </w:rPr>
        <w:t>Temperature preferences:</w:t>
      </w:r>
    </w:p>
    <w:p w14:paraId="56E2E768" w14:textId="77777777" w:rsidR="000F3138" w:rsidRPr="00EF6F2F" w:rsidRDefault="000F3138" w:rsidP="000F3138">
      <w:pPr>
        <w:tabs>
          <w:tab w:val="left" w:pos="1094"/>
        </w:tabs>
        <w:rPr>
          <w:rFonts w:ascii="Garamond" w:hAnsi="Garamond" w:cstheme="majorBidi"/>
          <w:sz w:val="24"/>
          <w:szCs w:val="24"/>
        </w:rPr>
      </w:pPr>
      <w:r w:rsidRPr="00EF6F2F">
        <w:rPr>
          <w:rFonts w:ascii="Garamond" w:hAnsi="Garamond" w:cstheme="majorBidi"/>
          <w:sz w:val="24"/>
          <w:szCs w:val="24"/>
        </w:rPr>
        <w:t xml:space="preserve">Temperature preferences can vary dramatically. Most children </w:t>
      </w:r>
      <w:proofErr w:type="spellStart"/>
      <w:r w:rsidRPr="00EF6F2F">
        <w:rPr>
          <w:rFonts w:ascii="Garamond" w:hAnsi="Garamond" w:cstheme="majorBidi"/>
          <w:sz w:val="24"/>
          <w:szCs w:val="24"/>
        </w:rPr>
        <w:t>cant</w:t>
      </w:r>
      <w:proofErr w:type="spellEnd"/>
      <w:r w:rsidRPr="00EF6F2F">
        <w:rPr>
          <w:rFonts w:ascii="Garamond" w:hAnsi="Garamond" w:cstheme="majorBidi"/>
          <w:sz w:val="24"/>
          <w:szCs w:val="24"/>
        </w:rPr>
        <w:t xml:space="preserve"> concentrate when they are either too cold or too warm.</w:t>
      </w:r>
    </w:p>
    <w:p w14:paraId="59D47538" w14:textId="77777777" w:rsidR="000F3138" w:rsidRPr="00EF6F2F" w:rsidRDefault="000F3138" w:rsidP="000F3138">
      <w:pPr>
        <w:tabs>
          <w:tab w:val="left" w:pos="1094"/>
        </w:tabs>
        <w:rPr>
          <w:rFonts w:ascii="Garamond" w:hAnsi="Garamond" w:cstheme="majorBidi"/>
          <w:b/>
          <w:sz w:val="24"/>
          <w:szCs w:val="24"/>
        </w:rPr>
      </w:pPr>
      <w:r w:rsidRPr="00EF6F2F">
        <w:rPr>
          <w:rFonts w:ascii="Garamond" w:hAnsi="Garamond" w:cstheme="majorBidi"/>
          <w:b/>
          <w:sz w:val="24"/>
          <w:szCs w:val="24"/>
        </w:rPr>
        <w:t>Temperature Conditions:</w:t>
      </w:r>
    </w:p>
    <w:p w14:paraId="46A1C986" w14:textId="77777777" w:rsidR="000F3138" w:rsidRPr="00EF6F2F" w:rsidRDefault="000F3138" w:rsidP="000F3138">
      <w:pPr>
        <w:tabs>
          <w:tab w:val="left" w:pos="1094"/>
        </w:tabs>
        <w:rPr>
          <w:rFonts w:ascii="Garamond" w:hAnsi="Garamond" w:cstheme="majorBidi"/>
          <w:sz w:val="24"/>
          <w:szCs w:val="24"/>
        </w:rPr>
      </w:pPr>
      <w:r w:rsidRPr="00EF6F2F">
        <w:rPr>
          <w:rFonts w:ascii="Garamond" w:hAnsi="Garamond" w:cstheme="majorBidi"/>
          <w:sz w:val="24"/>
          <w:szCs w:val="24"/>
        </w:rPr>
        <w:t>The classrooms should be ready to handle extreme weather conditions. There should be enough fans in the rooms in summers. The rooms should be well ventilated. Similarly, in cold conditions electric or gas heaters should be provided in classrooms. The classrooms should be protected from chilly winds from outside.</w:t>
      </w:r>
    </w:p>
    <w:p w14:paraId="47BCEDE6" w14:textId="77777777" w:rsidR="000F3138" w:rsidRPr="00EF6F2F" w:rsidRDefault="000F3138" w:rsidP="000F3138">
      <w:pPr>
        <w:pStyle w:val="ListParagraph"/>
        <w:numPr>
          <w:ilvl w:val="0"/>
          <w:numId w:val="32"/>
        </w:numPr>
        <w:tabs>
          <w:tab w:val="left" w:pos="1094"/>
        </w:tabs>
        <w:rPr>
          <w:rFonts w:ascii="Garamond" w:hAnsi="Garamond" w:cstheme="majorBidi"/>
          <w:b/>
          <w:sz w:val="24"/>
          <w:szCs w:val="24"/>
        </w:rPr>
      </w:pPr>
      <w:r w:rsidRPr="00EF6F2F">
        <w:rPr>
          <w:rFonts w:ascii="Garamond" w:hAnsi="Garamond" w:cstheme="majorBidi"/>
          <w:b/>
          <w:sz w:val="24"/>
          <w:szCs w:val="24"/>
        </w:rPr>
        <w:t>Student Number:</w:t>
      </w:r>
    </w:p>
    <w:p w14:paraId="35FF70B0" w14:textId="77777777" w:rsidR="000F3138" w:rsidRPr="00EF6F2F" w:rsidRDefault="000F3138" w:rsidP="000F3138">
      <w:pPr>
        <w:tabs>
          <w:tab w:val="left" w:pos="1094"/>
        </w:tabs>
        <w:rPr>
          <w:rFonts w:ascii="Garamond" w:hAnsi="Garamond" w:cstheme="majorBidi"/>
          <w:sz w:val="24"/>
          <w:szCs w:val="24"/>
        </w:rPr>
      </w:pPr>
      <w:r w:rsidRPr="00EF6F2F">
        <w:rPr>
          <w:rFonts w:ascii="Garamond" w:hAnsi="Garamond" w:cstheme="majorBidi"/>
          <w:sz w:val="24"/>
          <w:szCs w:val="24"/>
        </w:rPr>
        <w:t xml:space="preserve">The number of students in each classroom </w:t>
      </w:r>
      <w:r w:rsidR="004A52AE" w:rsidRPr="00EF6F2F">
        <w:rPr>
          <w:rFonts w:ascii="Garamond" w:hAnsi="Garamond" w:cstheme="majorBidi"/>
          <w:sz w:val="24"/>
          <w:szCs w:val="24"/>
        </w:rPr>
        <w:t>is also</w:t>
      </w:r>
      <w:r w:rsidRPr="00EF6F2F">
        <w:rPr>
          <w:rFonts w:ascii="Garamond" w:hAnsi="Garamond" w:cstheme="majorBidi"/>
          <w:sz w:val="24"/>
          <w:szCs w:val="24"/>
        </w:rPr>
        <w:t xml:space="preserve"> subject to the weather conditions in cities. For example, large classes should be avoided if the weather conditions are extremely hot for most parts of the year.</w:t>
      </w:r>
    </w:p>
    <w:p w14:paraId="2392EB80" w14:textId="77777777" w:rsidR="001D2029" w:rsidRPr="00EF6F2F" w:rsidRDefault="001D2029" w:rsidP="000F3138">
      <w:pPr>
        <w:rPr>
          <w:rFonts w:ascii="Garamond" w:hAnsi="Garamond" w:cstheme="majorBidi"/>
          <w:b/>
          <w:sz w:val="24"/>
          <w:szCs w:val="24"/>
        </w:rPr>
      </w:pPr>
    </w:p>
    <w:p w14:paraId="566165FD" w14:textId="77777777" w:rsidR="002511B0" w:rsidRPr="00EF6F2F" w:rsidRDefault="002511B0" w:rsidP="000F3138">
      <w:pPr>
        <w:rPr>
          <w:rFonts w:ascii="Garamond" w:hAnsi="Garamond" w:cstheme="majorBidi"/>
          <w:b/>
          <w:sz w:val="24"/>
          <w:szCs w:val="24"/>
        </w:rPr>
      </w:pPr>
    </w:p>
    <w:p w14:paraId="7192889A" w14:textId="77777777" w:rsidR="002511B0" w:rsidRPr="00EF6F2F" w:rsidRDefault="002511B0" w:rsidP="000F3138">
      <w:pPr>
        <w:rPr>
          <w:rFonts w:ascii="Garamond" w:hAnsi="Garamond" w:cstheme="majorBidi"/>
          <w:b/>
          <w:sz w:val="24"/>
          <w:szCs w:val="24"/>
        </w:rPr>
      </w:pPr>
    </w:p>
    <w:p w14:paraId="1D8F7927" w14:textId="77777777" w:rsidR="002511B0" w:rsidRPr="00EF6F2F" w:rsidRDefault="002511B0" w:rsidP="000F3138">
      <w:pPr>
        <w:rPr>
          <w:rFonts w:ascii="Garamond" w:hAnsi="Garamond" w:cstheme="majorBidi"/>
          <w:b/>
          <w:sz w:val="24"/>
          <w:szCs w:val="24"/>
        </w:rPr>
      </w:pPr>
    </w:p>
    <w:p w14:paraId="242794BA" w14:textId="77777777" w:rsidR="002511B0" w:rsidRPr="00EF6F2F" w:rsidRDefault="002511B0" w:rsidP="000F3138">
      <w:pPr>
        <w:rPr>
          <w:rFonts w:ascii="Garamond" w:hAnsi="Garamond" w:cstheme="majorBidi"/>
          <w:b/>
          <w:sz w:val="24"/>
          <w:szCs w:val="24"/>
        </w:rPr>
      </w:pPr>
    </w:p>
    <w:p w14:paraId="1D8168F5" w14:textId="77777777" w:rsidR="002511B0" w:rsidRPr="00EF6F2F" w:rsidRDefault="002511B0" w:rsidP="000F3138">
      <w:pPr>
        <w:rPr>
          <w:rFonts w:ascii="Garamond" w:hAnsi="Garamond" w:cstheme="majorBidi"/>
          <w:b/>
          <w:sz w:val="24"/>
          <w:szCs w:val="24"/>
        </w:rPr>
      </w:pPr>
    </w:p>
    <w:p w14:paraId="08A43A20" w14:textId="77777777" w:rsidR="002511B0" w:rsidRPr="00EF6F2F" w:rsidRDefault="002511B0" w:rsidP="000F3138">
      <w:pPr>
        <w:rPr>
          <w:rFonts w:ascii="Garamond" w:hAnsi="Garamond" w:cstheme="majorBidi"/>
          <w:b/>
          <w:sz w:val="24"/>
          <w:szCs w:val="24"/>
        </w:rPr>
      </w:pPr>
    </w:p>
    <w:p w14:paraId="1F569D2B" w14:textId="77777777" w:rsidR="002511B0" w:rsidRPr="00EF6F2F" w:rsidRDefault="002511B0" w:rsidP="000F3138">
      <w:pPr>
        <w:rPr>
          <w:rFonts w:ascii="Garamond" w:hAnsi="Garamond" w:cstheme="majorBidi"/>
          <w:b/>
          <w:sz w:val="24"/>
          <w:szCs w:val="24"/>
        </w:rPr>
      </w:pPr>
    </w:p>
    <w:p w14:paraId="58D82F4B" w14:textId="77777777" w:rsidR="002511B0" w:rsidRPr="00EF6F2F" w:rsidRDefault="002511B0" w:rsidP="000F3138">
      <w:pPr>
        <w:rPr>
          <w:rFonts w:ascii="Garamond" w:hAnsi="Garamond" w:cstheme="majorBidi"/>
          <w:b/>
          <w:sz w:val="24"/>
          <w:szCs w:val="24"/>
        </w:rPr>
      </w:pPr>
    </w:p>
    <w:p w14:paraId="789B44AE" w14:textId="77777777" w:rsidR="002511B0" w:rsidRPr="00EF6F2F" w:rsidRDefault="002511B0" w:rsidP="002511B0">
      <w:pPr>
        <w:jc w:val="right"/>
        <w:rPr>
          <w:rFonts w:ascii="Garamond" w:hAnsi="Garamond" w:cstheme="majorBidi"/>
          <w:b/>
          <w:sz w:val="24"/>
          <w:szCs w:val="24"/>
        </w:rPr>
      </w:pPr>
      <w:r w:rsidRPr="00EF6F2F">
        <w:rPr>
          <w:rFonts w:ascii="Garamond" w:hAnsi="Garamond" w:cstheme="majorBidi"/>
          <w:b/>
          <w:sz w:val="24"/>
          <w:szCs w:val="24"/>
        </w:rPr>
        <w:lastRenderedPageBreak/>
        <w:t>Lesson 14</w:t>
      </w:r>
    </w:p>
    <w:p w14:paraId="77A6D1C0" w14:textId="77777777" w:rsidR="002511B0" w:rsidRPr="00EF6F2F" w:rsidRDefault="002511B0" w:rsidP="002511B0">
      <w:pPr>
        <w:jc w:val="center"/>
        <w:rPr>
          <w:rFonts w:ascii="Garamond" w:hAnsi="Garamond" w:cstheme="majorBidi"/>
          <w:b/>
          <w:sz w:val="24"/>
          <w:szCs w:val="24"/>
        </w:rPr>
      </w:pPr>
      <w:r w:rsidRPr="00EF6F2F">
        <w:rPr>
          <w:rFonts w:ascii="Garamond" w:hAnsi="Garamond" w:cstheme="majorBidi"/>
          <w:b/>
          <w:sz w:val="24"/>
          <w:szCs w:val="24"/>
        </w:rPr>
        <w:t>PHYSICAL DIMENSIONS OF A CLASSROOM - 2</w:t>
      </w:r>
    </w:p>
    <w:p w14:paraId="55C9AD68" w14:textId="77777777" w:rsidR="002511B0" w:rsidRPr="00EF6F2F" w:rsidRDefault="002511B0" w:rsidP="000F3138">
      <w:pPr>
        <w:rPr>
          <w:rFonts w:ascii="Garamond" w:hAnsi="Garamond" w:cstheme="majorBidi"/>
          <w:b/>
          <w:sz w:val="24"/>
          <w:szCs w:val="24"/>
        </w:rPr>
      </w:pPr>
      <w:r w:rsidRPr="00EF6F2F">
        <w:rPr>
          <w:rFonts w:ascii="Garamond" w:hAnsi="Garamond" w:cstheme="majorBidi"/>
          <w:b/>
          <w:sz w:val="24"/>
          <w:szCs w:val="24"/>
          <w:u w:val="single"/>
        </w:rPr>
        <w:t>Topic-079</w:t>
      </w:r>
    </w:p>
    <w:p w14:paraId="350E55F5"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Physical Dimensions of a Classroom</w:t>
      </w:r>
    </w:p>
    <w:p w14:paraId="0204766B" w14:textId="77777777" w:rsidR="000F3138" w:rsidRPr="00EF6F2F" w:rsidRDefault="000F3138" w:rsidP="002511B0">
      <w:pPr>
        <w:pStyle w:val="ListParagraph"/>
        <w:numPr>
          <w:ilvl w:val="0"/>
          <w:numId w:val="34"/>
        </w:numPr>
        <w:rPr>
          <w:rFonts w:ascii="Garamond" w:hAnsi="Garamond" w:cstheme="majorBidi"/>
          <w:b/>
          <w:sz w:val="24"/>
          <w:szCs w:val="24"/>
          <w:u w:val="single"/>
        </w:rPr>
      </w:pPr>
      <w:r w:rsidRPr="00EF6F2F">
        <w:rPr>
          <w:rFonts w:ascii="Garamond" w:hAnsi="Garamond" w:cstheme="majorBidi"/>
          <w:b/>
          <w:sz w:val="24"/>
          <w:szCs w:val="24"/>
          <w:u w:val="single"/>
        </w:rPr>
        <w:t>Fu</w:t>
      </w:r>
      <w:r w:rsidR="00025927" w:rsidRPr="00EF6F2F">
        <w:rPr>
          <w:rFonts w:ascii="Garamond" w:hAnsi="Garamond" w:cstheme="majorBidi"/>
          <w:b/>
          <w:sz w:val="24"/>
          <w:szCs w:val="24"/>
          <w:u w:val="single"/>
        </w:rPr>
        <w:t xml:space="preserve">rniture arrangements: </w:t>
      </w:r>
    </w:p>
    <w:p w14:paraId="003F9542"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Establish informal furniture arrangements where students can sit on soft chairs or pillows, or on the carpet.</w:t>
      </w:r>
    </w:p>
    <w:p w14:paraId="224DA2CD"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Research on posture:</w:t>
      </w:r>
    </w:p>
    <w:p w14:paraId="176B6830" w14:textId="77777777" w:rsidR="000F3138" w:rsidRPr="00EF6F2F" w:rsidRDefault="000F3138" w:rsidP="000F3138">
      <w:pPr>
        <w:pStyle w:val="ListParagraph"/>
        <w:numPr>
          <w:ilvl w:val="0"/>
          <w:numId w:val="35"/>
        </w:numPr>
        <w:rPr>
          <w:rFonts w:ascii="Garamond" w:hAnsi="Garamond" w:cstheme="majorBidi"/>
          <w:b/>
          <w:sz w:val="24"/>
          <w:szCs w:val="24"/>
        </w:rPr>
      </w:pPr>
      <w:r w:rsidRPr="00EF6F2F">
        <w:rPr>
          <w:rFonts w:ascii="Garamond" w:hAnsi="Garamond" w:cstheme="majorBidi"/>
          <w:sz w:val="24"/>
          <w:szCs w:val="24"/>
        </w:rPr>
        <w:t>Students learn best when sitting up straight in hard chairs is a myth.</w:t>
      </w:r>
    </w:p>
    <w:p w14:paraId="0E88BB3A" w14:textId="77777777" w:rsidR="000F3138" w:rsidRPr="00EF6F2F" w:rsidRDefault="000F3138" w:rsidP="000F3138">
      <w:pPr>
        <w:pStyle w:val="ListParagraph"/>
        <w:numPr>
          <w:ilvl w:val="0"/>
          <w:numId w:val="35"/>
        </w:numPr>
        <w:rPr>
          <w:rFonts w:ascii="Garamond" w:hAnsi="Garamond" w:cstheme="majorBidi"/>
          <w:b/>
          <w:sz w:val="24"/>
          <w:szCs w:val="24"/>
        </w:rPr>
      </w:pPr>
      <w:r w:rsidRPr="00EF6F2F">
        <w:rPr>
          <w:rFonts w:ascii="Garamond" w:hAnsi="Garamond" w:cstheme="majorBidi"/>
          <w:sz w:val="24"/>
          <w:szCs w:val="24"/>
        </w:rPr>
        <w:t>About 75% of the total body weight is supported on only four square inches of bone when humans sit up straight in a hard chair. The results in stress on the buttock tissues, causes fatigue, discomfort, and the need for frequent changes in posture.</w:t>
      </w:r>
    </w:p>
    <w:p w14:paraId="2E8365FB" w14:textId="77777777" w:rsidR="000F3138" w:rsidRPr="00EF6F2F" w:rsidRDefault="000F3138" w:rsidP="000F3138">
      <w:pPr>
        <w:pStyle w:val="ListParagraph"/>
        <w:numPr>
          <w:ilvl w:val="0"/>
          <w:numId w:val="35"/>
        </w:numPr>
        <w:rPr>
          <w:rFonts w:ascii="Garamond" w:hAnsi="Garamond" w:cstheme="majorBidi"/>
          <w:b/>
          <w:sz w:val="24"/>
          <w:szCs w:val="24"/>
        </w:rPr>
      </w:pPr>
      <w:r w:rsidRPr="00EF6F2F">
        <w:rPr>
          <w:rFonts w:ascii="Garamond" w:hAnsi="Garamond" w:cstheme="majorBidi"/>
          <w:sz w:val="24"/>
          <w:szCs w:val="24"/>
        </w:rPr>
        <w:t>Research supports the common sense notion that many students pay better attention and achieve higher grades in more comfortable settings.</w:t>
      </w:r>
    </w:p>
    <w:p w14:paraId="01EC13B9" w14:textId="77777777" w:rsidR="000F3138" w:rsidRPr="00EF6F2F" w:rsidRDefault="002511B0" w:rsidP="002511B0">
      <w:pPr>
        <w:ind w:left="360"/>
        <w:rPr>
          <w:rFonts w:ascii="Garamond" w:hAnsi="Garamond" w:cstheme="majorBidi"/>
          <w:b/>
          <w:sz w:val="24"/>
          <w:szCs w:val="24"/>
        </w:rPr>
      </w:pPr>
      <w:r w:rsidRPr="00EF6F2F">
        <w:rPr>
          <w:rFonts w:ascii="Garamond" w:hAnsi="Garamond" w:cstheme="majorBidi"/>
          <w:b/>
          <w:sz w:val="24"/>
          <w:szCs w:val="24"/>
          <w:u w:val="single"/>
        </w:rPr>
        <w:t>Topic-80</w:t>
      </w:r>
    </w:p>
    <w:p w14:paraId="58BD42E6" w14:textId="77777777" w:rsidR="000F3138" w:rsidRPr="00EF6F2F" w:rsidRDefault="000F3138" w:rsidP="002511B0">
      <w:pPr>
        <w:pStyle w:val="ListParagraph"/>
        <w:numPr>
          <w:ilvl w:val="0"/>
          <w:numId w:val="34"/>
        </w:numPr>
        <w:rPr>
          <w:rFonts w:ascii="Garamond" w:hAnsi="Garamond" w:cstheme="majorBidi"/>
          <w:b/>
          <w:sz w:val="24"/>
          <w:szCs w:val="24"/>
          <w:u w:val="single"/>
        </w:rPr>
      </w:pPr>
      <w:r w:rsidRPr="00EF6F2F">
        <w:rPr>
          <w:rFonts w:ascii="Garamond" w:hAnsi="Garamond" w:cstheme="majorBidi"/>
          <w:b/>
          <w:sz w:val="24"/>
          <w:szCs w:val="24"/>
          <w:u w:val="single"/>
        </w:rPr>
        <w:t>Arranging space:</w:t>
      </w:r>
      <w:r w:rsidR="00025927" w:rsidRPr="00EF6F2F">
        <w:rPr>
          <w:rFonts w:ascii="Garamond" w:hAnsi="Garamond" w:cstheme="majorBidi"/>
          <w:b/>
          <w:sz w:val="24"/>
          <w:szCs w:val="24"/>
          <w:u w:val="single"/>
        </w:rPr>
        <w:t xml:space="preserve"> </w:t>
      </w:r>
    </w:p>
    <w:p w14:paraId="6FBC4F37"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The physical layout reflects your teaching style.</w:t>
      </w:r>
    </w:p>
    <w:p w14:paraId="2637E3C6"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Organize students around tables or clusters of desks if you want students to collaborate in small groups.</w:t>
      </w:r>
    </w:p>
    <w:p w14:paraId="4929E0E5"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For frequent whole group discussions, try a circle or U-shaped desk configuration.</w:t>
      </w:r>
    </w:p>
    <w:p w14:paraId="66A59358"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If you want students to work individually, arrange learning stations for them.</w:t>
      </w:r>
    </w:p>
    <w:p w14:paraId="79129538" w14:textId="77777777" w:rsidR="000F3138" w:rsidRPr="00EF6F2F" w:rsidRDefault="002511B0" w:rsidP="002511B0">
      <w:pPr>
        <w:ind w:left="360"/>
        <w:rPr>
          <w:rFonts w:ascii="Garamond" w:hAnsi="Garamond" w:cstheme="majorBidi"/>
          <w:b/>
          <w:sz w:val="24"/>
          <w:szCs w:val="24"/>
          <w:u w:val="single"/>
        </w:rPr>
      </w:pPr>
      <w:r w:rsidRPr="00EF6F2F">
        <w:rPr>
          <w:rFonts w:ascii="Garamond" w:hAnsi="Garamond" w:cstheme="majorBidi"/>
          <w:b/>
          <w:sz w:val="24"/>
          <w:szCs w:val="24"/>
          <w:u w:val="single"/>
        </w:rPr>
        <w:t>Topic-081</w:t>
      </w:r>
    </w:p>
    <w:p w14:paraId="58F38804" w14:textId="77777777" w:rsidR="002511B0" w:rsidRPr="00EF6F2F" w:rsidRDefault="000F3138" w:rsidP="000F3138">
      <w:pPr>
        <w:pStyle w:val="ListParagraph"/>
        <w:numPr>
          <w:ilvl w:val="0"/>
          <w:numId w:val="34"/>
        </w:numPr>
        <w:rPr>
          <w:rFonts w:ascii="Garamond" w:hAnsi="Garamond" w:cstheme="majorBidi"/>
          <w:sz w:val="24"/>
          <w:szCs w:val="24"/>
        </w:rPr>
      </w:pPr>
      <w:r w:rsidRPr="00EF6F2F">
        <w:rPr>
          <w:rFonts w:ascii="Garamond" w:hAnsi="Garamond" w:cstheme="majorBidi"/>
          <w:b/>
          <w:sz w:val="24"/>
          <w:szCs w:val="24"/>
          <w:u w:val="single"/>
        </w:rPr>
        <w:t xml:space="preserve">Placement of classroom accessories: </w:t>
      </w:r>
    </w:p>
    <w:p w14:paraId="11B5F944" w14:textId="77777777" w:rsidR="000F3138" w:rsidRPr="00EF6F2F" w:rsidRDefault="000F3138" w:rsidP="002511B0">
      <w:pPr>
        <w:rPr>
          <w:rFonts w:ascii="Garamond" w:hAnsi="Garamond" w:cstheme="majorBidi"/>
          <w:sz w:val="24"/>
          <w:szCs w:val="24"/>
        </w:rPr>
      </w:pPr>
      <w:r w:rsidRPr="00EF6F2F">
        <w:rPr>
          <w:rFonts w:ascii="Garamond" w:hAnsi="Garamond" w:cstheme="majorBidi"/>
          <w:sz w:val="24"/>
          <w:szCs w:val="24"/>
        </w:rPr>
        <w:t>Classroom accessories include:</w:t>
      </w:r>
    </w:p>
    <w:p w14:paraId="0D286A31"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White board/chalk board</w:t>
      </w:r>
    </w:p>
    <w:p w14:paraId="627E8E06"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Bulletin boards</w:t>
      </w:r>
    </w:p>
    <w:p w14:paraId="2C1B6D2C"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Multimedia/overhead projector</w:t>
      </w:r>
    </w:p>
    <w:p w14:paraId="33380787"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Hands-on materials</w:t>
      </w:r>
    </w:p>
    <w:p w14:paraId="07859805"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Reading/writing corners</w:t>
      </w:r>
    </w:p>
    <w:p w14:paraId="2B25A05B"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Teaching platform/rostrum</w:t>
      </w:r>
    </w:p>
    <w:p w14:paraId="5D8580CC" w14:textId="77777777" w:rsidR="000F3138" w:rsidRPr="00EF6F2F" w:rsidRDefault="000F3138" w:rsidP="000F3138">
      <w:pPr>
        <w:pStyle w:val="ListParagraph"/>
        <w:numPr>
          <w:ilvl w:val="0"/>
          <w:numId w:val="36"/>
        </w:numPr>
        <w:rPr>
          <w:rFonts w:ascii="Garamond" w:hAnsi="Garamond" w:cstheme="majorBidi"/>
          <w:sz w:val="24"/>
          <w:szCs w:val="24"/>
        </w:rPr>
      </w:pPr>
      <w:r w:rsidRPr="00EF6F2F">
        <w:rPr>
          <w:rFonts w:ascii="Garamond" w:hAnsi="Garamond" w:cstheme="majorBidi"/>
          <w:sz w:val="24"/>
          <w:szCs w:val="24"/>
        </w:rPr>
        <w:t>All classroom accessories should be placed at the sight level of students.</w:t>
      </w:r>
    </w:p>
    <w:p w14:paraId="65AB05B9" w14:textId="77777777" w:rsidR="000F3138" w:rsidRPr="00EF6F2F" w:rsidRDefault="000F3138" w:rsidP="000F3138">
      <w:pPr>
        <w:pStyle w:val="ListParagraph"/>
        <w:numPr>
          <w:ilvl w:val="0"/>
          <w:numId w:val="36"/>
        </w:numPr>
        <w:rPr>
          <w:rFonts w:ascii="Garamond" w:hAnsi="Garamond" w:cstheme="majorBidi"/>
          <w:sz w:val="24"/>
          <w:szCs w:val="24"/>
        </w:rPr>
      </w:pPr>
      <w:r w:rsidRPr="00EF6F2F">
        <w:rPr>
          <w:rFonts w:ascii="Garamond" w:hAnsi="Garamond" w:cstheme="majorBidi"/>
          <w:sz w:val="24"/>
          <w:szCs w:val="24"/>
        </w:rPr>
        <w:t>Students should have an easy access to them</w:t>
      </w:r>
    </w:p>
    <w:p w14:paraId="6D076E75" w14:textId="77777777" w:rsidR="000F3138" w:rsidRPr="00EF6F2F" w:rsidRDefault="000F3138" w:rsidP="000F3138">
      <w:pPr>
        <w:pStyle w:val="ListParagraph"/>
        <w:numPr>
          <w:ilvl w:val="0"/>
          <w:numId w:val="36"/>
        </w:numPr>
        <w:rPr>
          <w:rFonts w:ascii="Garamond" w:hAnsi="Garamond" w:cstheme="majorBidi"/>
          <w:sz w:val="24"/>
          <w:szCs w:val="24"/>
        </w:rPr>
      </w:pPr>
      <w:r w:rsidRPr="00EF6F2F">
        <w:rPr>
          <w:rFonts w:ascii="Garamond" w:hAnsi="Garamond" w:cstheme="majorBidi"/>
          <w:sz w:val="24"/>
          <w:szCs w:val="24"/>
        </w:rPr>
        <w:lastRenderedPageBreak/>
        <w:t>Students works should be displayed on bulletin boards</w:t>
      </w:r>
    </w:p>
    <w:p w14:paraId="5125800E" w14:textId="77777777" w:rsidR="000F3138" w:rsidRPr="00EF6F2F" w:rsidRDefault="000F3138" w:rsidP="000F3138">
      <w:pPr>
        <w:pStyle w:val="ListParagraph"/>
        <w:numPr>
          <w:ilvl w:val="0"/>
          <w:numId w:val="36"/>
        </w:numPr>
        <w:rPr>
          <w:rFonts w:ascii="Garamond" w:hAnsi="Garamond" w:cstheme="majorBidi"/>
          <w:sz w:val="24"/>
          <w:szCs w:val="24"/>
        </w:rPr>
      </w:pPr>
      <w:r w:rsidRPr="00EF6F2F">
        <w:rPr>
          <w:rFonts w:ascii="Garamond" w:hAnsi="Garamond" w:cstheme="majorBidi"/>
          <w:sz w:val="24"/>
          <w:szCs w:val="24"/>
        </w:rPr>
        <w:t>Students should take ownership of classroom facilities</w:t>
      </w:r>
    </w:p>
    <w:p w14:paraId="26AE752D" w14:textId="77777777" w:rsidR="000F3138" w:rsidRPr="00EF6F2F" w:rsidRDefault="002511B0" w:rsidP="002511B0">
      <w:pPr>
        <w:ind w:left="360"/>
        <w:rPr>
          <w:rFonts w:ascii="Garamond" w:hAnsi="Garamond" w:cstheme="majorBidi"/>
          <w:sz w:val="24"/>
          <w:szCs w:val="24"/>
        </w:rPr>
      </w:pPr>
      <w:r w:rsidRPr="00EF6F2F">
        <w:rPr>
          <w:rFonts w:ascii="Garamond" w:hAnsi="Garamond" w:cstheme="majorBidi"/>
          <w:b/>
          <w:sz w:val="24"/>
          <w:szCs w:val="24"/>
          <w:u w:val="single"/>
        </w:rPr>
        <w:t>Topic-082</w:t>
      </w:r>
    </w:p>
    <w:p w14:paraId="0DD1FBE5" w14:textId="77777777" w:rsidR="000F3138" w:rsidRPr="00EF6F2F" w:rsidRDefault="000F3138" w:rsidP="002511B0">
      <w:pPr>
        <w:pStyle w:val="ListParagraph"/>
        <w:numPr>
          <w:ilvl w:val="0"/>
          <w:numId w:val="34"/>
        </w:numPr>
        <w:rPr>
          <w:rFonts w:ascii="Garamond" w:hAnsi="Garamond" w:cstheme="majorBidi"/>
          <w:b/>
          <w:sz w:val="24"/>
          <w:szCs w:val="24"/>
          <w:u w:val="single"/>
        </w:rPr>
      </w:pPr>
      <w:r w:rsidRPr="00EF6F2F">
        <w:rPr>
          <w:rFonts w:ascii="Garamond" w:hAnsi="Garamond" w:cstheme="majorBidi"/>
          <w:b/>
          <w:sz w:val="24"/>
          <w:szCs w:val="24"/>
          <w:u w:val="single"/>
        </w:rPr>
        <w:t xml:space="preserve">Management of facilities: </w:t>
      </w:r>
    </w:p>
    <w:p w14:paraId="19A70851" w14:textId="7B3E1C55" w:rsidR="001D2029" w:rsidRPr="00DB59C3" w:rsidRDefault="000F3138" w:rsidP="000F3138">
      <w:pPr>
        <w:rPr>
          <w:rFonts w:ascii="Garamond" w:hAnsi="Garamond" w:cstheme="majorBidi"/>
          <w:sz w:val="24"/>
          <w:szCs w:val="24"/>
        </w:rPr>
      </w:pPr>
      <w:r w:rsidRPr="00EF6F2F">
        <w:rPr>
          <w:rFonts w:ascii="Garamond" w:hAnsi="Garamond" w:cstheme="majorBidi"/>
          <w:sz w:val="24"/>
          <w:szCs w:val="24"/>
        </w:rPr>
        <w:t>Facilities management is a process of ensuring that buildings and other technical systems support the operations of an organization. (</w:t>
      </w:r>
      <w:proofErr w:type="spellStart"/>
      <w:r w:rsidRPr="00EF6F2F">
        <w:rPr>
          <w:rFonts w:ascii="Garamond" w:hAnsi="Garamond" w:cstheme="majorBidi"/>
          <w:sz w:val="24"/>
          <w:szCs w:val="24"/>
        </w:rPr>
        <w:t>Fenker</w:t>
      </w:r>
      <w:proofErr w:type="spellEnd"/>
      <w:r w:rsidRPr="00EF6F2F">
        <w:rPr>
          <w:rFonts w:ascii="Garamond" w:hAnsi="Garamond" w:cstheme="majorBidi"/>
          <w:sz w:val="24"/>
          <w:szCs w:val="24"/>
        </w:rPr>
        <w:t xml:space="preserve"> as cited in Okeke, 2013).</w:t>
      </w:r>
    </w:p>
    <w:p w14:paraId="37F6BA42"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Classroom/School facilities management:</w:t>
      </w:r>
    </w:p>
    <w:p w14:paraId="0F543D9C"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Classroom/school facilities management is the application of scientific methods in the planning, organizing, decision making, coordination and controlling of the physical environment of learning for the actualization of the educational goals and objectives. Human and material resources are deployed for this purpose.</w:t>
      </w:r>
    </w:p>
    <w:p w14:paraId="2DCC5606" w14:textId="77777777" w:rsidR="002511B0" w:rsidRPr="00EF6F2F" w:rsidRDefault="002511B0" w:rsidP="000F3138">
      <w:pPr>
        <w:rPr>
          <w:rFonts w:ascii="Garamond" w:hAnsi="Garamond" w:cstheme="majorBidi"/>
          <w:sz w:val="24"/>
          <w:szCs w:val="24"/>
        </w:rPr>
      </w:pPr>
      <w:r w:rsidRPr="00EF6F2F">
        <w:rPr>
          <w:rFonts w:ascii="Garamond" w:hAnsi="Garamond" w:cstheme="majorBidi"/>
          <w:b/>
          <w:sz w:val="24"/>
          <w:szCs w:val="24"/>
          <w:u w:val="single"/>
        </w:rPr>
        <w:t>Topic-083</w:t>
      </w:r>
    </w:p>
    <w:p w14:paraId="130D018B" w14:textId="77777777" w:rsidR="000F3138" w:rsidRPr="00EF6F2F" w:rsidRDefault="000F3138" w:rsidP="002511B0">
      <w:pPr>
        <w:pStyle w:val="ListParagraph"/>
        <w:numPr>
          <w:ilvl w:val="0"/>
          <w:numId w:val="34"/>
        </w:numPr>
        <w:rPr>
          <w:rFonts w:ascii="Garamond" w:hAnsi="Garamond" w:cstheme="majorBidi"/>
          <w:b/>
          <w:sz w:val="24"/>
          <w:szCs w:val="24"/>
          <w:u w:val="single"/>
        </w:rPr>
      </w:pPr>
      <w:r w:rsidRPr="00EF6F2F">
        <w:rPr>
          <w:rFonts w:ascii="Garamond" w:hAnsi="Garamond" w:cstheme="majorBidi"/>
          <w:b/>
          <w:sz w:val="24"/>
          <w:szCs w:val="24"/>
          <w:u w:val="single"/>
        </w:rPr>
        <w:t xml:space="preserve">Maintenance of facilities-1 </w:t>
      </w:r>
    </w:p>
    <w:p w14:paraId="7500F168"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There are many dimensions in the maintenance of facilities of a school:</w:t>
      </w:r>
    </w:p>
    <w:p w14:paraId="403A20A9" w14:textId="77777777" w:rsidR="000F3138" w:rsidRPr="00EF6F2F" w:rsidRDefault="000F3138" w:rsidP="000F3138">
      <w:pPr>
        <w:pStyle w:val="ListParagraph"/>
        <w:numPr>
          <w:ilvl w:val="0"/>
          <w:numId w:val="37"/>
        </w:numPr>
        <w:rPr>
          <w:rFonts w:ascii="Garamond" w:hAnsi="Garamond" w:cstheme="majorBidi"/>
          <w:b/>
          <w:sz w:val="24"/>
          <w:szCs w:val="24"/>
        </w:rPr>
      </w:pPr>
      <w:r w:rsidRPr="00EF6F2F">
        <w:rPr>
          <w:rFonts w:ascii="Garamond" w:hAnsi="Garamond" w:cstheme="majorBidi"/>
          <w:b/>
          <w:sz w:val="24"/>
          <w:szCs w:val="24"/>
        </w:rPr>
        <w:t>Preventive maintenance:</w:t>
      </w:r>
    </w:p>
    <w:p w14:paraId="1103D33B"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Preventive maintenance is carried out to avoid breakdown and ensure optimal performance of the facility.</w:t>
      </w:r>
    </w:p>
    <w:p w14:paraId="5ACB3E1F" w14:textId="77777777" w:rsidR="000F3138" w:rsidRPr="00EF6F2F" w:rsidRDefault="000F3138" w:rsidP="000F3138">
      <w:pPr>
        <w:pStyle w:val="ListParagraph"/>
        <w:numPr>
          <w:ilvl w:val="0"/>
          <w:numId w:val="37"/>
        </w:numPr>
        <w:rPr>
          <w:rFonts w:ascii="Garamond" w:hAnsi="Garamond" w:cstheme="majorBidi"/>
          <w:b/>
          <w:sz w:val="24"/>
          <w:szCs w:val="24"/>
        </w:rPr>
      </w:pPr>
      <w:r w:rsidRPr="00EF6F2F">
        <w:rPr>
          <w:rFonts w:ascii="Garamond" w:hAnsi="Garamond" w:cstheme="majorBidi"/>
          <w:b/>
          <w:sz w:val="24"/>
          <w:szCs w:val="24"/>
        </w:rPr>
        <w:t>Routine maintenance:</w:t>
      </w:r>
    </w:p>
    <w:p w14:paraId="421B143D"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Routine maintenance is carried out periodically-monthly, quarterly or even annually depending on the agreed schedule by the class/school manager.</w:t>
      </w:r>
    </w:p>
    <w:p w14:paraId="23E42DFF" w14:textId="77777777" w:rsidR="002511B0" w:rsidRPr="00EF6F2F" w:rsidRDefault="002511B0" w:rsidP="000F3138">
      <w:pPr>
        <w:rPr>
          <w:rFonts w:ascii="Garamond" w:hAnsi="Garamond" w:cstheme="majorBidi"/>
          <w:sz w:val="24"/>
          <w:szCs w:val="24"/>
        </w:rPr>
      </w:pPr>
      <w:r w:rsidRPr="00EF6F2F">
        <w:rPr>
          <w:rFonts w:ascii="Garamond" w:hAnsi="Garamond" w:cstheme="majorBidi"/>
          <w:b/>
          <w:sz w:val="24"/>
          <w:szCs w:val="24"/>
          <w:u w:val="single"/>
        </w:rPr>
        <w:t>Topic-084</w:t>
      </w:r>
    </w:p>
    <w:p w14:paraId="03C54E35" w14:textId="77777777" w:rsidR="000F3138" w:rsidRPr="00EF6F2F" w:rsidRDefault="000F3138" w:rsidP="002511B0">
      <w:pPr>
        <w:pStyle w:val="ListParagraph"/>
        <w:numPr>
          <w:ilvl w:val="0"/>
          <w:numId w:val="34"/>
        </w:numPr>
        <w:rPr>
          <w:rFonts w:ascii="Garamond" w:hAnsi="Garamond" w:cstheme="majorBidi"/>
          <w:b/>
          <w:sz w:val="24"/>
          <w:szCs w:val="24"/>
          <w:u w:val="single"/>
        </w:rPr>
      </w:pPr>
      <w:r w:rsidRPr="00EF6F2F">
        <w:rPr>
          <w:rFonts w:ascii="Garamond" w:hAnsi="Garamond" w:cstheme="majorBidi"/>
          <w:b/>
          <w:sz w:val="24"/>
          <w:szCs w:val="24"/>
          <w:u w:val="single"/>
        </w:rPr>
        <w:t xml:space="preserve">Maintenance of facilities-2 </w:t>
      </w:r>
    </w:p>
    <w:p w14:paraId="4355EE11" w14:textId="77777777" w:rsidR="000F3138" w:rsidRPr="00EF6F2F" w:rsidRDefault="000F3138" w:rsidP="000F3138">
      <w:pPr>
        <w:pStyle w:val="ListParagraph"/>
        <w:numPr>
          <w:ilvl w:val="0"/>
          <w:numId w:val="38"/>
        </w:numPr>
        <w:rPr>
          <w:rFonts w:ascii="Garamond" w:hAnsi="Garamond" w:cstheme="majorBidi"/>
          <w:b/>
          <w:sz w:val="24"/>
          <w:szCs w:val="24"/>
        </w:rPr>
      </w:pPr>
      <w:r w:rsidRPr="00EF6F2F">
        <w:rPr>
          <w:rFonts w:ascii="Garamond" w:hAnsi="Garamond" w:cstheme="majorBidi"/>
          <w:b/>
          <w:sz w:val="24"/>
          <w:szCs w:val="24"/>
        </w:rPr>
        <w:t>Emergency repairs:</w:t>
      </w:r>
    </w:p>
    <w:p w14:paraId="529ADF76"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 xml:space="preserve">Emergency repairs take place when a facility breaks down </w:t>
      </w:r>
      <w:r w:rsidR="00F122BB" w:rsidRPr="00EF6F2F">
        <w:rPr>
          <w:rFonts w:ascii="Garamond" w:hAnsi="Garamond" w:cstheme="majorBidi"/>
          <w:sz w:val="24"/>
          <w:szCs w:val="24"/>
        </w:rPr>
        <w:t>and urgent measures or steps are</w:t>
      </w:r>
      <w:r w:rsidRPr="00EF6F2F">
        <w:rPr>
          <w:rFonts w:ascii="Garamond" w:hAnsi="Garamond" w:cstheme="majorBidi"/>
          <w:sz w:val="24"/>
          <w:szCs w:val="24"/>
        </w:rPr>
        <w:t xml:space="preserve"> to be taken to remedy the situation. This normally occurs where people lack maintenance culture. </w:t>
      </w:r>
    </w:p>
    <w:p w14:paraId="1A7B912E"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It is expensive because the extent of damage may demand total replacement or high cost of repair.</w:t>
      </w:r>
    </w:p>
    <w:p w14:paraId="117D46FD" w14:textId="77777777" w:rsidR="000F3138" w:rsidRPr="00EF6F2F" w:rsidRDefault="000F3138" w:rsidP="000F3138">
      <w:pPr>
        <w:pStyle w:val="ListParagraph"/>
        <w:numPr>
          <w:ilvl w:val="0"/>
          <w:numId w:val="38"/>
        </w:numPr>
        <w:rPr>
          <w:rFonts w:ascii="Garamond" w:hAnsi="Garamond" w:cstheme="majorBidi"/>
          <w:b/>
          <w:sz w:val="24"/>
          <w:szCs w:val="24"/>
        </w:rPr>
      </w:pPr>
      <w:r w:rsidRPr="00EF6F2F">
        <w:rPr>
          <w:rFonts w:ascii="Garamond" w:hAnsi="Garamond" w:cstheme="majorBidi"/>
          <w:b/>
          <w:sz w:val="24"/>
          <w:szCs w:val="24"/>
        </w:rPr>
        <w:t>Predictive maintenance:</w:t>
      </w:r>
    </w:p>
    <w:p w14:paraId="0E191102" w14:textId="77777777" w:rsidR="000F3138" w:rsidRPr="00EF6F2F" w:rsidRDefault="000F3138" w:rsidP="000F3138">
      <w:pPr>
        <w:pStyle w:val="ListParagraph"/>
        <w:numPr>
          <w:ilvl w:val="0"/>
          <w:numId w:val="35"/>
        </w:numPr>
        <w:rPr>
          <w:rFonts w:ascii="Garamond" w:hAnsi="Garamond" w:cstheme="majorBidi"/>
          <w:sz w:val="24"/>
          <w:szCs w:val="24"/>
        </w:rPr>
      </w:pPr>
      <w:r w:rsidRPr="00EF6F2F">
        <w:rPr>
          <w:rFonts w:ascii="Garamond" w:hAnsi="Garamond" w:cstheme="majorBidi"/>
          <w:sz w:val="24"/>
          <w:szCs w:val="24"/>
        </w:rPr>
        <w:t>Here computer software is used to predict equipment failure</w:t>
      </w:r>
    </w:p>
    <w:p w14:paraId="72AE3CEF" w14:textId="77777777" w:rsidR="008E698C" w:rsidRPr="00EF6F2F" w:rsidRDefault="000F3138" w:rsidP="002511B0">
      <w:pPr>
        <w:pStyle w:val="ListParagraph"/>
        <w:numPr>
          <w:ilvl w:val="0"/>
          <w:numId w:val="35"/>
        </w:numPr>
        <w:rPr>
          <w:rFonts w:ascii="Garamond" w:hAnsi="Garamond" w:cstheme="majorBidi"/>
          <w:sz w:val="24"/>
          <w:szCs w:val="24"/>
        </w:rPr>
      </w:pPr>
      <w:r w:rsidRPr="00EF6F2F">
        <w:rPr>
          <w:rFonts w:ascii="Garamond" w:hAnsi="Garamond" w:cstheme="majorBidi"/>
          <w:sz w:val="24"/>
          <w:szCs w:val="24"/>
        </w:rPr>
        <w:t>This is based on age, user demand and performance measures</w:t>
      </w:r>
    </w:p>
    <w:p w14:paraId="21649A68" w14:textId="77777777" w:rsidR="002511B0" w:rsidRPr="00EF6F2F" w:rsidRDefault="002511B0" w:rsidP="002511B0">
      <w:pPr>
        <w:jc w:val="right"/>
        <w:rPr>
          <w:rFonts w:ascii="Garamond" w:hAnsi="Garamond" w:cstheme="majorBidi"/>
          <w:b/>
          <w:sz w:val="24"/>
          <w:szCs w:val="24"/>
        </w:rPr>
      </w:pPr>
      <w:r w:rsidRPr="00EF6F2F">
        <w:rPr>
          <w:rFonts w:ascii="Garamond" w:hAnsi="Garamond" w:cstheme="majorBidi"/>
          <w:b/>
          <w:sz w:val="24"/>
          <w:szCs w:val="24"/>
        </w:rPr>
        <w:lastRenderedPageBreak/>
        <w:t>Lesson 15</w:t>
      </w:r>
    </w:p>
    <w:p w14:paraId="2B844BBE" w14:textId="77777777" w:rsidR="002511B0" w:rsidRPr="00EF6F2F" w:rsidRDefault="002511B0" w:rsidP="002511B0">
      <w:pPr>
        <w:jc w:val="center"/>
        <w:rPr>
          <w:rFonts w:ascii="Garamond" w:hAnsi="Garamond" w:cstheme="majorBidi"/>
          <w:b/>
          <w:sz w:val="24"/>
          <w:szCs w:val="24"/>
        </w:rPr>
      </w:pPr>
      <w:r w:rsidRPr="00EF6F2F">
        <w:rPr>
          <w:rFonts w:ascii="Garamond" w:hAnsi="Garamond" w:cstheme="majorBidi"/>
          <w:b/>
          <w:sz w:val="24"/>
          <w:szCs w:val="24"/>
        </w:rPr>
        <w:t>ACTIVITIES FOR MANAGING LEARNING &amp; DISCIPLINE – 1</w:t>
      </w:r>
    </w:p>
    <w:p w14:paraId="0D5A8833" w14:textId="77777777" w:rsidR="002511B0" w:rsidRPr="00EF6F2F" w:rsidRDefault="002511B0" w:rsidP="002511B0">
      <w:pPr>
        <w:rPr>
          <w:rFonts w:ascii="Garamond" w:hAnsi="Garamond" w:cstheme="majorBidi"/>
          <w:b/>
          <w:sz w:val="24"/>
          <w:szCs w:val="24"/>
        </w:rPr>
      </w:pPr>
      <w:r w:rsidRPr="00EF6F2F">
        <w:rPr>
          <w:rFonts w:ascii="Garamond" w:hAnsi="Garamond" w:cstheme="majorBidi"/>
          <w:b/>
          <w:sz w:val="24"/>
          <w:szCs w:val="24"/>
          <w:u w:val="single"/>
        </w:rPr>
        <w:t>Topic – 085</w:t>
      </w:r>
    </w:p>
    <w:p w14:paraId="6527CDA3" w14:textId="77777777" w:rsidR="000F3138" w:rsidRPr="00EF6F2F" w:rsidRDefault="000F3138" w:rsidP="000F3138">
      <w:pPr>
        <w:pStyle w:val="ListParagraph"/>
        <w:numPr>
          <w:ilvl w:val="0"/>
          <w:numId w:val="40"/>
        </w:numPr>
        <w:rPr>
          <w:rFonts w:ascii="Garamond" w:hAnsi="Garamond" w:cstheme="majorBidi"/>
          <w:b/>
          <w:sz w:val="24"/>
          <w:szCs w:val="24"/>
          <w:u w:val="single"/>
        </w:rPr>
      </w:pPr>
      <w:r w:rsidRPr="00EF6F2F">
        <w:rPr>
          <w:rFonts w:ascii="Garamond" w:hAnsi="Garamond" w:cstheme="majorBidi"/>
          <w:b/>
          <w:sz w:val="24"/>
          <w:szCs w:val="24"/>
          <w:u w:val="single"/>
        </w:rPr>
        <w:t>Task Variety:</w:t>
      </w:r>
    </w:p>
    <w:p w14:paraId="4308E07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Task variety is a very important tool for teache</w:t>
      </w:r>
      <w:r w:rsidR="00F122BB" w:rsidRPr="00EF6F2F">
        <w:rPr>
          <w:rFonts w:ascii="Garamond" w:hAnsi="Garamond" w:cstheme="majorBidi"/>
          <w:sz w:val="24"/>
          <w:szCs w:val="24"/>
        </w:rPr>
        <w:t>rs and the teacher must utilize</w:t>
      </w:r>
      <w:r w:rsidRPr="00EF6F2F">
        <w:rPr>
          <w:rFonts w:ascii="Garamond" w:hAnsi="Garamond" w:cstheme="majorBidi"/>
          <w:sz w:val="24"/>
          <w:szCs w:val="24"/>
        </w:rPr>
        <w:t xml:space="preserve"> this tool to have effective management in the classroom. </w:t>
      </w:r>
    </w:p>
    <w:p w14:paraId="469952C2"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Activities in classroom:</w:t>
      </w:r>
    </w:p>
    <w:p w14:paraId="0308C88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Activities can be regarded as ‘work’ or ‘non-work’ related. The less attractive or appealing a task, the more likely that work is delayed or students become distracted from it. Teachers need to find ways to present activities, especially those which are less appealing, which maintain or increase student motivation and interest. </w:t>
      </w:r>
      <w:r w:rsidRPr="00EF6F2F">
        <w:rPr>
          <w:rFonts w:ascii="Garamond" w:hAnsi="Garamond" w:cstheme="majorBidi"/>
          <w:sz w:val="24"/>
          <w:szCs w:val="24"/>
        </w:rPr>
        <w:tab/>
      </w:r>
    </w:p>
    <w:p w14:paraId="030193AD"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Task variety and students:</w:t>
      </w:r>
    </w:p>
    <w:p w14:paraId="6E8B02E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For this, it is important for the teachers to know:</w:t>
      </w:r>
    </w:p>
    <w:p w14:paraId="65FB4B73"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The context</w:t>
      </w:r>
    </w:p>
    <w:p w14:paraId="748A76EE"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Students’ interest areas</w:t>
      </w:r>
    </w:p>
    <w:p w14:paraId="7F0187D6"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Age level abilities</w:t>
      </w:r>
    </w:p>
    <w:p w14:paraId="78C514D9"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The attention span of students of particular age groups</w:t>
      </w:r>
    </w:p>
    <w:p w14:paraId="3BBDCFA1"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Ways in which students get motivated</w:t>
      </w:r>
    </w:p>
    <w:p w14:paraId="7BD324A2" w14:textId="77777777" w:rsidR="000F3138" w:rsidRPr="00EF6F2F" w:rsidRDefault="002511B0" w:rsidP="002511B0">
      <w:pPr>
        <w:ind w:left="360"/>
        <w:rPr>
          <w:rFonts w:ascii="Garamond" w:hAnsi="Garamond" w:cstheme="majorBidi"/>
          <w:sz w:val="24"/>
          <w:szCs w:val="24"/>
        </w:rPr>
      </w:pPr>
      <w:r w:rsidRPr="00EF6F2F">
        <w:rPr>
          <w:rFonts w:ascii="Garamond" w:hAnsi="Garamond" w:cstheme="majorBidi"/>
          <w:b/>
          <w:sz w:val="24"/>
          <w:szCs w:val="24"/>
          <w:u w:val="single"/>
        </w:rPr>
        <w:t>Topic – 086:</w:t>
      </w:r>
    </w:p>
    <w:p w14:paraId="6E315030" w14:textId="77777777" w:rsidR="000F3138" w:rsidRPr="00EF6F2F" w:rsidRDefault="000F3138" w:rsidP="000F3138">
      <w:pPr>
        <w:pStyle w:val="ListParagraph"/>
        <w:numPr>
          <w:ilvl w:val="0"/>
          <w:numId w:val="40"/>
        </w:numPr>
        <w:rPr>
          <w:rFonts w:ascii="Garamond" w:hAnsi="Garamond" w:cstheme="majorBidi"/>
          <w:b/>
          <w:sz w:val="24"/>
          <w:szCs w:val="24"/>
          <w:u w:val="single"/>
        </w:rPr>
      </w:pPr>
      <w:r w:rsidRPr="00EF6F2F">
        <w:rPr>
          <w:rFonts w:ascii="Garamond" w:hAnsi="Garamond" w:cstheme="majorBidi"/>
          <w:b/>
          <w:sz w:val="24"/>
          <w:szCs w:val="24"/>
          <w:u w:val="single"/>
        </w:rPr>
        <w:t>Dimensions of Variation of Activities-1:</w:t>
      </w:r>
    </w:p>
    <w:p w14:paraId="74DE2CA8" w14:textId="77777777" w:rsidR="000F3138" w:rsidRPr="00EF6F2F" w:rsidRDefault="000F3138" w:rsidP="000F3138">
      <w:pPr>
        <w:pStyle w:val="ListParagraph"/>
        <w:numPr>
          <w:ilvl w:val="0"/>
          <w:numId w:val="41"/>
        </w:numPr>
        <w:rPr>
          <w:rFonts w:ascii="Garamond" w:hAnsi="Garamond" w:cstheme="majorBidi"/>
          <w:b/>
          <w:sz w:val="24"/>
          <w:szCs w:val="24"/>
        </w:rPr>
      </w:pPr>
      <w:r w:rsidRPr="00EF6F2F">
        <w:rPr>
          <w:rFonts w:ascii="Garamond" w:hAnsi="Garamond" w:cstheme="majorBidi"/>
          <w:b/>
          <w:sz w:val="24"/>
          <w:szCs w:val="24"/>
        </w:rPr>
        <w:t>Time on the task:</w:t>
      </w:r>
    </w:p>
    <w:p w14:paraId="0A64268A"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The length of time on a specific task should depend on the:</w:t>
      </w:r>
    </w:p>
    <w:p w14:paraId="3F273933"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Curriculum area</w:t>
      </w:r>
    </w:p>
    <w:p w14:paraId="5ECA34CA"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Age of students</w:t>
      </w:r>
    </w:p>
    <w:p w14:paraId="0E580C5E"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Students’ need for frequent change in activity</w:t>
      </w:r>
    </w:p>
    <w:p w14:paraId="62DF2399" w14:textId="77777777" w:rsidR="000F3138" w:rsidRPr="00EF6F2F" w:rsidRDefault="000F3138" w:rsidP="000F3138">
      <w:pPr>
        <w:pStyle w:val="ListParagraph"/>
        <w:numPr>
          <w:ilvl w:val="0"/>
          <w:numId w:val="41"/>
        </w:numPr>
        <w:rPr>
          <w:rFonts w:ascii="Garamond" w:hAnsi="Garamond" w:cstheme="majorBidi"/>
          <w:b/>
          <w:sz w:val="24"/>
          <w:szCs w:val="24"/>
        </w:rPr>
      </w:pPr>
      <w:r w:rsidRPr="00EF6F2F">
        <w:rPr>
          <w:rFonts w:ascii="Garamond" w:hAnsi="Garamond" w:cstheme="majorBidi"/>
          <w:b/>
          <w:sz w:val="24"/>
          <w:szCs w:val="24"/>
        </w:rPr>
        <w:t>Complexity of task:</w:t>
      </w:r>
    </w:p>
    <w:p w14:paraId="2565A04A"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Students should be given a range of tasks which vary in their level of complexity and in the demands they make</w:t>
      </w:r>
    </w:p>
    <w:p w14:paraId="46C30C73"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It is important to ensure that students are developmentally ready to undertake various tasks</w:t>
      </w:r>
    </w:p>
    <w:p w14:paraId="43C18240" w14:textId="77777777" w:rsidR="000F3138" w:rsidRPr="00EF6F2F" w:rsidRDefault="000F3138" w:rsidP="002511B0">
      <w:pPr>
        <w:ind w:left="360"/>
        <w:rPr>
          <w:rFonts w:ascii="Garamond" w:hAnsi="Garamond" w:cstheme="majorBidi"/>
          <w:sz w:val="24"/>
          <w:szCs w:val="24"/>
        </w:rPr>
      </w:pPr>
    </w:p>
    <w:p w14:paraId="71AEAF5B" w14:textId="77777777" w:rsidR="002511B0" w:rsidRPr="00EF6F2F" w:rsidRDefault="002511B0" w:rsidP="002511B0">
      <w:pPr>
        <w:ind w:left="360"/>
        <w:rPr>
          <w:rFonts w:ascii="Garamond" w:hAnsi="Garamond" w:cstheme="majorBidi"/>
          <w:sz w:val="24"/>
          <w:szCs w:val="24"/>
        </w:rPr>
      </w:pPr>
      <w:r w:rsidRPr="00EF6F2F">
        <w:rPr>
          <w:rFonts w:ascii="Garamond" w:hAnsi="Garamond" w:cstheme="majorBidi"/>
          <w:b/>
          <w:sz w:val="24"/>
          <w:szCs w:val="24"/>
          <w:u w:val="single"/>
        </w:rPr>
        <w:t>Topic – 087</w:t>
      </w:r>
    </w:p>
    <w:p w14:paraId="558A3BA8" w14:textId="77777777" w:rsidR="000F3138" w:rsidRPr="00EF6F2F" w:rsidRDefault="000F3138" w:rsidP="000F3138">
      <w:pPr>
        <w:pStyle w:val="ListParagraph"/>
        <w:numPr>
          <w:ilvl w:val="0"/>
          <w:numId w:val="40"/>
        </w:numPr>
        <w:rPr>
          <w:rFonts w:ascii="Garamond" w:hAnsi="Garamond" w:cstheme="majorBidi"/>
          <w:b/>
          <w:sz w:val="24"/>
          <w:szCs w:val="24"/>
          <w:u w:val="single"/>
        </w:rPr>
      </w:pPr>
      <w:r w:rsidRPr="00EF6F2F">
        <w:rPr>
          <w:rFonts w:ascii="Garamond" w:hAnsi="Garamond" w:cstheme="majorBidi"/>
          <w:b/>
          <w:sz w:val="24"/>
          <w:szCs w:val="24"/>
          <w:u w:val="single"/>
        </w:rPr>
        <w:lastRenderedPageBreak/>
        <w:t>Dimension of Variation of Activities-2</w:t>
      </w:r>
    </w:p>
    <w:p w14:paraId="331F70C7" w14:textId="77777777" w:rsidR="000F3138" w:rsidRPr="00EF6F2F" w:rsidRDefault="000F3138" w:rsidP="000F3138">
      <w:pPr>
        <w:pStyle w:val="ListParagraph"/>
        <w:numPr>
          <w:ilvl w:val="0"/>
          <w:numId w:val="42"/>
        </w:numPr>
        <w:rPr>
          <w:rFonts w:ascii="Garamond" w:hAnsi="Garamond" w:cstheme="majorBidi"/>
          <w:b/>
          <w:sz w:val="24"/>
          <w:szCs w:val="24"/>
        </w:rPr>
      </w:pPr>
      <w:r w:rsidRPr="00EF6F2F">
        <w:rPr>
          <w:rFonts w:ascii="Garamond" w:hAnsi="Garamond" w:cstheme="majorBidi"/>
          <w:b/>
          <w:sz w:val="24"/>
          <w:szCs w:val="24"/>
        </w:rPr>
        <w:t>Presentation and Format:</w:t>
      </w:r>
    </w:p>
    <w:p w14:paraId="5836467A"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 xml:space="preserve">Over-frequent use of similar format for presenting tasks may bore the students. For example, use of worksheets </w:t>
      </w:r>
      <w:proofErr w:type="spellStart"/>
      <w:r w:rsidRPr="00EF6F2F">
        <w:rPr>
          <w:rFonts w:ascii="Garamond" w:hAnsi="Garamond" w:cstheme="majorBidi"/>
          <w:sz w:val="24"/>
          <w:szCs w:val="24"/>
        </w:rPr>
        <w:t>everyday</w:t>
      </w:r>
      <w:proofErr w:type="spellEnd"/>
      <w:r w:rsidRPr="00EF6F2F">
        <w:rPr>
          <w:rFonts w:ascii="Garamond" w:hAnsi="Garamond" w:cstheme="majorBidi"/>
          <w:sz w:val="24"/>
          <w:szCs w:val="24"/>
        </w:rPr>
        <w:t xml:space="preserve"> is a tedious exercise for students.</w:t>
      </w:r>
    </w:p>
    <w:p w14:paraId="353A9B66"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 xml:space="preserve">Variety in the way work is presented is, therefore essential when students are to take a continuous block of individual written activities. </w:t>
      </w:r>
    </w:p>
    <w:p w14:paraId="2468732B"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What are students to do!</w:t>
      </w:r>
    </w:p>
    <w:p w14:paraId="56170DAA"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Boredom sets in because of:</w:t>
      </w:r>
    </w:p>
    <w:p w14:paraId="4D7412D1"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Doing a task for a prolonged period</w:t>
      </w:r>
    </w:p>
    <w:p w14:paraId="7902B084"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Repetition of tasks</w:t>
      </w:r>
    </w:p>
    <w:p w14:paraId="773ABAED"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Continuous sitting at one place</w:t>
      </w:r>
    </w:p>
    <w:p w14:paraId="2322036C"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Continuous listening to teacher talk</w:t>
      </w:r>
    </w:p>
    <w:p w14:paraId="6AE9FA4F"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 xml:space="preserve">Incorporating changes in the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required is a powerful tool to ward off boredom.</w:t>
      </w:r>
    </w:p>
    <w:p w14:paraId="2D348BC2" w14:textId="77777777" w:rsidR="002511B0" w:rsidRPr="00EF6F2F" w:rsidRDefault="002511B0" w:rsidP="000F3138">
      <w:pPr>
        <w:rPr>
          <w:rFonts w:ascii="Garamond" w:hAnsi="Garamond" w:cstheme="majorBidi"/>
          <w:sz w:val="24"/>
          <w:szCs w:val="24"/>
        </w:rPr>
      </w:pPr>
      <w:r w:rsidRPr="00EF6F2F">
        <w:rPr>
          <w:rFonts w:ascii="Garamond" w:hAnsi="Garamond" w:cstheme="majorBidi"/>
          <w:b/>
          <w:sz w:val="24"/>
          <w:szCs w:val="24"/>
          <w:u w:val="single"/>
        </w:rPr>
        <w:t>Topic – 088</w:t>
      </w:r>
    </w:p>
    <w:p w14:paraId="53E24A0C" w14:textId="77777777" w:rsidR="000F3138" w:rsidRPr="00EF6F2F" w:rsidRDefault="000F3138" w:rsidP="000F3138">
      <w:pPr>
        <w:pStyle w:val="ListParagraph"/>
        <w:numPr>
          <w:ilvl w:val="0"/>
          <w:numId w:val="40"/>
        </w:numPr>
        <w:rPr>
          <w:rFonts w:ascii="Garamond" w:hAnsi="Garamond" w:cstheme="majorBidi"/>
          <w:b/>
          <w:sz w:val="24"/>
          <w:szCs w:val="24"/>
          <w:u w:val="single"/>
        </w:rPr>
      </w:pPr>
      <w:r w:rsidRPr="00EF6F2F">
        <w:rPr>
          <w:rFonts w:ascii="Garamond" w:hAnsi="Garamond" w:cstheme="majorBidi"/>
          <w:b/>
          <w:sz w:val="24"/>
          <w:szCs w:val="24"/>
          <w:u w:val="single"/>
        </w:rPr>
        <w:t>Dimension of Variation of Activities-3:</w:t>
      </w:r>
    </w:p>
    <w:p w14:paraId="2B3F8D85" w14:textId="77777777" w:rsidR="000F3138" w:rsidRPr="00EF6F2F" w:rsidRDefault="000F3138" w:rsidP="000F3138">
      <w:pPr>
        <w:pStyle w:val="ListParagraph"/>
        <w:numPr>
          <w:ilvl w:val="0"/>
          <w:numId w:val="43"/>
        </w:numPr>
        <w:rPr>
          <w:rFonts w:ascii="Garamond" w:hAnsi="Garamond" w:cstheme="majorBidi"/>
          <w:b/>
          <w:sz w:val="24"/>
          <w:szCs w:val="24"/>
        </w:rPr>
      </w:pPr>
      <w:r w:rsidRPr="00EF6F2F">
        <w:rPr>
          <w:rFonts w:ascii="Garamond" w:hAnsi="Garamond" w:cstheme="majorBidi"/>
          <w:b/>
          <w:sz w:val="24"/>
          <w:szCs w:val="24"/>
        </w:rPr>
        <w:t>Pupil Choice:</w:t>
      </w:r>
    </w:p>
    <w:p w14:paraId="4024F504"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 xml:space="preserve">For some tasks e.g. topic choice, leave students with an element of choice. </w:t>
      </w:r>
    </w:p>
    <w:p w14:paraId="64D88227"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The extent to which a task involves choices by students provides a dimension for variation. However, where students choose tasks they still should be told what the task entails.</w:t>
      </w:r>
    </w:p>
    <w:p w14:paraId="6105FAFE" w14:textId="77777777" w:rsidR="000F3138" w:rsidRPr="00EF6F2F" w:rsidRDefault="000F3138" w:rsidP="000F3138">
      <w:pPr>
        <w:pStyle w:val="ListParagraph"/>
        <w:numPr>
          <w:ilvl w:val="0"/>
          <w:numId w:val="43"/>
        </w:numPr>
        <w:rPr>
          <w:rFonts w:ascii="Garamond" w:hAnsi="Garamond" w:cstheme="majorBidi"/>
          <w:b/>
          <w:sz w:val="24"/>
          <w:szCs w:val="24"/>
        </w:rPr>
      </w:pPr>
      <w:r w:rsidRPr="00EF6F2F">
        <w:rPr>
          <w:rFonts w:ascii="Garamond" w:hAnsi="Garamond" w:cstheme="majorBidi"/>
          <w:b/>
          <w:sz w:val="24"/>
          <w:szCs w:val="24"/>
        </w:rPr>
        <w:t>Patterns of Interaction:</w:t>
      </w:r>
    </w:p>
    <w:p w14:paraId="3D7AC089"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Students should be engaged in:</w:t>
      </w:r>
    </w:p>
    <w:p w14:paraId="29390E94"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Individual</w:t>
      </w:r>
    </w:p>
    <w:p w14:paraId="0CF11032"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Cooperative or competitive working patterns</w:t>
      </w:r>
    </w:p>
    <w:p w14:paraId="17070C22" w14:textId="77777777" w:rsidR="000F3138" w:rsidRPr="00EF6F2F" w:rsidRDefault="002511B0" w:rsidP="002511B0">
      <w:pPr>
        <w:rPr>
          <w:rFonts w:ascii="Garamond" w:hAnsi="Garamond" w:cstheme="majorBidi"/>
          <w:sz w:val="24"/>
          <w:szCs w:val="24"/>
        </w:rPr>
      </w:pPr>
      <w:r w:rsidRPr="00EF6F2F">
        <w:rPr>
          <w:rFonts w:ascii="Garamond" w:hAnsi="Garamond" w:cstheme="majorBidi"/>
          <w:b/>
          <w:sz w:val="24"/>
          <w:szCs w:val="24"/>
          <w:u w:val="single"/>
        </w:rPr>
        <w:t>Topic – 089</w:t>
      </w:r>
    </w:p>
    <w:p w14:paraId="04693026" w14:textId="77777777" w:rsidR="000F3138" w:rsidRPr="00EF6F2F" w:rsidRDefault="000F3138" w:rsidP="000F3138">
      <w:pPr>
        <w:pStyle w:val="ListParagraph"/>
        <w:numPr>
          <w:ilvl w:val="0"/>
          <w:numId w:val="40"/>
        </w:numPr>
        <w:rPr>
          <w:rFonts w:ascii="Garamond" w:hAnsi="Garamond" w:cstheme="majorBidi"/>
          <w:b/>
          <w:sz w:val="24"/>
          <w:szCs w:val="24"/>
          <w:u w:val="single"/>
        </w:rPr>
      </w:pPr>
      <w:r w:rsidRPr="00EF6F2F">
        <w:rPr>
          <w:rFonts w:ascii="Garamond" w:hAnsi="Garamond" w:cstheme="majorBidi"/>
          <w:b/>
          <w:sz w:val="24"/>
          <w:szCs w:val="24"/>
          <w:u w:val="single"/>
        </w:rPr>
        <w:t>Pattern of Activities:</w:t>
      </w:r>
    </w:p>
    <w:p w14:paraId="5268D355" w14:textId="77777777" w:rsidR="000F3138" w:rsidRPr="00EF6F2F" w:rsidRDefault="000F3138" w:rsidP="000F3138">
      <w:pPr>
        <w:rPr>
          <w:rFonts w:ascii="Garamond" w:hAnsi="Garamond" w:cstheme="majorBidi"/>
          <w:b/>
          <w:sz w:val="24"/>
          <w:szCs w:val="24"/>
        </w:rPr>
      </w:pPr>
      <w:r w:rsidRPr="00EF6F2F">
        <w:rPr>
          <w:rFonts w:ascii="Garamond" w:hAnsi="Garamond" w:cstheme="majorBidi"/>
          <w:b/>
          <w:sz w:val="24"/>
          <w:szCs w:val="24"/>
        </w:rPr>
        <w:t xml:space="preserve">Planning Activities: </w:t>
      </w:r>
    </w:p>
    <w:p w14:paraId="1A804031"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 xml:space="preserve">The way in which curriculum content is planned across the year and term provides the framework from which weekly and daily patterns take shape. </w:t>
      </w:r>
    </w:p>
    <w:p w14:paraId="452B693F"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Effective planning involves both selecting those activities which enable students to achieve objectives for a session and ensuring that these activities can be completed in the time available.</w:t>
      </w:r>
    </w:p>
    <w:p w14:paraId="2D7180BC"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t>Many lesson plans fail because of problems with timings.</w:t>
      </w:r>
    </w:p>
    <w:p w14:paraId="766486E2" w14:textId="77777777" w:rsidR="000F3138" w:rsidRPr="00EF6F2F" w:rsidRDefault="000F3138" w:rsidP="000F3138">
      <w:pPr>
        <w:pStyle w:val="ListParagraph"/>
        <w:numPr>
          <w:ilvl w:val="0"/>
          <w:numId w:val="39"/>
        </w:numPr>
        <w:rPr>
          <w:rFonts w:ascii="Garamond" w:hAnsi="Garamond" w:cstheme="majorBidi"/>
          <w:sz w:val="24"/>
          <w:szCs w:val="24"/>
        </w:rPr>
      </w:pPr>
      <w:r w:rsidRPr="00EF6F2F">
        <w:rPr>
          <w:rFonts w:ascii="Garamond" w:hAnsi="Garamond" w:cstheme="majorBidi"/>
          <w:sz w:val="24"/>
          <w:szCs w:val="24"/>
        </w:rPr>
        <w:lastRenderedPageBreak/>
        <w:t xml:space="preserve">“The pattern of the learning activities must fit both the educational aims and the stretch of the time available.” </w:t>
      </w:r>
      <w:proofErr w:type="spellStart"/>
      <w:r w:rsidRPr="00EF6F2F">
        <w:rPr>
          <w:rFonts w:ascii="Garamond" w:hAnsi="Garamond" w:cstheme="majorBidi"/>
          <w:sz w:val="24"/>
          <w:szCs w:val="24"/>
        </w:rPr>
        <w:t>Marland</w:t>
      </w:r>
      <w:proofErr w:type="spellEnd"/>
      <w:r w:rsidRPr="00EF6F2F">
        <w:rPr>
          <w:rFonts w:ascii="Garamond" w:hAnsi="Garamond" w:cstheme="majorBidi"/>
          <w:sz w:val="24"/>
          <w:szCs w:val="24"/>
        </w:rPr>
        <w:t xml:space="preserve"> (as cited in Bull &amp; </w:t>
      </w:r>
      <w:proofErr w:type="spellStart"/>
      <w:r w:rsidRPr="00EF6F2F">
        <w:rPr>
          <w:rFonts w:ascii="Garamond" w:hAnsi="Garamond" w:cstheme="majorBidi"/>
          <w:sz w:val="24"/>
          <w:szCs w:val="24"/>
        </w:rPr>
        <w:t>Solity</w:t>
      </w:r>
      <w:proofErr w:type="spellEnd"/>
      <w:r w:rsidRPr="00EF6F2F">
        <w:rPr>
          <w:rFonts w:ascii="Garamond" w:hAnsi="Garamond" w:cstheme="majorBidi"/>
          <w:sz w:val="24"/>
          <w:szCs w:val="24"/>
        </w:rPr>
        <w:t>, 1987)</w:t>
      </w:r>
    </w:p>
    <w:p w14:paraId="09977D19" w14:textId="77777777" w:rsidR="000F3138" w:rsidRPr="00EF6F2F" w:rsidRDefault="002511B0" w:rsidP="002511B0">
      <w:pPr>
        <w:ind w:left="360"/>
        <w:rPr>
          <w:rFonts w:ascii="Garamond" w:hAnsi="Garamond" w:cstheme="majorBidi"/>
          <w:sz w:val="24"/>
          <w:szCs w:val="24"/>
        </w:rPr>
      </w:pPr>
      <w:r w:rsidRPr="00EF6F2F">
        <w:rPr>
          <w:rFonts w:ascii="Garamond" w:hAnsi="Garamond" w:cstheme="majorBidi"/>
          <w:b/>
          <w:sz w:val="24"/>
          <w:szCs w:val="24"/>
          <w:u w:val="single"/>
        </w:rPr>
        <w:t>Topic – 090</w:t>
      </w:r>
    </w:p>
    <w:p w14:paraId="13A6D844" w14:textId="77777777" w:rsidR="000F3138" w:rsidRPr="00EF6F2F" w:rsidRDefault="000F3138" w:rsidP="000F3138">
      <w:pPr>
        <w:pStyle w:val="ListParagraph"/>
        <w:numPr>
          <w:ilvl w:val="0"/>
          <w:numId w:val="40"/>
        </w:numPr>
        <w:rPr>
          <w:rFonts w:ascii="Garamond" w:hAnsi="Garamond" w:cstheme="majorBidi"/>
          <w:b/>
          <w:sz w:val="24"/>
          <w:szCs w:val="24"/>
          <w:u w:val="single"/>
        </w:rPr>
      </w:pPr>
      <w:r w:rsidRPr="00EF6F2F">
        <w:rPr>
          <w:rFonts w:ascii="Garamond" w:hAnsi="Garamond" w:cstheme="majorBidi"/>
          <w:b/>
          <w:sz w:val="24"/>
          <w:szCs w:val="24"/>
          <w:u w:val="single"/>
        </w:rPr>
        <w:t>Sequence of Activities-1:</w:t>
      </w:r>
    </w:p>
    <w:p w14:paraId="02C35451" w14:textId="77777777" w:rsidR="000F3138" w:rsidRPr="00EF6F2F" w:rsidRDefault="000F3138" w:rsidP="000F3138">
      <w:pPr>
        <w:pStyle w:val="ListParagraph"/>
        <w:numPr>
          <w:ilvl w:val="0"/>
          <w:numId w:val="44"/>
        </w:numPr>
        <w:rPr>
          <w:rFonts w:ascii="Garamond" w:hAnsi="Garamond" w:cstheme="majorBidi"/>
          <w:b/>
          <w:sz w:val="24"/>
          <w:szCs w:val="24"/>
        </w:rPr>
      </w:pPr>
      <w:r w:rsidRPr="00EF6F2F">
        <w:rPr>
          <w:rFonts w:ascii="Garamond" w:hAnsi="Garamond" w:cstheme="majorBidi"/>
          <w:b/>
          <w:sz w:val="24"/>
          <w:szCs w:val="24"/>
        </w:rPr>
        <w:t>Sequence Promotes Learning:</w:t>
      </w:r>
    </w:p>
    <w:p w14:paraId="1A864FF7" w14:textId="77777777" w:rsidR="000F3138" w:rsidRPr="00EF6F2F" w:rsidRDefault="000F3138" w:rsidP="000F3138">
      <w:pPr>
        <w:rPr>
          <w:rFonts w:ascii="Garamond" w:hAnsi="Garamond" w:cstheme="majorBidi"/>
          <w:sz w:val="24"/>
          <w:szCs w:val="24"/>
        </w:rPr>
      </w:pPr>
      <w:r w:rsidRPr="00EF6F2F">
        <w:rPr>
          <w:rFonts w:ascii="Garamond" w:hAnsi="Garamond" w:cstheme="majorBidi"/>
          <w:sz w:val="24"/>
          <w:szCs w:val="24"/>
        </w:rPr>
        <w:t>The sequence of activities should promote the students’ achievement of a particular teaching objective. For example, preliminary activities may be an orientation exercise of what is to follow.</w:t>
      </w:r>
    </w:p>
    <w:p w14:paraId="2DB6747A" w14:textId="77777777" w:rsidR="000F3138" w:rsidRPr="00EF6F2F" w:rsidRDefault="000F3138" w:rsidP="000F3138">
      <w:pPr>
        <w:pStyle w:val="ListParagraph"/>
        <w:numPr>
          <w:ilvl w:val="0"/>
          <w:numId w:val="44"/>
        </w:numPr>
        <w:rPr>
          <w:rFonts w:ascii="Garamond" w:hAnsi="Garamond" w:cstheme="majorBidi"/>
          <w:b/>
          <w:sz w:val="24"/>
          <w:szCs w:val="24"/>
        </w:rPr>
      </w:pPr>
      <w:r w:rsidRPr="00EF6F2F">
        <w:rPr>
          <w:rFonts w:ascii="Garamond" w:hAnsi="Garamond" w:cstheme="majorBidi"/>
          <w:b/>
          <w:sz w:val="24"/>
          <w:szCs w:val="24"/>
        </w:rPr>
        <w:t>Sequence Ensures Involvement:</w:t>
      </w:r>
    </w:p>
    <w:p w14:paraId="4B9F2A36" w14:textId="77777777" w:rsidR="008E698C" w:rsidRPr="00EF6F2F" w:rsidRDefault="000F3138" w:rsidP="002511B0">
      <w:pPr>
        <w:rPr>
          <w:rFonts w:ascii="Garamond" w:hAnsi="Garamond" w:cstheme="majorBidi"/>
          <w:sz w:val="24"/>
          <w:szCs w:val="24"/>
        </w:rPr>
      </w:pPr>
      <w:r w:rsidRPr="00EF6F2F">
        <w:rPr>
          <w:rFonts w:ascii="Garamond" w:hAnsi="Garamond" w:cstheme="majorBidi"/>
          <w:sz w:val="24"/>
          <w:szCs w:val="24"/>
        </w:rPr>
        <w:t>The lesson should give every student a chance to be actively involved. For example, discussion activities must be arrang</w:t>
      </w:r>
      <w:r w:rsidR="002511B0" w:rsidRPr="00EF6F2F">
        <w:rPr>
          <w:rFonts w:ascii="Garamond" w:hAnsi="Garamond" w:cstheme="majorBidi"/>
          <w:sz w:val="24"/>
          <w:szCs w:val="24"/>
        </w:rPr>
        <w:t>ed so everyone can participate.</w:t>
      </w:r>
    </w:p>
    <w:p w14:paraId="342334CE" w14:textId="77777777" w:rsidR="002511B0" w:rsidRPr="00EF6F2F" w:rsidRDefault="002511B0" w:rsidP="00796627">
      <w:pPr>
        <w:spacing w:line="360" w:lineRule="auto"/>
        <w:jc w:val="both"/>
        <w:rPr>
          <w:rFonts w:ascii="Garamond" w:hAnsi="Garamond" w:cstheme="majorBidi"/>
          <w:b/>
          <w:sz w:val="24"/>
          <w:szCs w:val="24"/>
          <w:u w:val="single"/>
        </w:rPr>
      </w:pPr>
    </w:p>
    <w:p w14:paraId="45AD9ED9" w14:textId="77777777" w:rsidR="002511B0" w:rsidRPr="00EF6F2F" w:rsidRDefault="002511B0" w:rsidP="00796627">
      <w:pPr>
        <w:spacing w:line="360" w:lineRule="auto"/>
        <w:jc w:val="both"/>
        <w:rPr>
          <w:rFonts w:ascii="Garamond" w:hAnsi="Garamond" w:cstheme="majorBidi"/>
          <w:b/>
          <w:sz w:val="24"/>
          <w:szCs w:val="24"/>
          <w:u w:val="single"/>
        </w:rPr>
      </w:pPr>
    </w:p>
    <w:p w14:paraId="30B3C6C5" w14:textId="77777777" w:rsidR="002511B0" w:rsidRPr="00EF6F2F" w:rsidRDefault="002511B0" w:rsidP="00796627">
      <w:pPr>
        <w:spacing w:line="360" w:lineRule="auto"/>
        <w:jc w:val="both"/>
        <w:rPr>
          <w:rFonts w:ascii="Garamond" w:hAnsi="Garamond" w:cstheme="majorBidi"/>
          <w:b/>
          <w:sz w:val="24"/>
          <w:szCs w:val="24"/>
          <w:u w:val="single"/>
        </w:rPr>
      </w:pPr>
    </w:p>
    <w:p w14:paraId="7BDD4888" w14:textId="77777777" w:rsidR="002511B0" w:rsidRPr="00EF6F2F" w:rsidRDefault="002511B0" w:rsidP="00796627">
      <w:pPr>
        <w:spacing w:line="360" w:lineRule="auto"/>
        <w:jc w:val="both"/>
        <w:rPr>
          <w:rFonts w:ascii="Garamond" w:hAnsi="Garamond" w:cstheme="majorBidi"/>
          <w:b/>
          <w:sz w:val="24"/>
          <w:szCs w:val="24"/>
          <w:u w:val="single"/>
        </w:rPr>
      </w:pPr>
    </w:p>
    <w:p w14:paraId="733488DB" w14:textId="77777777" w:rsidR="002511B0" w:rsidRPr="00EF6F2F" w:rsidRDefault="002511B0" w:rsidP="00796627">
      <w:pPr>
        <w:spacing w:line="360" w:lineRule="auto"/>
        <w:jc w:val="both"/>
        <w:rPr>
          <w:rFonts w:ascii="Garamond" w:hAnsi="Garamond" w:cstheme="majorBidi"/>
          <w:b/>
          <w:sz w:val="24"/>
          <w:szCs w:val="24"/>
          <w:u w:val="single"/>
        </w:rPr>
      </w:pPr>
    </w:p>
    <w:p w14:paraId="417338B6" w14:textId="77777777" w:rsidR="002511B0" w:rsidRPr="00EF6F2F" w:rsidRDefault="002511B0" w:rsidP="00796627">
      <w:pPr>
        <w:spacing w:line="360" w:lineRule="auto"/>
        <w:jc w:val="both"/>
        <w:rPr>
          <w:rFonts w:ascii="Garamond" w:hAnsi="Garamond" w:cstheme="majorBidi"/>
          <w:b/>
          <w:sz w:val="24"/>
          <w:szCs w:val="24"/>
          <w:u w:val="single"/>
        </w:rPr>
      </w:pPr>
    </w:p>
    <w:p w14:paraId="7C538165" w14:textId="77777777" w:rsidR="002511B0" w:rsidRPr="00EF6F2F" w:rsidRDefault="002511B0" w:rsidP="00796627">
      <w:pPr>
        <w:spacing w:line="360" w:lineRule="auto"/>
        <w:jc w:val="both"/>
        <w:rPr>
          <w:rFonts w:ascii="Garamond" w:hAnsi="Garamond" w:cstheme="majorBidi"/>
          <w:b/>
          <w:sz w:val="24"/>
          <w:szCs w:val="24"/>
          <w:u w:val="single"/>
        </w:rPr>
      </w:pPr>
    </w:p>
    <w:p w14:paraId="2A97F362" w14:textId="77777777" w:rsidR="002511B0" w:rsidRPr="00EF6F2F" w:rsidRDefault="002511B0" w:rsidP="00796627">
      <w:pPr>
        <w:spacing w:line="360" w:lineRule="auto"/>
        <w:jc w:val="both"/>
        <w:rPr>
          <w:rFonts w:ascii="Garamond" w:hAnsi="Garamond" w:cstheme="majorBidi"/>
          <w:b/>
          <w:sz w:val="24"/>
          <w:szCs w:val="24"/>
          <w:u w:val="single"/>
        </w:rPr>
      </w:pPr>
    </w:p>
    <w:p w14:paraId="2260BB76" w14:textId="77777777" w:rsidR="002511B0" w:rsidRPr="00EF6F2F" w:rsidRDefault="002511B0" w:rsidP="00796627">
      <w:pPr>
        <w:spacing w:line="360" w:lineRule="auto"/>
        <w:jc w:val="both"/>
        <w:rPr>
          <w:rFonts w:ascii="Garamond" w:hAnsi="Garamond" w:cstheme="majorBidi"/>
          <w:b/>
          <w:sz w:val="24"/>
          <w:szCs w:val="24"/>
          <w:u w:val="single"/>
        </w:rPr>
      </w:pPr>
    </w:p>
    <w:p w14:paraId="740474EE" w14:textId="77777777" w:rsidR="002511B0" w:rsidRPr="00EF6F2F" w:rsidRDefault="002511B0" w:rsidP="00796627">
      <w:pPr>
        <w:spacing w:line="360" w:lineRule="auto"/>
        <w:jc w:val="both"/>
        <w:rPr>
          <w:rFonts w:ascii="Garamond" w:hAnsi="Garamond" w:cstheme="majorBidi"/>
          <w:b/>
          <w:sz w:val="24"/>
          <w:szCs w:val="24"/>
          <w:u w:val="single"/>
        </w:rPr>
      </w:pPr>
    </w:p>
    <w:p w14:paraId="6A06D135" w14:textId="77777777" w:rsidR="002511B0" w:rsidRPr="00EF6F2F" w:rsidRDefault="002511B0" w:rsidP="00796627">
      <w:pPr>
        <w:spacing w:line="360" w:lineRule="auto"/>
        <w:jc w:val="both"/>
        <w:rPr>
          <w:rFonts w:ascii="Garamond" w:hAnsi="Garamond" w:cstheme="majorBidi"/>
          <w:b/>
          <w:sz w:val="24"/>
          <w:szCs w:val="24"/>
          <w:u w:val="single"/>
        </w:rPr>
      </w:pPr>
    </w:p>
    <w:p w14:paraId="541DFCE0" w14:textId="77777777" w:rsidR="00DB59C3" w:rsidRDefault="00DB59C3" w:rsidP="002511B0">
      <w:pPr>
        <w:spacing w:line="360" w:lineRule="auto"/>
        <w:jc w:val="right"/>
        <w:rPr>
          <w:rFonts w:ascii="Garamond" w:hAnsi="Garamond" w:cstheme="majorBidi"/>
          <w:b/>
          <w:sz w:val="24"/>
          <w:szCs w:val="24"/>
        </w:rPr>
      </w:pPr>
    </w:p>
    <w:p w14:paraId="12DD99F9" w14:textId="77777777" w:rsidR="00DB59C3" w:rsidRDefault="00DB59C3" w:rsidP="002511B0">
      <w:pPr>
        <w:spacing w:line="360" w:lineRule="auto"/>
        <w:jc w:val="right"/>
        <w:rPr>
          <w:rFonts w:ascii="Garamond" w:hAnsi="Garamond" w:cstheme="majorBidi"/>
          <w:b/>
          <w:sz w:val="24"/>
          <w:szCs w:val="24"/>
        </w:rPr>
      </w:pPr>
    </w:p>
    <w:p w14:paraId="7A8071D4" w14:textId="77777777" w:rsidR="00DB59C3" w:rsidRDefault="00DB59C3" w:rsidP="002511B0">
      <w:pPr>
        <w:spacing w:line="360" w:lineRule="auto"/>
        <w:jc w:val="right"/>
        <w:rPr>
          <w:rFonts w:ascii="Garamond" w:hAnsi="Garamond" w:cstheme="majorBidi"/>
          <w:b/>
          <w:sz w:val="24"/>
          <w:szCs w:val="24"/>
        </w:rPr>
      </w:pPr>
    </w:p>
    <w:p w14:paraId="2294DD1C" w14:textId="5A689DF4" w:rsidR="002511B0" w:rsidRPr="00EF6F2F" w:rsidRDefault="002511B0" w:rsidP="002511B0">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16</w:t>
      </w:r>
    </w:p>
    <w:p w14:paraId="43F34281" w14:textId="77777777" w:rsidR="002511B0" w:rsidRPr="00EF6F2F" w:rsidRDefault="002511B0" w:rsidP="002511B0">
      <w:pPr>
        <w:jc w:val="center"/>
        <w:rPr>
          <w:rFonts w:ascii="Garamond" w:hAnsi="Garamond" w:cstheme="majorBidi"/>
          <w:b/>
          <w:sz w:val="24"/>
          <w:szCs w:val="24"/>
        </w:rPr>
      </w:pPr>
      <w:r w:rsidRPr="00EF6F2F">
        <w:rPr>
          <w:rFonts w:ascii="Garamond" w:hAnsi="Garamond" w:cstheme="majorBidi"/>
          <w:b/>
          <w:sz w:val="24"/>
          <w:szCs w:val="24"/>
        </w:rPr>
        <w:t>ACTIVITIES FOR MANAGING LEARNING &amp; DISCIPLINE – 2</w:t>
      </w:r>
    </w:p>
    <w:p w14:paraId="664B25B4" w14:textId="77777777" w:rsidR="00796627" w:rsidRPr="00EF6F2F" w:rsidRDefault="00EE1988" w:rsidP="002511B0">
      <w:pPr>
        <w:spacing w:line="360" w:lineRule="auto"/>
        <w:jc w:val="both"/>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091 </w:t>
      </w:r>
    </w:p>
    <w:p w14:paraId="6BF2583C" w14:textId="77777777" w:rsidR="00796627" w:rsidRPr="00EF6F2F" w:rsidRDefault="00796627" w:rsidP="00796627">
      <w:pPr>
        <w:spacing w:line="360" w:lineRule="auto"/>
        <w:jc w:val="both"/>
        <w:rPr>
          <w:rFonts w:ascii="Garamond" w:eastAsia="Calibri" w:hAnsi="Garamond" w:cstheme="majorBidi"/>
          <w:sz w:val="24"/>
          <w:szCs w:val="24"/>
        </w:rPr>
      </w:pPr>
      <w:r w:rsidRPr="00EF6F2F">
        <w:rPr>
          <w:rFonts w:ascii="Garamond" w:eastAsia="Calibri" w:hAnsi="Garamond" w:cstheme="majorBidi"/>
          <w:sz w:val="24"/>
          <w:szCs w:val="24"/>
        </w:rPr>
        <w:t xml:space="preserve">The most important part for managing learning and discipline is </w:t>
      </w:r>
      <w:r w:rsidRPr="00EF6F2F">
        <w:rPr>
          <w:rFonts w:ascii="Garamond" w:eastAsia="Calibri" w:hAnsi="Garamond" w:cstheme="majorBidi"/>
          <w:b/>
          <w:sz w:val="24"/>
          <w:szCs w:val="24"/>
        </w:rPr>
        <w:t>to keep students busy.</w:t>
      </w:r>
    </w:p>
    <w:p w14:paraId="4B2FDA93" w14:textId="77777777" w:rsidR="00796627" w:rsidRPr="00EF6F2F" w:rsidRDefault="00796627" w:rsidP="00796627">
      <w:pPr>
        <w:spacing w:line="360" w:lineRule="auto"/>
        <w:jc w:val="both"/>
        <w:rPr>
          <w:rFonts w:ascii="Garamond" w:eastAsia="Calibri" w:hAnsi="Garamond" w:cstheme="majorBidi"/>
          <w:b/>
          <w:sz w:val="24"/>
          <w:szCs w:val="24"/>
        </w:rPr>
      </w:pPr>
      <w:r w:rsidRPr="00EF6F2F">
        <w:rPr>
          <w:rFonts w:ascii="Garamond" w:eastAsia="Calibri" w:hAnsi="Garamond" w:cstheme="majorBidi"/>
          <w:b/>
          <w:sz w:val="24"/>
          <w:szCs w:val="24"/>
        </w:rPr>
        <w:t>Free time</w:t>
      </w:r>
    </w:p>
    <w:p w14:paraId="05E11F15" w14:textId="77777777" w:rsidR="002511B0" w:rsidRPr="00EF6F2F" w:rsidRDefault="00796627" w:rsidP="002511B0">
      <w:pPr>
        <w:spacing w:line="360" w:lineRule="auto"/>
        <w:jc w:val="both"/>
        <w:rPr>
          <w:rFonts w:ascii="Garamond" w:eastAsia="Calibri" w:hAnsi="Garamond" w:cstheme="majorBidi"/>
          <w:sz w:val="24"/>
          <w:szCs w:val="24"/>
        </w:rPr>
      </w:pPr>
      <w:r w:rsidRPr="00EF6F2F">
        <w:rPr>
          <w:rFonts w:ascii="Garamond" w:eastAsia="Calibri" w:hAnsi="Garamond" w:cstheme="majorBidi"/>
          <w:sz w:val="24"/>
          <w:szCs w:val="24"/>
        </w:rPr>
        <w:t xml:space="preserve">When students have </w:t>
      </w:r>
      <w:proofErr w:type="spellStart"/>
      <w:r w:rsidRPr="00EF6F2F">
        <w:rPr>
          <w:rFonts w:ascii="Garamond" w:eastAsia="Calibri" w:hAnsi="Garamond" w:cstheme="majorBidi"/>
          <w:sz w:val="24"/>
          <w:szCs w:val="24"/>
        </w:rPr>
        <w:t>noting</w:t>
      </w:r>
      <w:proofErr w:type="spellEnd"/>
      <w:r w:rsidRPr="00EF6F2F">
        <w:rPr>
          <w:rFonts w:ascii="Garamond" w:eastAsia="Calibri" w:hAnsi="Garamond" w:cstheme="majorBidi"/>
          <w:sz w:val="24"/>
          <w:szCs w:val="24"/>
        </w:rPr>
        <w:t xml:space="preserve"> to do, they fill in the time with their own preferred activities and not necessarily the one desired by the teacher. While making a lesson plan there must be proper utilization of the free time. When we transit from one activity to the other free time happens naturally. Teacher must be alert at that time and teacher must take care of the fact that students do not involve in any meaningless activity. Preferably the lesson duration must be of 30 to 40 minutes and there must be filler activities as well in our lesson plan. If the teacher do</w:t>
      </w:r>
      <w:r w:rsidR="003D5652" w:rsidRPr="00EF6F2F">
        <w:rPr>
          <w:rFonts w:ascii="Garamond" w:eastAsia="Calibri" w:hAnsi="Garamond" w:cstheme="majorBidi"/>
          <w:sz w:val="24"/>
          <w:szCs w:val="24"/>
        </w:rPr>
        <w:t>es not plan these activities the</w:t>
      </w:r>
      <w:r w:rsidRPr="00EF6F2F">
        <w:rPr>
          <w:rFonts w:ascii="Garamond" w:eastAsia="Calibri" w:hAnsi="Garamond" w:cstheme="majorBidi"/>
          <w:sz w:val="24"/>
          <w:szCs w:val="24"/>
        </w:rPr>
        <w:t>n the student off track in the longer gaps and he or she loses touch with the lesson too. Teacher makes sure that he/she has a handful of activities for the free time. In a lesson plan ther</w:t>
      </w:r>
      <w:r w:rsidR="002511B0" w:rsidRPr="00EF6F2F">
        <w:rPr>
          <w:rFonts w:ascii="Garamond" w:eastAsia="Calibri" w:hAnsi="Garamond" w:cstheme="majorBidi"/>
          <w:sz w:val="24"/>
          <w:szCs w:val="24"/>
        </w:rPr>
        <w:t>e must be provision for change.</w:t>
      </w:r>
    </w:p>
    <w:p w14:paraId="28722EC3" w14:textId="77777777" w:rsidR="00796627" w:rsidRPr="00EF6F2F" w:rsidRDefault="00EE1988" w:rsidP="00796627">
      <w:pPr>
        <w:spacing w:line="360" w:lineRule="auto"/>
        <w:jc w:val="both"/>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092: </w:t>
      </w:r>
      <w:r w:rsidR="00796627" w:rsidRPr="00EF6F2F">
        <w:rPr>
          <w:rFonts w:ascii="Garamond" w:eastAsia="Calibri" w:hAnsi="Garamond" w:cstheme="majorBidi"/>
          <w:b/>
          <w:sz w:val="24"/>
          <w:szCs w:val="24"/>
          <w:u w:val="single"/>
        </w:rPr>
        <w:t>Activities to keep students busy</w:t>
      </w:r>
    </w:p>
    <w:p w14:paraId="3F78C947" w14:textId="77777777" w:rsidR="00796627" w:rsidRPr="00EF6F2F" w:rsidRDefault="00796627" w:rsidP="00796627">
      <w:pPr>
        <w:numPr>
          <w:ilvl w:val="0"/>
          <w:numId w:val="45"/>
        </w:numPr>
        <w:spacing w:line="360" w:lineRule="auto"/>
        <w:contextualSpacing/>
        <w:jc w:val="both"/>
        <w:rPr>
          <w:rFonts w:ascii="Garamond" w:eastAsia="Calibri" w:hAnsi="Garamond" w:cstheme="majorBidi"/>
          <w:b/>
          <w:sz w:val="24"/>
          <w:szCs w:val="24"/>
        </w:rPr>
      </w:pPr>
      <w:r w:rsidRPr="00EF6F2F">
        <w:rPr>
          <w:rFonts w:ascii="Garamond" w:eastAsia="Calibri" w:hAnsi="Garamond" w:cstheme="majorBidi"/>
          <w:b/>
          <w:sz w:val="24"/>
          <w:szCs w:val="24"/>
        </w:rPr>
        <w:t>Starter activities</w:t>
      </w:r>
    </w:p>
    <w:p w14:paraId="17CE8BDA" w14:textId="77777777" w:rsidR="00796627" w:rsidRPr="00EF6F2F" w:rsidRDefault="00796627" w:rsidP="008E698C">
      <w:pPr>
        <w:spacing w:line="360" w:lineRule="auto"/>
        <w:ind w:left="720"/>
        <w:contextualSpacing/>
        <w:jc w:val="both"/>
        <w:rPr>
          <w:rFonts w:ascii="Garamond" w:eastAsia="Calibri" w:hAnsi="Garamond" w:cstheme="majorBidi"/>
          <w:sz w:val="24"/>
          <w:szCs w:val="24"/>
        </w:rPr>
      </w:pPr>
      <w:r w:rsidRPr="00EF6F2F">
        <w:rPr>
          <w:rFonts w:ascii="Garamond" w:eastAsia="Calibri" w:hAnsi="Garamond" w:cstheme="majorBidi"/>
          <w:sz w:val="24"/>
          <w:szCs w:val="24"/>
        </w:rPr>
        <w:t xml:space="preserve">These activities can be planned at the start of the lesson to motivate the </w:t>
      </w:r>
      <w:r w:rsidR="008E698C" w:rsidRPr="00EF6F2F">
        <w:rPr>
          <w:rFonts w:ascii="Garamond" w:eastAsia="Calibri" w:hAnsi="Garamond" w:cstheme="majorBidi"/>
          <w:sz w:val="24"/>
          <w:szCs w:val="24"/>
        </w:rPr>
        <w:t>students towards    the lesson.</w:t>
      </w:r>
    </w:p>
    <w:p w14:paraId="69D7E29D" w14:textId="77777777" w:rsidR="00796627" w:rsidRPr="00EF6F2F" w:rsidRDefault="00796627" w:rsidP="00796627">
      <w:pPr>
        <w:numPr>
          <w:ilvl w:val="0"/>
          <w:numId w:val="45"/>
        </w:numPr>
        <w:spacing w:line="360" w:lineRule="auto"/>
        <w:contextualSpacing/>
        <w:jc w:val="both"/>
        <w:rPr>
          <w:rFonts w:ascii="Garamond" w:eastAsia="Calibri" w:hAnsi="Garamond" w:cstheme="majorBidi"/>
          <w:b/>
          <w:sz w:val="24"/>
          <w:szCs w:val="24"/>
        </w:rPr>
      </w:pPr>
      <w:r w:rsidRPr="00EF6F2F">
        <w:rPr>
          <w:rFonts w:ascii="Garamond" w:eastAsia="Calibri" w:hAnsi="Garamond" w:cstheme="majorBidi"/>
          <w:b/>
          <w:sz w:val="24"/>
          <w:szCs w:val="24"/>
        </w:rPr>
        <w:t xml:space="preserve">Filler activities </w:t>
      </w:r>
    </w:p>
    <w:p w14:paraId="1A1D98A0" w14:textId="77777777" w:rsidR="00796627" w:rsidRPr="00EF6F2F" w:rsidRDefault="00796627" w:rsidP="008E698C">
      <w:pPr>
        <w:spacing w:line="360" w:lineRule="auto"/>
        <w:ind w:left="720"/>
        <w:contextualSpacing/>
        <w:jc w:val="both"/>
        <w:rPr>
          <w:rFonts w:ascii="Garamond" w:eastAsia="Calibri" w:hAnsi="Garamond" w:cstheme="majorBidi"/>
          <w:sz w:val="24"/>
          <w:szCs w:val="24"/>
        </w:rPr>
      </w:pPr>
      <w:r w:rsidRPr="00EF6F2F">
        <w:rPr>
          <w:rFonts w:ascii="Garamond" w:eastAsia="Calibri" w:hAnsi="Garamond" w:cstheme="majorBidi"/>
          <w:sz w:val="24"/>
          <w:szCs w:val="24"/>
        </w:rPr>
        <w:t>Filler activities mu</w:t>
      </w:r>
      <w:r w:rsidR="008E698C" w:rsidRPr="00EF6F2F">
        <w:rPr>
          <w:rFonts w:ascii="Garamond" w:eastAsia="Calibri" w:hAnsi="Garamond" w:cstheme="majorBidi"/>
          <w:sz w:val="24"/>
          <w:szCs w:val="24"/>
        </w:rPr>
        <w:t>st be related with the content.</w:t>
      </w:r>
    </w:p>
    <w:p w14:paraId="7C74E1B3" w14:textId="77777777" w:rsidR="00796627" w:rsidRPr="00EF6F2F" w:rsidRDefault="00796627" w:rsidP="00796627">
      <w:pPr>
        <w:numPr>
          <w:ilvl w:val="0"/>
          <w:numId w:val="45"/>
        </w:numPr>
        <w:spacing w:line="360" w:lineRule="auto"/>
        <w:contextualSpacing/>
        <w:jc w:val="both"/>
        <w:rPr>
          <w:rFonts w:ascii="Garamond" w:eastAsia="Calibri" w:hAnsi="Garamond" w:cstheme="majorBidi"/>
          <w:b/>
          <w:sz w:val="24"/>
          <w:szCs w:val="24"/>
        </w:rPr>
      </w:pPr>
      <w:r w:rsidRPr="00EF6F2F">
        <w:rPr>
          <w:rFonts w:ascii="Garamond" w:eastAsia="Calibri" w:hAnsi="Garamond" w:cstheme="majorBidi"/>
          <w:b/>
          <w:sz w:val="24"/>
          <w:szCs w:val="24"/>
        </w:rPr>
        <w:t>Optional activities</w:t>
      </w:r>
    </w:p>
    <w:p w14:paraId="2B039D58" w14:textId="77777777" w:rsidR="00796627" w:rsidRPr="00EF6F2F" w:rsidRDefault="00796627" w:rsidP="008E698C">
      <w:pPr>
        <w:spacing w:line="360" w:lineRule="auto"/>
        <w:ind w:left="720"/>
        <w:contextualSpacing/>
        <w:jc w:val="both"/>
        <w:rPr>
          <w:rFonts w:ascii="Garamond" w:eastAsia="Calibri" w:hAnsi="Garamond" w:cstheme="majorBidi"/>
          <w:sz w:val="24"/>
          <w:szCs w:val="24"/>
        </w:rPr>
      </w:pPr>
      <w:r w:rsidRPr="00EF6F2F">
        <w:rPr>
          <w:rFonts w:ascii="Garamond" w:eastAsia="Calibri" w:hAnsi="Garamond" w:cstheme="majorBidi"/>
          <w:sz w:val="24"/>
          <w:szCs w:val="24"/>
        </w:rPr>
        <w:t>For example if teacher gives the activity of paragraph writing to the students. She can give optional activity connected to paragraph writing to the students. It can be in the form of creative writing. The</w:t>
      </w:r>
      <w:r w:rsidR="003D5652" w:rsidRPr="00EF6F2F">
        <w:rPr>
          <w:rFonts w:ascii="Garamond" w:eastAsia="Calibri" w:hAnsi="Garamond" w:cstheme="majorBidi"/>
          <w:sz w:val="24"/>
          <w:szCs w:val="24"/>
        </w:rPr>
        <w:t xml:space="preserve"> optional activities extend </w:t>
      </w:r>
      <w:r w:rsidRPr="00EF6F2F">
        <w:rPr>
          <w:rFonts w:ascii="Garamond" w:eastAsia="Calibri" w:hAnsi="Garamond" w:cstheme="majorBidi"/>
          <w:sz w:val="24"/>
          <w:szCs w:val="24"/>
        </w:rPr>
        <w:t>those activities whi</w:t>
      </w:r>
      <w:r w:rsidR="003D5652" w:rsidRPr="00EF6F2F">
        <w:rPr>
          <w:rFonts w:ascii="Garamond" w:eastAsia="Calibri" w:hAnsi="Garamond" w:cstheme="majorBidi"/>
          <w:sz w:val="24"/>
          <w:szCs w:val="24"/>
        </w:rPr>
        <w:t xml:space="preserve">ch students are </w:t>
      </w:r>
      <w:r w:rsidR="008E698C" w:rsidRPr="00EF6F2F">
        <w:rPr>
          <w:rFonts w:ascii="Garamond" w:eastAsia="Calibri" w:hAnsi="Garamond" w:cstheme="majorBidi"/>
          <w:sz w:val="24"/>
          <w:szCs w:val="24"/>
        </w:rPr>
        <w:t>already doing.</w:t>
      </w:r>
    </w:p>
    <w:p w14:paraId="44B802A0" w14:textId="77777777" w:rsidR="00796627" w:rsidRPr="00EF6F2F" w:rsidRDefault="003D5652" w:rsidP="00796627">
      <w:pPr>
        <w:numPr>
          <w:ilvl w:val="0"/>
          <w:numId w:val="45"/>
        </w:numPr>
        <w:spacing w:line="360" w:lineRule="auto"/>
        <w:contextualSpacing/>
        <w:jc w:val="both"/>
        <w:rPr>
          <w:rFonts w:ascii="Garamond" w:eastAsia="Calibri" w:hAnsi="Garamond" w:cstheme="majorBidi"/>
          <w:b/>
          <w:sz w:val="24"/>
          <w:szCs w:val="24"/>
        </w:rPr>
      </w:pPr>
      <w:r w:rsidRPr="00EF6F2F">
        <w:rPr>
          <w:rFonts w:ascii="Garamond" w:eastAsia="Calibri" w:hAnsi="Garamond" w:cstheme="majorBidi"/>
          <w:b/>
          <w:sz w:val="24"/>
          <w:szCs w:val="24"/>
        </w:rPr>
        <w:t>Less exciting</w:t>
      </w:r>
      <w:r w:rsidR="00796627" w:rsidRPr="00EF6F2F">
        <w:rPr>
          <w:rFonts w:ascii="Garamond" w:eastAsia="Calibri" w:hAnsi="Garamond" w:cstheme="majorBidi"/>
          <w:b/>
          <w:sz w:val="24"/>
          <w:szCs w:val="24"/>
        </w:rPr>
        <w:t xml:space="preserve"> activities</w:t>
      </w:r>
    </w:p>
    <w:p w14:paraId="62497CCE" w14:textId="77777777" w:rsidR="00796627" w:rsidRPr="00EF6F2F" w:rsidRDefault="00796627" w:rsidP="00796627">
      <w:pPr>
        <w:spacing w:line="360" w:lineRule="auto"/>
        <w:ind w:left="720"/>
        <w:contextualSpacing/>
        <w:jc w:val="both"/>
        <w:rPr>
          <w:rFonts w:ascii="Garamond" w:eastAsia="Calibri" w:hAnsi="Garamond" w:cstheme="majorBidi"/>
          <w:b/>
          <w:sz w:val="24"/>
          <w:szCs w:val="24"/>
        </w:rPr>
      </w:pPr>
      <w:r w:rsidRPr="00EF6F2F">
        <w:rPr>
          <w:rFonts w:ascii="Garamond" w:eastAsia="Calibri" w:hAnsi="Garamond" w:cstheme="majorBidi"/>
          <w:sz w:val="24"/>
          <w:szCs w:val="24"/>
        </w:rPr>
        <w:t xml:space="preserve">These can be used when a teacher feels that students have become bored doing some task. This type of activities can enhance the motivational level of students. </w:t>
      </w:r>
    </w:p>
    <w:p w14:paraId="3845CC05" w14:textId="77777777" w:rsidR="008E698C" w:rsidRPr="00EF6F2F" w:rsidRDefault="00796627" w:rsidP="002511B0">
      <w:pPr>
        <w:spacing w:line="360" w:lineRule="auto"/>
        <w:jc w:val="both"/>
        <w:rPr>
          <w:rFonts w:ascii="Garamond" w:eastAsia="Calibri" w:hAnsi="Garamond" w:cstheme="majorBidi"/>
          <w:sz w:val="24"/>
          <w:szCs w:val="24"/>
        </w:rPr>
      </w:pPr>
      <w:r w:rsidRPr="00EF6F2F">
        <w:rPr>
          <w:rFonts w:ascii="Garamond" w:eastAsia="Calibri" w:hAnsi="Garamond" w:cstheme="majorBidi"/>
          <w:sz w:val="24"/>
          <w:szCs w:val="24"/>
        </w:rPr>
        <w:t xml:space="preserve">Through these activities students will not show any management issues or </w:t>
      </w:r>
      <w:r w:rsidR="008E698C" w:rsidRPr="00EF6F2F">
        <w:rPr>
          <w:rFonts w:ascii="Garamond" w:eastAsia="Calibri" w:hAnsi="Garamond" w:cstheme="majorBidi"/>
          <w:sz w:val="24"/>
          <w:szCs w:val="24"/>
        </w:rPr>
        <w:t xml:space="preserve">disturbance in the class. </w:t>
      </w:r>
    </w:p>
    <w:p w14:paraId="68B0A5D8" w14:textId="77777777" w:rsidR="00796627" w:rsidRPr="00EF6F2F" w:rsidRDefault="00EE1988" w:rsidP="00796627">
      <w:pPr>
        <w:spacing w:line="360" w:lineRule="auto"/>
        <w:jc w:val="both"/>
        <w:rPr>
          <w:rFonts w:ascii="Garamond" w:eastAsia="Calibri" w:hAnsi="Garamond" w:cstheme="majorBidi"/>
          <w:b/>
          <w:sz w:val="24"/>
          <w:szCs w:val="24"/>
          <w:u w:val="single"/>
        </w:rPr>
      </w:pPr>
      <w:r w:rsidRPr="00EF6F2F">
        <w:rPr>
          <w:rFonts w:ascii="Garamond" w:hAnsi="Garamond" w:cstheme="majorBidi"/>
          <w:b/>
          <w:sz w:val="24"/>
          <w:szCs w:val="24"/>
          <w:u w:val="single"/>
        </w:rPr>
        <w:lastRenderedPageBreak/>
        <w:t xml:space="preserve">Topic – 093: </w:t>
      </w:r>
      <w:r w:rsidR="00796627" w:rsidRPr="00EF6F2F">
        <w:rPr>
          <w:rFonts w:ascii="Garamond" w:eastAsia="Calibri" w:hAnsi="Garamond" w:cstheme="majorBidi"/>
          <w:b/>
          <w:sz w:val="24"/>
          <w:szCs w:val="24"/>
          <w:u w:val="single"/>
        </w:rPr>
        <w:t>Classroom population and management of learning</w:t>
      </w:r>
    </w:p>
    <w:p w14:paraId="5BD73AFD" w14:textId="77777777" w:rsidR="00796627" w:rsidRPr="00EF6F2F" w:rsidRDefault="00796627" w:rsidP="00796627">
      <w:pPr>
        <w:spacing w:line="360" w:lineRule="auto"/>
        <w:jc w:val="both"/>
        <w:rPr>
          <w:rFonts w:ascii="Garamond" w:eastAsia="Calibri" w:hAnsi="Garamond" w:cstheme="majorBidi"/>
          <w:b/>
          <w:sz w:val="24"/>
          <w:szCs w:val="24"/>
        </w:rPr>
      </w:pPr>
      <w:r w:rsidRPr="00EF6F2F">
        <w:rPr>
          <w:rFonts w:ascii="Garamond" w:eastAsia="Calibri" w:hAnsi="Garamond" w:cstheme="majorBidi"/>
          <w:b/>
          <w:sz w:val="24"/>
          <w:szCs w:val="24"/>
        </w:rPr>
        <w:t>Teacher student ratio</w:t>
      </w:r>
    </w:p>
    <w:p w14:paraId="6AFEEED9" w14:textId="77777777" w:rsidR="00796627" w:rsidRPr="00EF6F2F" w:rsidRDefault="00796627" w:rsidP="00796627">
      <w:pPr>
        <w:numPr>
          <w:ilvl w:val="0"/>
          <w:numId w:val="46"/>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In the classroom enough desks, chairs, lockers, instructional aids as well as ICT materials etc. must be provided to match with the population ratio of not more than 1:30 students i.e. one teacher to thirty students.</w:t>
      </w:r>
    </w:p>
    <w:p w14:paraId="511DED19" w14:textId="77777777" w:rsidR="00796627" w:rsidRPr="00EF6F2F" w:rsidRDefault="00796627" w:rsidP="00796627">
      <w:pPr>
        <w:numPr>
          <w:ilvl w:val="0"/>
          <w:numId w:val="46"/>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This makes for efficiency on the part of the teacher and good performance on the part of the students.</w:t>
      </w:r>
    </w:p>
    <w:p w14:paraId="041DB213" w14:textId="77777777" w:rsidR="00796627" w:rsidRPr="00EF6F2F" w:rsidRDefault="00796627" w:rsidP="00796627">
      <w:pPr>
        <w:numPr>
          <w:ilvl w:val="0"/>
          <w:numId w:val="46"/>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The quality of products (students) bears a direct relationship with the quality of facilities developed in the process of production.</w:t>
      </w:r>
    </w:p>
    <w:p w14:paraId="02453C27" w14:textId="77777777" w:rsidR="008E698C" w:rsidRPr="00EF6F2F" w:rsidRDefault="00796627" w:rsidP="008E698C">
      <w:pPr>
        <w:numPr>
          <w:ilvl w:val="0"/>
          <w:numId w:val="46"/>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Adequate human and material faculties must be provided in the classroom to prepare the students for life in the large society.</w:t>
      </w:r>
    </w:p>
    <w:p w14:paraId="35214EF4" w14:textId="77777777" w:rsidR="008E698C" w:rsidRPr="00EF6F2F" w:rsidRDefault="008E698C" w:rsidP="008E698C">
      <w:pPr>
        <w:spacing w:line="360" w:lineRule="auto"/>
        <w:contextualSpacing/>
        <w:jc w:val="both"/>
        <w:rPr>
          <w:rFonts w:ascii="Garamond" w:eastAsia="Calibri" w:hAnsi="Garamond" w:cstheme="majorBidi"/>
          <w:sz w:val="24"/>
          <w:szCs w:val="24"/>
        </w:rPr>
      </w:pPr>
    </w:p>
    <w:p w14:paraId="59DEB59E" w14:textId="77777777" w:rsidR="00796627" w:rsidRPr="00EF6F2F" w:rsidRDefault="00EE1988" w:rsidP="008E698C">
      <w:pPr>
        <w:spacing w:line="360" w:lineRule="auto"/>
        <w:contextualSpacing/>
        <w:jc w:val="both"/>
        <w:rPr>
          <w:rFonts w:ascii="Garamond" w:eastAsia="Calibri" w:hAnsi="Garamond" w:cstheme="majorBidi"/>
          <w:sz w:val="24"/>
          <w:szCs w:val="24"/>
          <w:u w:val="single"/>
        </w:rPr>
      </w:pPr>
      <w:r w:rsidRPr="00EF6F2F">
        <w:rPr>
          <w:rFonts w:ascii="Garamond" w:hAnsi="Garamond" w:cstheme="majorBidi"/>
          <w:b/>
          <w:sz w:val="24"/>
          <w:szCs w:val="24"/>
          <w:u w:val="single"/>
        </w:rPr>
        <w:t xml:space="preserve">Topic – 094: </w:t>
      </w:r>
      <w:r w:rsidR="00796627" w:rsidRPr="00EF6F2F">
        <w:rPr>
          <w:rFonts w:ascii="Garamond" w:eastAsia="Calibri" w:hAnsi="Garamond" w:cstheme="majorBidi"/>
          <w:b/>
          <w:sz w:val="24"/>
          <w:szCs w:val="24"/>
          <w:u w:val="single"/>
        </w:rPr>
        <w:t xml:space="preserve">Outdoor activities </w:t>
      </w:r>
    </w:p>
    <w:p w14:paraId="4FEA4A1C" w14:textId="77777777" w:rsidR="00796627" w:rsidRPr="00EF6F2F" w:rsidRDefault="00796627" w:rsidP="00796627">
      <w:pPr>
        <w:numPr>
          <w:ilvl w:val="0"/>
          <w:numId w:val="47"/>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Outdoor activities are part of the curriculum but their realization is possible outside the classroom.</w:t>
      </w:r>
    </w:p>
    <w:p w14:paraId="6A29FA99" w14:textId="77777777" w:rsidR="00796627" w:rsidRPr="00EF6F2F" w:rsidRDefault="00796627" w:rsidP="003D5652">
      <w:pPr>
        <w:numPr>
          <w:ilvl w:val="0"/>
          <w:numId w:val="47"/>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 xml:space="preserve">Outdoor activities run across the curriculum and afford students an opportunity to explore different phenomena with their own eyes. </w:t>
      </w:r>
    </w:p>
    <w:p w14:paraId="677FA508" w14:textId="77777777" w:rsidR="00796627" w:rsidRPr="00EF6F2F" w:rsidRDefault="00796627" w:rsidP="00796627">
      <w:pPr>
        <w:numPr>
          <w:ilvl w:val="0"/>
          <w:numId w:val="47"/>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They are important learning experiences as they educate students in non- conventional settings. Outdoor activities make learning faster and it leaves a bigger impact on the students.</w:t>
      </w:r>
    </w:p>
    <w:p w14:paraId="26EB21DD" w14:textId="77777777" w:rsidR="00796627" w:rsidRPr="00EF6F2F" w:rsidRDefault="00796627" w:rsidP="00796627">
      <w:pPr>
        <w:numPr>
          <w:ilvl w:val="0"/>
          <w:numId w:val="47"/>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It builds on the concept that learning needs to be connected to real life experiences and students need to learn beyond the textbook.</w:t>
      </w:r>
    </w:p>
    <w:p w14:paraId="257EDBBA" w14:textId="77777777" w:rsidR="002511B0" w:rsidRPr="00EF6F2F" w:rsidRDefault="002511B0" w:rsidP="00796627">
      <w:pPr>
        <w:spacing w:line="360" w:lineRule="auto"/>
        <w:jc w:val="both"/>
        <w:rPr>
          <w:rFonts w:ascii="Garamond" w:eastAsia="Calibri" w:hAnsi="Garamond" w:cstheme="majorBidi"/>
          <w:b/>
          <w:bCs/>
          <w:sz w:val="24"/>
          <w:szCs w:val="24"/>
        </w:rPr>
      </w:pPr>
    </w:p>
    <w:p w14:paraId="0EC02A24" w14:textId="77777777" w:rsidR="00796627" w:rsidRPr="00EF6F2F" w:rsidRDefault="00796627" w:rsidP="00796627">
      <w:pPr>
        <w:spacing w:line="360" w:lineRule="auto"/>
        <w:jc w:val="both"/>
        <w:rPr>
          <w:rFonts w:ascii="Garamond" w:eastAsia="Calibri" w:hAnsi="Garamond" w:cstheme="majorBidi"/>
          <w:b/>
          <w:bCs/>
          <w:sz w:val="24"/>
          <w:szCs w:val="24"/>
        </w:rPr>
      </w:pPr>
      <w:r w:rsidRPr="00EF6F2F">
        <w:rPr>
          <w:rFonts w:ascii="Garamond" w:eastAsia="Calibri" w:hAnsi="Garamond" w:cstheme="majorBidi"/>
          <w:b/>
          <w:bCs/>
          <w:sz w:val="24"/>
          <w:szCs w:val="24"/>
        </w:rPr>
        <w:t>Kinds of outdoor activities</w:t>
      </w:r>
    </w:p>
    <w:p w14:paraId="7D1D6A10" w14:textId="77777777" w:rsidR="00796627" w:rsidRPr="00EF6F2F" w:rsidRDefault="00796627" w:rsidP="00796627">
      <w:pPr>
        <w:spacing w:line="360" w:lineRule="auto"/>
        <w:jc w:val="both"/>
        <w:rPr>
          <w:rFonts w:ascii="Garamond" w:eastAsia="Calibri" w:hAnsi="Garamond" w:cstheme="majorBidi"/>
          <w:sz w:val="24"/>
          <w:szCs w:val="24"/>
        </w:rPr>
      </w:pPr>
      <w:r w:rsidRPr="00EF6F2F">
        <w:rPr>
          <w:rFonts w:ascii="Garamond" w:eastAsia="Calibri" w:hAnsi="Garamond" w:cstheme="majorBidi"/>
          <w:sz w:val="24"/>
          <w:szCs w:val="24"/>
        </w:rPr>
        <w:t>Outdoor activities are dependent on the age level of the students. These are also dependent on the subjects they are dealt with. Outdoor activities are:</w:t>
      </w:r>
    </w:p>
    <w:p w14:paraId="6C7AD07C" w14:textId="77777777" w:rsidR="00796627" w:rsidRPr="00EF6F2F" w:rsidRDefault="00796627" w:rsidP="00796627">
      <w:pPr>
        <w:numPr>
          <w:ilvl w:val="0"/>
          <w:numId w:val="48"/>
        </w:numPr>
        <w:spacing w:line="360" w:lineRule="auto"/>
        <w:contextualSpacing/>
        <w:jc w:val="both"/>
        <w:rPr>
          <w:rFonts w:ascii="Garamond" w:eastAsia="Calibri" w:hAnsi="Garamond" w:cstheme="majorBidi"/>
          <w:b/>
          <w:sz w:val="24"/>
          <w:szCs w:val="24"/>
        </w:rPr>
      </w:pPr>
      <w:r w:rsidRPr="00EF6F2F">
        <w:rPr>
          <w:rFonts w:ascii="Garamond" w:eastAsia="Calibri" w:hAnsi="Garamond" w:cstheme="majorBidi"/>
          <w:b/>
          <w:sz w:val="24"/>
          <w:szCs w:val="24"/>
        </w:rPr>
        <w:t>Field trips</w:t>
      </w:r>
    </w:p>
    <w:p w14:paraId="3E9D1BCF" w14:textId="77777777" w:rsidR="00796627" w:rsidRPr="00EF6F2F" w:rsidRDefault="00796627" w:rsidP="00796627">
      <w:pPr>
        <w:spacing w:line="360" w:lineRule="auto"/>
        <w:ind w:left="720"/>
        <w:contextualSpacing/>
        <w:jc w:val="both"/>
        <w:rPr>
          <w:rFonts w:ascii="Garamond" w:eastAsia="Calibri" w:hAnsi="Garamond" w:cstheme="majorBidi"/>
          <w:sz w:val="24"/>
          <w:szCs w:val="24"/>
        </w:rPr>
      </w:pPr>
      <w:r w:rsidRPr="00EF6F2F">
        <w:rPr>
          <w:rFonts w:ascii="Garamond" w:eastAsia="Calibri" w:hAnsi="Garamond" w:cstheme="majorBidi"/>
          <w:sz w:val="24"/>
          <w:szCs w:val="24"/>
        </w:rPr>
        <w:t>These can be content related. They can deal with different subject areas. It can also be a recreation</w:t>
      </w:r>
    </w:p>
    <w:p w14:paraId="2C40AA4B" w14:textId="77777777" w:rsidR="00796627" w:rsidRPr="00EF6F2F" w:rsidRDefault="00796627" w:rsidP="00796627">
      <w:pPr>
        <w:numPr>
          <w:ilvl w:val="0"/>
          <w:numId w:val="48"/>
        </w:numPr>
        <w:spacing w:line="360" w:lineRule="auto"/>
        <w:contextualSpacing/>
        <w:jc w:val="both"/>
        <w:rPr>
          <w:rFonts w:ascii="Garamond" w:eastAsia="Calibri" w:hAnsi="Garamond" w:cstheme="majorBidi"/>
          <w:b/>
          <w:sz w:val="24"/>
          <w:szCs w:val="24"/>
        </w:rPr>
      </w:pPr>
      <w:r w:rsidRPr="00EF6F2F">
        <w:rPr>
          <w:rFonts w:ascii="Garamond" w:eastAsia="Calibri" w:hAnsi="Garamond" w:cstheme="majorBidi"/>
          <w:b/>
          <w:sz w:val="24"/>
          <w:szCs w:val="24"/>
        </w:rPr>
        <w:t>Nature experiments</w:t>
      </w:r>
    </w:p>
    <w:p w14:paraId="47D1CDC5" w14:textId="77777777" w:rsidR="00796627" w:rsidRPr="00EF6F2F" w:rsidRDefault="00796627" w:rsidP="00796627">
      <w:pPr>
        <w:spacing w:line="360" w:lineRule="auto"/>
        <w:ind w:left="720"/>
        <w:contextualSpacing/>
        <w:jc w:val="both"/>
        <w:rPr>
          <w:rFonts w:ascii="Garamond" w:eastAsia="Calibri" w:hAnsi="Garamond" w:cstheme="majorBidi"/>
          <w:b/>
          <w:sz w:val="24"/>
          <w:szCs w:val="24"/>
        </w:rPr>
      </w:pPr>
      <w:r w:rsidRPr="00EF6F2F">
        <w:rPr>
          <w:rFonts w:ascii="Garamond" w:eastAsia="Calibri" w:hAnsi="Garamond" w:cstheme="majorBidi"/>
          <w:sz w:val="24"/>
          <w:szCs w:val="24"/>
        </w:rPr>
        <w:lastRenderedPageBreak/>
        <w:t>These are related with the science subjects.</w:t>
      </w:r>
    </w:p>
    <w:p w14:paraId="56CFE631" w14:textId="77777777" w:rsidR="00796627" w:rsidRPr="00EF6F2F" w:rsidRDefault="00796627" w:rsidP="00796627">
      <w:pPr>
        <w:numPr>
          <w:ilvl w:val="0"/>
          <w:numId w:val="48"/>
        </w:numPr>
        <w:spacing w:line="360" w:lineRule="auto"/>
        <w:contextualSpacing/>
        <w:jc w:val="both"/>
        <w:rPr>
          <w:rFonts w:ascii="Garamond" w:eastAsia="Calibri" w:hAnsi="Garamond" w:cstheme="majorBidi"/>
          <w:b/>
          <w:sz w:val="24"/>
          <w:szCs w:val="24"/>
        </w:rPr>
      </w:pPr>
      <w:r w:rsidRPr="00EF6F2F">
        <w:rPr>
          <w:rFonts w:ascii="Garamond" w:eastAsia="Calibri" w:hAnsi="Garamond" w:cstheme="majorBidi"/>
          <w:b/>
          <w:sz w:val="24"/>
          <w:szCs w:val="24"/>
        </w:rPr>
        <w:t>Research based studies of various phenomena</w:t>
      </w:r>
    </w:p>
    <w:p w14:paraId="00BEC7A9" w14:textId="77777777" w:rsidR="00796627" w:rsidRPr="00EF6F2F" w:rsidRDefault="00796627" w:rsidP="00796627">
      <w:pPr>
        <w:spacing w:line="360" w:lineRule="auto"/>
        <w:ind w:left="720"/>
        <w:contextualSpacing/>
        <w:jc w:val="both"/>
        <w:rPr>
          <w:rFonts w:ascii="Garamond" w:eastAsia="Calibri" w:hAnsi="Garamond" w:cstheme="majorBidi"/>
          <w:sz w:val="24"/>
          <w:szCs w:val="24"/>
        </w:rPr>
      </w:pPr>
      <w:r w:rsidRPr="00EF6F2F">
        <w:rPr>
          <w:rFonts w:ascii="Garamond" w:eastAsia="Calibri" w:hAnsi="Garamond" w:cstheme="majorBidi"/>
          <w:sz w:val="24"/>
          <w:szCs w:val="24"/>
        </w:rPr>
        <w:t xml:space="preserve">These can be determined by the teachers. </w:t>
      </w:r>
    </w:p>
    <w:p w14:paraId="31FE5A6A" w14:textId="77777777" w:rsidR="00796627" w:rsidRPr="00EF6F2F" w:rsidRDefault="00796627" w:rsidP="00796627">
      <w:pPr>
        <w:numPr>
          <w:ilvl w:val="0"/>
          <w:numId w:val="48"/>
        </w:numPr>
        <w:spacing w:line="360" w:lineRule="auto"/>
        <w:contextualSpacing/>
        <w:jc w:val="both"/>
        <w:rPr>
          <w:rFonts w:ascii="Garamond" w:eastAsia="Calibri" w:hAnsi="Garamond" w:cstheme="majorBidi"/>
          <w:b/>
          <w:sz w:val="24"/>
          <w:szCs w:val="24"/>
        </w:rPr>
      </w:pPr>
      <w:r w:rsidRPr="00EF6F2F">
        <w:rPr>
          <w:rFonts w:ascii="Garamond" w:eastAsia="Calibri" w:hAnsi="Garamond" w:cstheme="majorBidi"/>
          <w:b/>
          <w:sz w:val="24"/>
          <w:szCs w:val="24"/>
        </w:rPr>
        <w:t>Fun activities, camping</w:t>
      </w:r>
    </w:p>
    <w:p w14:paraId="05DF5AF2" w14:textId="77777777" w:rsidR="008E698C" w:rsidRPr="00EF6F2F" w:rsidRDefault="00796627" w:rsidP="00500062">
      <w:pPr>
        <w:spacing w:line="360" w:lineRule="auto"/>
        <w:ind w:left="720"/>
        <w:contextualSpacing/>
        <w:jc w:val="both"/>
        <w:rPr>
          <w:rFonts w:ascii="Garamond" w:eastAsia="Calibri" w:hAnsi="Garamond" w:cstheme="majorBidi"/>
          <w:sz w:val="24"/>
          <w:szCs w:val="24"/>
        </w:rPr>
      </w:pPr>
      <w:r w:rsidRPr="00EF6F2F">
        <w:rPr>
          <w:rFonts w:ascii="Garamond" w:eastAsia="Calibri" w:hAnsi="Garamond" w:cstheme="majorBidi"/>
          <w:sz w:val="24"/>
          <w:szCs w:val="24"/>
        </w:rPr>
        <w:t>With academics other activities are also important for the students like camping. It include</w:t>
      </w:r>
      <w:r w:rsidR="00500062" w:rsidRPr="00EF6F2F">
        <w:rPr>
          <w:rFonts w:ascii="Garamond" w:eastAsia="Calibri" w:hAnsi="Garamond" w:cstheme="majorBidi"/>
          <w:sz w:val="24"/>
          <w:szCs w:val="24"/>
        </w:rPr>
        <w:t>s both recreation and learning.</w:t>
      </w:r>
    </w:p>
    <w:p w14:paraId="64B0AB00" w14:textId="77777777" w:rsidR="00500062" w:rsidRPr="00EF6F2F" w:rsidRDefault="00500062" w:rsidP="00796627">
      <w:pPr>
        <w:spacing w:line="360" w:lineRule="auto"/>
        <w:jc w:val="both"/>
        <w:rPr>
          <w:rFonts w:ascii="Garamond" w:hAnsi="Garamond" w:cstheme="majorBidi"/>
          <w:b/>
          <w:sz w:val="24"/>
          <w:szCs w:val="24"/>
          <w:u w:val="single"/>
        </w:rPr>
      </w:pPr>
    </w:p>
    <w:p w14:paraId="689D0038" w14:textId="77777777" w:rsidR="00796627" w:rsidRPr="00EF6F2F" w:rsidRDefault="00EE1988" w:rsidP="00796627">
      <w:pPr>
        <w:spacing w:line="360" w:lineRule="auto"/>
        <w:jc w:val="both"/>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095: </w:t>
      </w:r>
      <w:r w:rsidR="00796627" w:rsidRPr="00EF6F2F">
        <w:rPr>
          <w:rFonts w:ascii="Garamond" w:eastAsia="Calibri" w:hAnsi="Garamond" w:cstheme="majorBidi"/>
          <w:b/>
          <w:sz w:val="24"/>
          <w:szCs w:val="24"/>
          <w:u w:val="single"/>
        </w:rPr>
        <w:t>Management of outdoor activities</w:t>
      </w:r>
    </w:p>
    <w:p w14:paraId="6A1E4500" w14:textId="77777777" w:rsidR="00796627" w:rsidRPr="00EF6F2F" w:rsidRDefault="00796627" w:rsidP="00796627">
      <w:pPr>
        <w:spacing w:line="360" w:lineRule="auto"/>
        <w:jc w:val="both"/>
        <w:rPr>
          <w:rFonts w:ascii="Garamond" w:eastAsia="Calibri" w:hAnsi="Garamond" w:cstheme="majorBidi"/>
          <w:b/>
          <w:sz w:val="24"/>
          <w:szCs w:val="24"/>
        </w:rPr>
      </w:pPr>
      <w:r w:rsidRPr="00EF6F2F">
        <w:rPr>
          <w:rFonts w:ascii="Garamond" w:eastAsia="Calibri" w:hAnsi="Garamond" w:cstheme="majorBidi"/>
          <w:b/>
          <w:sz w:val="24"/>
          <w:szCs w:val="24"/>
        </w:rPr>
        <w:t>Prerequisites of outdoor activities</w:t>
      </w:r>
    </w:p>
    <w:p w14:paraId="2649F6FB" w14:textId="77777777" w:rsidR="00796627" w:rsidRPr="00EF6F2F" w:rsidRDefault="00796627" w:rsidP="00796627">
      <w:pPr>
        <w:spacing w:line="360" w:lineRule="auto"/>
        <w:jc w:val="both"/>
        <w:rPr>
          <w:rFonts w:ascii="Garamond" w:eastAsia="Calibri" w:hAnsi="Garamond" w:cstheme="majorBidi"/>
          <w:sz w:val="24"/>
          <w:szCs w:val="24"/>
        </w:rPr>
      </w:pPr>
      <w:r w:rsidRPr="00EF6F2F">
        <w:rPr>
          <w:rFonts w:ascii="Garamond" w:eastAsia="Calibri" w:hAnsi="Garamond" w:cstheme="majorBidi"/>
          <w:sz w:val="24"/>
          <w:szCs w:val="24"/>
        </w:rPr>
        <w:t>Outdoor activities should:</w:t>
      </w:r>
    </w:p>
    <w:p w14:paraId="7E94B6D3" w14:textId="77777777" w:rsidR="00796627" w:rsidRPr="00EF6F2F" w:rsidRDefault="00796627" w:rsidP="00796627">
      <w:pPr>
        <w:numPr>
          <w:ilvl w:val="0"/>
          <w:numId w:val="49"/>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be manageable</w:t>
      </w:r>
    </w:p>
    <w:p w14:paraId="2A36ACF9" w14:textId="77777777" w:rsidR="00796627" w:rsidRPr="00EF6F2F" w:rsidRDefault="00796627" w:rsidP="00796627">
      <w:pPr>
        <w:numPr>
          <w:ilvl w:val="0"/>
          <w:numId w:val="49"/>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be age appropriate</w:t>
      </w:r>
    </w:p>
    <w:p w14:paraId="0E968ABA" w14:textId="77777777" w:rsidR="00796627" w:rsidRPr="00EF6F2F" w:rsidRDefault="00796627" w:rsidP="00796627">
      <w:pPr>
        <w:numPr>
          <w:ilvl w:val="0"/>
          <w:numId w:val="49"/>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align well with curriculum aims</w:t>
      </w:r>
    </w:p>
    <w:p w14:paraId="4054B2E0" w14:textId="77777777" w:rsidR="00796627" w:rsidRPr="00EF6F2F" w:rsidRDefault="00796627" w:rsidP="00796627">
      <w:pPr>
        <w:numPr>
          <w:ilvl w:val="0"/>
          <w:numId w:val="49"/>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practical and interesting</w:t>
      </w:r>
    </w:p>
    <w:p w14:paraId="0C5F02C9" w14:textId="77777777" w:rsidR="00EE1988" w:rsidRPr="00EF6F2F" w:rsidRDefault="00796627" w:rsidP="008E698C">
      <w:pPr>
        <w:numPr>
          <w:ilvl w:val="0"/>
          <w:numId w:val="49"/>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be within a particular time frame</w:t>
      </w:r>
    </w:p>
    <w:p w14:paraId="33FA9078" w14:textId="77777777" w:rsidR="00796627" w:rsidRPr="00EF6F2F" w:rsidRDefault="00796627" w:rsidP="00796627">
      <w:pPr>
        <w:spacing w:line="360" w:lineRule="auto"/>
        <w:jc w:val="both"/>
        <w:rPr>
          <w:rFonts w:ascii="Garamond" w:eastAsia="Calibri" w:hAnsi="Garamond" w:cstheme="majorBidi"/>
          <w:b/>
          <w:sz w:val="24"/>
          <w:szCs w:val="24"/>
        </w:rPr>
      </w:pPr>
      <w:r w:rsidRPr="00EF6F2F">
        <w:rPr>
          <w:rFonts w:ascii="Garamond" w:eastAsia="Calibri" w:hAnsi="Garamond" w:cstheme="majorBidi"/>
          <w:b/>
          <w:sz w:val="24"/>
          <w:szCs w:val="24"/>
        </w:rPr>
        <w:t>Management</w:t>
      </w:r>
    </w:p>
    <w:p w14:paraId="2E850EF5" w14:textId="77777777" w:rsidR="00796627" w:rsidRPr="00EF6F2F" w:rsidRDefault="00796627" w:rsidP="00796627">
      <w:pPr>
        <w:numPr>
          <w:ilvl w:val="0"/>
          <w:numId w:val="50"/>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Teachers must be trained to handle outdoor activities.</w:t>
      </w:r>
    </w:p>
    <w:p w14:paraId="419B8BCB" w14:textId="77777777" w:rsidR="00796627" w:rsidRPr="00EF6F2F" w:rsidRDefault="00796627" w:rsidP="00796627">
      <w:pPr>
        <w:numPr>
          <w:ilvl w:val="0"/>
          <w:numId w:val="50"/>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Adequate support must be sought.</w:t>
      </w:r>
    </w:p>
    <w:p w14:paraId="074ECCD5" w14:textId="77777777" w:rsidR="00796627" w:rsidRPr="00EF6F2F" w:rsidRDefault="00796627" w:rsidP="00796627">
      <w:pPr>
        <w:numPr>
          <w:ilvl w:val="0"/>
          <w:numId w:val="50"/>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Students need prior training before undertaking outdoor activities.</w:t>
      </w:r>
    </w:p>
    <w:p w14:paraId="7514B1EF" w14:textId="77777777" w:rsidR="00796627" w:rsidRPr="00EF6F2F" w:rsidRDefault="00796627" w:rsidP="00796627">
      <w:pPr>
        <w:numPr>
          <w:ilvl w:val="0"/>
          <w:numId w:val="50"/>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Every outdoor activity should follow set rules.</w:t>
      </w:r>
    </w:p>
    <w:p w14:paraId="35FB249F" w14:textId="77777777" w:rsidR="00796627" w:rsidRPr="00EF6F2F" w:rsidRDefault="00796627" w:rsidP="00796627">
      <w:pPr>
        <w:numPr>
          <w:ilvl w:val="0"/>
          <w:numId w:val="50"/>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Logical consequences should follow non-compliance.</w:t>
      </w:r>
    </w:p>
    <w:p w14:paraId="7EB8B8E8" w14:textId="77777777" w:rsidR="00796627" w:rsidRPr="00EF6F2F" w:rsidRDefault="00796627" w:rsidP="00796627">
      <w:pPr>
        <w:numPr>
          <w:ilvl w:val="0"/>
          <w:numId w:val="50"/>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Outdoor activities should be evenly spread throughout the curriculum and its objectives should be clearly communicated to the students.</w:t>
      </w:r>
    </w:p>
    <w:p w14:paraId="0F9A919F" w14:textId="77777777" w:rsidR="008E698C" w:rsidRPr="00EF6F2F" w:rsidRDefault="008E698C" w:rsidP="00796627">
      <w:pPr>
        <w:spacing w:line="360" w:lineRule="auto"/>
        <w:jc w:val="both"/>
        <w:rPr>
          <w:rFonts w:ascii="Garamond" w:hAnsi="Garamond" w:cstheme="majorBidi"/>
          <w:b/>
          <w:sz w:val="24"/>
          <w:szCs w:val="24"/>
        </w:rPr>
      </w:pPr>
    </w:p>
    <w:p w14:paraId="37D1459F" w14:textId="77777777" w:rsidR="00796627" w:rsidRPr="00EF6F2F" w:rsidRDefault="00EE1988" w:rsidP="00796627">
      <w:pPr>
        <w:spacing w:line="360" w:lineRule="auto"/>
        <w:jc w:val="both"/>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096: </w:t>
      </w:r>
      <w:r w:rsidR="00796627" w:rsidRPr="00EF6F2F">
        <w:rPr>
          <w:rFonts w:ascii="Garamond" w:eastAsia="Calibri" w:hAnsi="Garamond" w:cstheme="majorBidi"/>
          <w:b/>
          <w:sz w:val="24"/>
          <w:szCs w:val="24"/>
          <w:u w:val="single"/>
        </w:rPr>
        <w:t>Whole school approach</w:t>
      </w:r>
    </w:p>
    <w:p w14:paraId="7268BBD3" w14:textId="77777777" w:rsidR="00796627" w:rsidRPr="00EF6F2F" w:rsidRDefault="00796627" w:rsidP="00796627">
      <w:pPr>
        <w:spacing w:line="360" w:lineRule="auto"/>
        <w:jc w:val="center"/>
        <w:rPr>
          <w:rFonts w:ascii="Garamond" w:eastAsia="Calibri" w:hAnsi="Garamond" w:cstheme="majorBidi"/>
          <w:sz w:val="24"/>
          <w:szCs w:val="24"/>
        </w:rPr>
      </w:pPr>
      <w:r w:rsidRPr="00EF6F2F">
        <w:rPr>
          <w:rFonts w:ascii="Garamond" w:eastAsia="Calibri" w:hAnsi="Garamond" w:cstheme="majorBidi"/>
          <w:noProof/>
          <w:sz w:val="24"/>
          <w:szCs w:val="24"/>
          <w:lang w:val="en-GB" w:eastAsia="en-GB"/>
        </w:rPr>
        <w:lastRenderedPageBreak/>
        <w:drawing>
          <wp:inline distT="0" distB="0" distL="0" distR="0" wp14:anchorId="2F342C51" wp14:editId="7F94F092">
            <wp:extent cx="4348480" cy="32639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8480" cy="3263900"/>
                    </a:xfrm>
                    <a:prstGeom prst="rect">
                      <a:avLst/>
                    </a:prstGeom>
                    <a:noFill/>
                    <a:ln>
                      <a:noFill/>
                    </a:ln>
                  </pic:spPr>
                </pic:pic>
              </a:graphicData>
            </a:graphic>
          </wp:inline>
        </w:drawing>
      </w:r>
    </w:p>
    <w:p w14:paraId="36FA9067" w14:textId="77777777" w:rsidR="00796627" w:rsidRPr="00EF6F2F" w:rsidRDefault="00796627" w:rsidP="00796627">
      <w:pPr>
        <w:spacing w:line="360" w:lineRule="auto"/>
        <w:jc w:val="both"/>
        <w:rPr>
          <w:rFonts w:ascii="Garamond" w:eastAsia="Calibri" w:hAnsi="Garamond" w:cstheme="majorBidi"/>
          <w:sz w:val="24"/>
          <w:szCs w:val="24"/>
        </w:rPr>
      </w:pPr>
    </w:p>
    <w:p w14:paraId="458297E9" w14:textId="77777777" w:rsidR="00796627" w:rsidRPr="00EF6F2F" w:rsidRDefault="00796627" w:rsidP="00796627">
      <w:pPr>
        <w:numPr>
          <w:ilvl w:val="0"/>
          <w:numId w:val="51"/>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Major stakeholders (principal, teacher, students, parent) come in the whole school approach. Management of classroom and outdoor activities and discipline need a whole school approach.</w:t>
      </w:r>
    </w:p>
    <w:p w14:paraId="3E0A8CFA" w14:textId="77777777" w:rsidR="00796627" w:rsidRPr="00EF6F2F" w:rsidRDefault="00796627" w:rsidP="00796627">
      <w:pPr>
        <w:numPr>
          <w:ilvl w:val="0"/>
          <w:numId w:val="51"/>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It needs commitment from all stakeholders.</w:t>
      </w:r>
    </w:p>
    <w:p w14:paraId="35CF29AA" w14:textId="77777777" w:rsidR="008E698C" w:rsidRPr="00EF6F2F" w:rsidRDefault="008E698C" w:rsidP="00796627">
      <w:pPr>
        <w:spacing w:line="360" w:lineRule="auto"/>
        <w:jc w:val="both"/>
        <w:rPr>
          <w:rFonts w:ascii="Garamond" w:hAnsi="Garamond" w:cstheme="majorBidi"/>
          <w:b/>
          <w:sz w:val="24"/>
          <w:szCs w:val="24"/>
        </w:rPr>
      </w:pPr>
    </w:p>
    <w:p w14:paraId="677E263D" w14:textId="77777777" w:rsidR="00796627" w:rsidRPr="00EF6F2F" w:rsidRDefault="00EE1988" w:rsidP="00796627">
      <w:pPr>
        <w:spacing w:line="360" w:lineRule="auto"/>
        <w:jc w:val="both"/>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097: </w:t>
      </w:r>
      <w:r w:rsidR="00796627" w:rsidRPr="00EF6F2F">
        <w:rPr>
          <w:rFonts w:ascii="Garamond" w:eastAsia="Calibri" w:hAnsi="Garamond" w:cstheme="majorBidi"/>
          <w:b/>
          <w:sz w:val="24"/>
          <w:szCs w:val="24"/>
          <w:u w:val="single"/>
        </w:rPr>
        <w:t>Sequence of activities</w:t>
      </w:r>
      <w:r w:rsidRPr="00EF6F2F">
        <w:rPr>
          <w:rFonts w:ascii="Garamond" w:eastAsia="Calibri" w:hAnsi="Garamond" w:cstheme="majorBidi"/>
          <w:b/>
          <w:sz w:val="24"/>
          <w:szCs w:val="24"/>
          <w:u w:val="single"/>
        </w:rPr>
        <w:t>-2</w:t>
      </w:r>
    </w:p>
    <w:p w14:paraId="6D8DD6F0" w14:textId="77777777" w:rsidR="00796627" w:rsidRPr="00EF6F2F" w:rsidRDefault="00796627" w:rsidP="00796627">
      <w:pPr>
        <w:spacing w:line="360" w:lineRule="auto"/>
        <w:jc w:val="both"/>
        <w:rPr>
          <w:rFonts w:ascii="Garamond" w:eastAsia="Calibri" w:hAnsi="Garamond" w:cstheme="majorBidi"/>
          <w:b/>
          <w:sz w:val="24"/>
          <w:szCs w:val="24"/>
        </w:rPr>
      </w:pPr>
      <w:r w:rsidRPr="00EF6F2F">
        <w:rPr>
          <w:rFonts w:ascii="Garamond" w:eastAsia="Calibri" w:hAnsi="Garamond" w:cstheme="majorBidi"/>
          <w:b/>
          <w:sz w:val="24"/>
          <w:szCs w:val="24"/>
        </w:rPr>
        <w:t>Sequence should incorporate variety</w:t>
      </w:r>
    </w:p>
    <w:p w14:paraId="757B9ACA" w14:textId="77777777" w:rsidR="00796627" w:rsidRPr="00EF6F2F" w:rsidRDefault="00796627" w:rsidP="00796627">
      <w:pPr>
        <w:spacing w:line="360" w:lineRule="auto"/>
        <w:jc w:val="both"/>
        <w:rPr>
          <w:rFonts w:ascii="Garamond" w:eastAsia="Calibri" w:hAnsi="Garamond" w:cstheme="majorBidi"/>
          <w:sz w:val="24"/>
          <w:szCs w:val="24"/>
        </w:rPr>
      </w:pPr>
      <w:r w:rsidRPr="00EF6F2F">
        <w:rPr>
          <w:rFonts w:ascii="Garamond" w:eastAsia="Calibri" w:hAnsi="Garamond" w:cstheme="majorBidi"/>
          <w:sz w:val="24"/>
          <w:szCs w:val="24"/>
        </w:rPr>
        <w:t>A ser</w:t>
      </w:r>
      <w:r w:rsidR="003D5652" w:rsidRPr="00EF6F2F">
        <w:rPr>
          <w:rFonts w:ascii="Garamond" w:eastAsia="Calibri" w:hAnsi="Garamond" w:cstheme="majorBidi"/>
          <w:sz w:val="24"/>
          <w:szCs w:val="24"/>
        </w:rPr>
        <w:t>ies of activities which provide</w:t>
      </w:r>
      <w:r w:rsidRPr="00EF6F2F">
        <w:rPr>
          <w:rFonts w:ascii="Garamond" w:eastAsia="Calibri" w:hAnsi="Garamond" w:cstheme="majorBidi"/>
          <w:sz w:val="24"/>
          <w:szCs w:val="24"/>
        </w:rPr>
        <w:t xml:space="preserve"> a variety of:</w:t>
      </w:r>
    </w:p>
    <w:p w14:paraId="21EE1CEA" w14:textId="77777777" w:rsidR="00796627" w:rsidRPr="00EF6F2F" w:rsidRDefault="00796627" w:rsidP="00796627">
      <w:pPr>
        <w:numPr>
          <w:ilvl w:val="0"/>
          <w:numId w:val="52"/>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Content</w:t>
      </w:r>
    </w:p>
    <w:p w14:paraId="46D7F547" w14:textId="77777777" w:rsidR="00796627" w:rsidRPr="00EF6F2F" w:rsidRDefault="00796627" w:rsidP="00796627">
      <w:pPr>
        <w:numPr>
          <w:ilvl w:val="0"/>
          <w:numId w:val="52"/>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Materials</w:t>
      </w:r>
    </w:p>
    <w:p w14:paraId="65E98E71" w14:textId="77777777" w:rsidR="00796627" w:rsidRPr="00EF6F2F" w:rsidRDefault="00796627" w:rsidP="00796627">
      <w:pPr>
        <w:numPr>
          <w:ilvl w:val="0"/>
          <w:numId w:val="52"/>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Behavior</w:t>
      </w:r>
    </w:p>
    <w:p w14:paraId="4C0A633C" w14:textId="77777777" w:rsidR="008E698C" w:rsidRPr="00EF6F2F" w:rsidRDefault="00796627" w:rsidP="002511B0">
      <w:pPr>
        <w:spacing w:line="360" w:lineRule="auto"/>
        <w:jc w:val="both"/>
        <w:rPr>
          <w:rFonts w:ascii="Garamond" w:eastAsia="Calibri" w:hAnsi="Garamond" w:cstheme="majorBidi"/>
          <w:sz w:val="24"/>
          <w:szCs w:val="24"/>
        </w:rPr>
      </w:pPr>
      <w:r w:rsidRPr="00EF6F2F">
        <w:rPr>
          <w:rFonts w:ascii="Garamond" w:eastAsia="Calibri" w:hAnsi="Garamond" w:cstheme="majorBidi"/>
          <w:sz w:val="24"/>
          <w:szCs w:val="24"/>
        </w:rPr>
        <w:t xml:space="preserve">It will add interest and pace to the lessons. </w:t>
      </w:r>
    </w:p>
    <w:p w14:paraId="458DDB00" w14:textId="77777777" w:rsidR="00796627" w:rsidRPr="00EF6F2F" w:rsidRDefault="00796627" w:rsidP="00796627">
      <w:pPr>
        <w:spacing w:line="360" w:lineRule="auto"/>
        <w:jc w:val="both"/>
        <w:rPr>
          <w:rFonts w:ascii="Garamond" w:eastAsia="Calibri" w:hAnsi="Garamond" w:cstheme="majorBidi"/>
          <w:b/>
          <w:sz w:val="24"/>
          <w:szCs w:val="24"/>
        </w:rPr>
      </w:pPr>
      <w:r w:rsidRPr="00EF6F2F">
        <w:rPr>
          <w:rFonts w:ascii="Garamond" w:eastAsia="Calibri" w:hAnsi="Garamond" w:cstheme="majorBidi"/>
          <w:b/>
          <w:sz w:val="24"/>
          <w:szCs w:val="24"/>
        </w:rPr>
        <w:t xml:space="preserve">Example </w:t>
      </w:r>
    </w:p>
    <w:p w14:paraId="6E175F8C" w14:textId="77777777" w:rsidR="00796627" w:rsidRPr="00EF6F2F" w:rsidRDefault="00796627" w:rsidP="00796627">
      <w:pPr>
        <w:spacing w:line="360" w:lineRule="auto"/>
        <w:jc w:val="both"/>
        <w:rPr>
          <w:rFonts w:ascii="Garamond" w:eastAsia="Calibri" w:hAnsi="Garamond" w:cstheme="majorBidi"/>
          <w:sz w:val="24"/>
          <w:szCs w:val="24"/>
        </w:rPr>
      </w:pPr>
      <w:r w:rsidRPr="00EF6F2F">
        <w:rPr>
          <w:rFonts w:ascii="Garamond" w:eastAsia="Calibri" w:hAnsi="Garamond" w:cstheme="majorBidi"/>
          <w:sz w:val="24"/>
          <w:szCs w:val="24"/>
        </w:rPr>
        <w:t xml:space="preserve">Children’s attention to the teacher or to a story book during story reading was consistently higher than when this activity followed a </w:t>
      </w:r>
      <w:proofErr w:type="spellStart"/>
      <w:r w:rsidRPr="00EF6F2F">
        <w:rPr>
          <w:rFonts w:ascii="Garamond" w:eastAsia="Calibri" w:hAnsi="Garamond" w:cstheme="majorBidi"/>
          <w:sz w:val="24"/>
          <w:szCs w:val="24"/>
        </w:rPr>
        <w:t>quite</w:t>
      </w:r>
      <w:proofErr w:type="spellEnd"/>
      <w:r w:rsidRPr="00EF6F2F">
        <w:rPr>
          <w:rFonts w:ascii="Garamond" w:eastAsia="Calibri" w:hAnsi="Garamond" w:cstheme="majorBidi"/>
          <w:sz w:val="24"/>
          <w:szCs w:val="24"/>
        </w:rPr>
        <w:t xml:space="preserve"> period rather than vigorous activities.</w:t>
      </w:r>
    </w:p>
    <w:p w14:paraId="11B961D1" w14:textId="77777777" w:rsidR="00796627" w:rsidRPr="00EF6F2F" w:rsidRDefault="00796627" w:rsidP="00796627">
      <w:pPr>
        <w:numPr>
          <w:ilvl w:val="0"/>
          <w:numId w:val="53"/>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lastRenderedPageBreak/>
        <w:t>Preferred or more exciting activities should follow those which are less exciting or require more effort from students.</w:t>
      </w:r>
    </w:p>
    <w:p w14:paraId="0FEA4E65" w14:textId="77777777" w:rsidR="00796627" w:rsidRPr="00EF6F2F" w:rsidRDefault="00796627" w:rsidP="00796627">
      <w:pPr>
        <w:numPr>
          <w:ilvl w:val="0"/>
          <w:numId w:val="53"/>
        </w:numPr>
        <w:spacing w:line="360" w:lineRule="auto"/>
        <w:contextualSpacing/>
        <w:jc w:val="both"/>
        <w:rPr>
          <w:rFonts w:ascii="Garamond" w:eastAsia="Calibri" w:hAnsi="Garamond" w:cstheme="majorBidi"/>
          <w:sz w:val="24"/>
          <w:szCs w:val="24"/>
        </w:rPr>
      </w:pPr>
      <w:r w:rsidRPr="00EF6F2F">
        <w:rPr>
          <w:rFonts w:ascii="Garamond" w:eastAsia="Calibri" w:hAnsi="Garamond" w:cstheme="majorBidi"/>
          <w:sz w:val="24"/>
          <w:szCs w:val="24"/>
        </w:rPr>
        <w:t>The satisfactory completion of the first task is rewarded by beginning the next, more desirable activity in series. This ensures active interest of the students throughout the lesson.</w:t>
      </w:r>
    </w:p>
    <w:p w14:paraId="2ACE2666" w14:textId="77777777" w:rsidR="008E698C" w:rsidRPr="00EF6F2F" w:rsidRDefault="008E698C" w:rsidP="00796627">
      <w:pPr>
        <w:spacing w:line="360" w:lineRule="auto"/>
        <w:rPr>
          <w:rFonts w:ascii="Garamond" w:hAnsi="Garamond" w:cstheme="majorBidi"/>
          <w:b/>
          <w:sz w:val="24"/>
          <w:szCs w:val="24"/>
          <w:u w:val="single"/>
        </w:rPr>
      </w:pPr>
    </w:p>
    <w:p w14:paraId="41A3E940" w14:textId="77777777" w:rsidR="002511B0" w:rsidRPr="00EF6F2F" w:rsidRDefault="002511B0" w:rsidP="00796627">
      <w:pPr>
        <w:spacing w:line="360" w:lineRule="auto"/>
        <w:rPr>
          <w:rFonts w:ascii="Garamond" w:hAnsi="Garamond" w:cstheme="majorBidi"/>
          <w:b/>
          <w:sz w:val="24"/>
          <w:szCs w:val="24"/>
          <w:u w:val="single"/>
        </w:rPr>
      </w:pPr>
    </w:p>
    <w:p w14:paraId="4838200E" w14:textId="77777777" w:rsidR="002511B0" w:rsidRPr="00EF6F2F" w:rsidRDefault="002511B0" w:rsidP="00796627">
      <w:pPr>
        <w:spacing w:line="360" w:lineRule="auto"/>
        <w:rPr>
          <w:rFonts w:ascii="Garamond" w:hAnsi="Garamond" w:cstheme="majorBidi"/>
          <w:b/>
          <w:sz w:val="24"/>
          <w:szCs w:val="24"/>
          <w:u w:val="single"/>
        </w:rPr>
      </w:pPr>
    </w:p>
    <w:p w14:paraId="2C3290D4" w14:textId="77777777" w:rsidR="002511B0" w:rsidRPr="00EF6F2F" w:rsidRDefault="002511B0" w:rsidP="00796627">
      <w:pPr>
        <w:spacing w:line="360" w:lineRule="auto"/>
        <w:rPr>
          <w:rFonts w:ascii="Garamond" w:hAnsi="Garamond" w:cstheme="majorBidi"/>
          <w:b/>
          <w:sz w:val="24"/>
          <w:szCs w:val="24"/>
          <w:u w:val="single"/>
        </w:rPr>
      </w:pPr>
    </w:p>
    <w:p w14:paraId="2AEAE364" w14:textId="77777777" w:rsidR="002511B0" w:rsidRPr="00EF6F2F" w:rsidRDefault="002511B0" w:rsidP="00796627">
      <w:pPr>
        <w:spacing w:line="360" w:lineRule="auto"/>
        <w:rPr>
          <w:rFonts w:ascii="Garamond" w:hAnsi="Garamond" w:cstheme="majorBidi"/>
          <w:b/>
          <w:sz w:val="24"/>
          <w:szCs w:val="24"/>
          <w:u w:val="single"/>
        </w:rPr>
      </w:pPr>
    </w:p>
    <w:p w14:paraId="10224D05" w14:textId="77777777" w:rsidR="002511B0" w:rsidRPr="00EF6F2F" w:rsidRDefault="002511B0" w:rsidP="00796627">
      <w:pPr>
        <w:spacing w:line="360" w:lineRule="auto"/>
        <w:rPr>
          <w:rFonts w:ascii="Garamond" w:hAnsi="Garamond" w:cstheme="majorBidi"/>
          <w:b/>
          <w:sz w:val="24"/>
          <w:szCs w:val="24"/>
          <w:u w:val="single"/>
        </w:rPr>
      </w:pPr>
    </w:p>
    <w:p w14:paraId="0EF17C8E" w14:textId="77777777" w:rsidR="002511B0" w:rsidRPr="00EF6F2F" w:rsidRDefault="002511B0" w:rsidP="00796627">
      <w:pPr>
        <w:spacing w:line="360" w:lineRule="auto"/>
        <w:rPr>
          <w:rFonts w:ascii="Garamond" w:hAnsi="Garamond" w:cstheme="majorBidi"/>
          <w:b/>
          <w:sz w:val="24"/>
          <w:szCs w:val="24"/>
          <w:u w:val="single"/>
        </w:rPr>
      </w:pPr>
    </w:p>
    <w:p w14:paraId="61440EDA" w14:textId="77777777" w:rsidR="002511B0" w:rsidRPr="00EF6F2F" w:rsidRDefault="002511B0" w:rsidP="00796627">
      <w:pPr>
        <w:spacing w:line="360" w:lineRule="auto"/>
        <w:rPr>
          <w:rFonts w:ascii="Garamond" w:hAnsi="Garamond" w:cstheme="majorBidi"/>
          <w:b/>
          <w:sz w:val="24"/>
          <w:szCs w:val="24"/>
          <w:u w:val="single"/>
        </w:rPr>
      </w:pPr>
    </w:p>
    <w:p w14:paraId="0AFAB50A" w14:textId="77777777" w:rsidR="002511B0" w:rsidRPr="00EF6F2F" w:rsidRDefault="002511B0" w:rsidP="00796627">
      <w:pPr>
        <w:spacing w:line="360" w:lineRule="auto"/>
        <w:rPr>
          <w:rFonts w:ascii="Garamond" w:hAnsi="Garamond" w:cstheme="majorBidi"/>
          <w:b/>
          <w:sz w:val="24"/>
          <w:szCs w:val="24"/>
          <w:u w:val="single"/>
        </w:rPr>
      </w:pPr>
    </w:p>
    <w:p w14:paraId="4EFFED11" w14:textId="77777777" w:rsidR="002511B0" w:rsidRPr="00EF6F2F" w:rsidRDefault="002511B0" w:rsidP="00796627">
      <w:pPr>
        <w:spacing w:line="360" w:lineRule="auto"/>
        <w:rPr>
          <w:rFonts w:ascii="Garamond" w:hAnsi="Garamond" w:cstheme="majorBidi"/>
          <w:b/>
          <w:sz w:val="24"/>
          <w:szCs w:val="24"/>
          <w:u w:val="single"/>
        </w:rPr>
      </w:pPr>
    </w:p>
    <w:p w14:paraId="4B367400" w14:textId="77777777" w:rsidR="002511B0" w:rsidRPr="00EF6F2F" w:rsidRDefault="002511B0" w:rsidP="00796627">
      <w:pPr>
        <w:spacing w:line="360" w:lineRule="auto"/>
        <w:rPr>
          <w:rFonts w:ascii="Garamond" w:hAnsi="Garamond" w:cstheme="majorBidi"/>
          <w:b/>
          <w:sz w:val="24"/>
          <w:szCs w:val="24"/>
          <w:u w:val="single"/>
        </w:rPr>
      </w:pPr>
    </w:p>
    <w:p w14:paraId="030D0124" w14:textId="77777777" w:rsidR="002511B0" w:rsidRPr="00EF6F2F" w:rsidRDefault="002511B0" w:rsidP="00796627">
      <w:pPr>
        <w:spacing w:line="360" w:lineRule="auto"/>
        <w:rPr>
          <w:rFonts w:ascii="Garamond" w:hAnsi="Garamond" w:cstheme="majorBidi"/>
          <w:b/>
          <w:sz w:val="24"/>
          <w:szCs w:val="24"/>
          <w:u w:val="single"/>
        </w:rPr>
      </w:pPr>
    </w:p>
    <w:p w14:paraId="24F16D17" w14:textId="77777777" w:rsidR="002511B0" w:rsidRPr="00EF6F2F" w:rsidRDefault="002511B0" w:rsidP="00796627">
      <w:pPr>
        <w:spacing w:line="360" w:lineRule="auto"/>
        <w:rPr>
          <w:rFonts w:ascii="Garamond" w:hAnsi="Garamond" w:cstheme="majorBidi"/>
          <w:b/>
          <w:sz w:val="24"/>
          <w:szCs w:val="24"/>
          <w:u w:val="single"/>
        </w:rPr>
      </w:pPr>
    </w:p>
    <w:p w14:paraId="5CF2C8DF" w14:textId="77777777" w:rsidR="002511B0" w:rsidRPr="00EF6F2F" w:rsidRDefault="002511B0" w:rsidP="00796627">
      <w:pPr>
        <w:spacing w:line="360" w:lineRule="auto"/>
        <w:rPr>
          <w:rFonts w:ascii="Garamond" w:hAnsi="Garamond" w:cstheme="majorBidi"/>
          <w:b/>
          <w:sz w:val="24"/>
          <w:szCs w:val="24"/>
          <w:u w:val="single"/>
        </w:rPr>
      </w:pPr>
    </w:p>
    <w:p w14:paraId="691108B9" w14:textId="77777777" w:rsidR="002511B0" w:rsidRPr="00EF6F2F" w:rsidRDefault="002511B0" w:rsidP="00796627">
      <w:pPr>
        <w:spacing w:line="360" w:lineRule="auto"/>
        <w:rPr>
          <w:rFonts w:ascii="Garamond" w:hAnsi="Garamond" w:cstheme="majorBidi"/>
          <w:b/>
          <w:sz w:val="24"/>
          <w:szCs w:val="24"/>
          <w:u w:val="single"/>
        </w:rPr>
      </w:pPr>
    </w:p>
    <w:p w14:paraId="74B69125" w14:textId="77777777" w:rsidR="00DB59C3" w:rsidRDefault="00DB59C3" w:rsidP="002511B0">
      <w:pPr>
        <w:spacing w:line="360" w:lineRule="auto"/>
        <w:jc w:val="right"/>
        <w:rPr>
          <w:rFonts w:ascii="Garamond" w:hAnsi="Garamond" w:cstheme="majorBidi"/>
          <w:b/>
          <w:sz w:val="24"/>
          <w:szCs w:val="24"/>
        </w:rPr>
      </w:pPr>
    </w:p>
    <w:p w14:paraId="4BDD8FCA" w14:textId="77777777" w:rsidR="00DB59C3" w:rsidRDefault="00DB59C3" w:rsidP="002511B0">
      <w:pPr>
        <w:spacing w:line="360" w:lineRule="auto"/>
        <w:jc w:val="right"/>
        <w:rPr>
          <w:rFonts w:ascii="Garamond" w:hAnsi="Garamond" w:cstheme="majorBidi"/>
          <w:b/>
          <w:sz w:val="24"/>
          <w:szCs w:val="24"/>
        </w:rPr>
      </w:pPr>
    </w:p>
    <w:p w14:paraId="36D8EFBF" w14:textId="77777777" w:rsidR="00DB59C3" w:rsidRDefault="00DB59C3" w:rsidP="002511B0">
      <w:pPr>
        <w:spacing w:line="360" w:lineRule="auto"/>
        <w:jc w:val="right"/>
        <w:rPr>
          <w:rFonts w:ascii="Garamond" w:hAnsi="Garamond" w:cstheme="majorBidi"/>
          <w:b/>
          <w:sz w:val="24"/>
          <w:szCs w:val="24"/>
        </w:rPr>
      </w:pPr>
    </w:p>
    <w:p w14:paraId="2BF9F233" w14:textId="77777777" w:rsidR="00DB59C3" w:rsidRDefault="00DB59C3" w:rsidP="002511B0">
      <w:pPr>
        <w:spacing w:line="360" w:lineRule="auto"/>
        <w:jc w:val="right"/>
        <w:rPr>
          <w:rFonts w:ascii="Garamond" w:hAnsi="Garamond" w:cstheme="majorBidi"/>
          <w:b/>
          <w:sz w:val="24"/>
          <w:szCs w:val="24"/>
        </w:rPr>
      </w:pPr>
    </w:p>
    <w:p w14:paraId="4D8888C2" w14:textId="3B72537F" w:rsidR="002511B0" w:rsidRPr="00EF6F2F" w:rsidRDefault="002511B0" w:rsidP="002511B0">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17</w:t>
      </w:r>
    </w:p>
    <w:p w14:paraId="09F3555E" w14:textId="77777777" w:rsidR="002511B0" w:rsidRPr="00EF6F2F" w:rsidRDefault="002511B0" w:rsidP="002511B0">
      <w:pPr>
        <w:spacing w:line="360" w:lineRule="auto"/>
        <w:jc w:val="center"/>
        <w:rPr>
          <w:rFonts w:ascii="Garamond" w:hAnsi="Garamond" w:cstheme="majorBidi"/>
          <w:b/>
          <w:sz w:val="24"/>
          <w:szCs w:val="24"/>
        </w:rPr>
      </w:pPr>
      <w:r w:rsidRPr="00EF6F2F">
        <w:rPr>
          <w:rFonts w:ascii="Garamond" w:hAnsi="Garamond" w:cstheme="majorBidi"/>
          <w:b/>
          <w:sz w:val="24"/>
          <w:szCs w:val="24"/>
        </w:rPr>
        <w:t>CURRICULUM INSTRUCTION &amp; CLASSROOM MANAGEMENT - 1</w:t>
      </w:r>
    </w:p>
    <w:p w14:paraId="571EB749" w14:textId="77777777" w:rsidR="00796627" w:rsidRPr="00EF6F2F" w:rsidRDefault="00EE1988" w:rsidP="002511B0">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098: </w:t>
      </w:r>
    </w:p>
    <w:p w14:paraId="506A57F1" w14:textId="77777777" w:rsidR="00796627" w:rsidRPr="00EF6F2F" w:rsidRDefault="00796627" w:rsidP="008E698C">
      <w:pPr>
        <w:spacing w:line="360" w:lineRule="auto"/>
        <w:jc w:val="center"/>
        <w:rPr>
          <w:rFonts w:ascii="Garamond" w:eastAsia="Calibri" w:hAnsi="Garamond" w:cstheme="majorBidi"/>
          <w:sz w:val="24"/>
          <w:szCs w:val="24"/>
        </w:rPr>
      </w:pPr>
      <w:r w:rsidRPr="00EF6F2F">
        <w:rPr>
          <w:rFonts w:ascii="Garamond" w:eastAsia="Calibri" w:hAnsi="Garamond" w:cstheme="majorBidi"/>
          <w:noProof/>
          <w:sz w:val="24"/>
          <w:szCs w:val="24"/>
          <w:lang w:val="en-GB" w:eastAsia="en-GB"/>
        </w:rPr>
        <w:drawing>
          <wp:inline distT="0" distB="0" distL="0" distR="0" wp14:anchorId="0FDE0661" wp14:editId="53A77C19">
            <wp:extent cx="4253230" cy="303022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3230" cy="3030220"/>
                    </a:xfrm>
                    <a:prstGeom prst="rect">
                      <a:avLst/>
                    </a:prstGeom>
                    <a:noFill/>
                    <a:ln>
                      <a:noFill/>
                    </a:ln>
                  </pic:spPr>
                </pic:pic>
              </a:graphicData>
            </a:graphic>
          </wp:inline>
        </w:drawing>
      </w:r>
    </w:p>
    <w:p w14:paraId="1ABC8C06"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Curriculum</w:t>
      </w:r>
    </w:p>
    <w:p w14:paraId="4E5482FE"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Curriculum represents all the activities a school provides to support the development of:</w:t>
      </w:r>
    </w:p>
    <w:p w14:paraId="1B3228B0" w14:textId="77777777" w:rsidR="00796627" w:rsidRPr="00EF6F2F" w:rsidRDefault="00796627" w:rsidP="00796627">
      <w:pPr>
        <w:numPr>
          <w:ilvl w:val="0"/>
          <w:numId w:val="54"/>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Academic</w:t>
      </w:r>
    </w:p>
    <w:p w14:paraId="6E4F9651" w14:textId="77777777" w:rsidR="00796627" w:rsidRPr="00EF6F2F" w:rsidRDefault="00796627" w:rsidP="00796627">
      <w:pPr>
        <w:numPr>
          <w:ilvl w:val="0"/>
          <w:numId w:val="54"/>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Social</w:t>
      </w:r>
    </w:p>
    <w:p w14:paraId="7E468BF8" w14:textId="77777777" w:rsidR="008E698C" w:rsidRPr="00EF6F2F" w:rsidRDefault="00796627" w:rsidP="002511B0">
      <w:pPr>
        <w:numPr>
          <w:ilvl w:val="0"/>
          <w:numId w:val="54"/>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Personal abilities</w:t>
      </w:r>
    </w:p>
    <w:p w14:paraId="7374B4AF"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It is a description of the desired outcomes for students in terms of the:</w:t>
      </w:r>
    </w:p>
    <w:p w14:paraId="5F4486B2" w14:textId="77777777" w:rsidR="00796627" w:rsidRPr="00EF6F2F" w:rsidRDefault="00796627" w:rsidP="002511B0">
      <w:pPr>
        <w:pStyle w:val="ListParagraph"/>
        <w:numPr>
          <w:ilvl w:val="0"/>
          <w:numId w:val="160"/>
        </w:numPr>
        <w:spacing w:line="360" w:lineRule="auto"/>
        <w:rPr>
          <w:rFonts w:ascii="Garamond" w:eastAsia="Calibri" w:hAnsi="Garamond" w:cstheme="majorBidi"/>
          <w:sz w:val="24"/>
          <w:szCs w:val="24"/>
        </w:rPr>
      </w:pPr>
      <w:r w:rsidRPr="00EF6F2F">
        <w:rPr>
          <w:rFonts w:ascii="Garamond" w:eastAsia="Calibri" w:hAnsi="Garamond" w:cstheme="majorBidi"/>
          <w:sz w:val="24"/>
          <w:szCs w:val="24"/>
        </w:rPr>
        <w:t>Skills</w:t>
      </w:r>
    </w:p>
    <w:p w14:paraId="62F054DF" w14:textId="77777777" w:rsidR="00796627" w:rsidRPr="00EF6F2F" w:rsidRDefault="00796627" w:rsidP="002511B0">
      <w:pPr>
        <w:pStyle w:val="ListParagraph"/>
        <w:numPr>
          <w:ilvl w:val="0"/>
          <w:numId w:val="160"/>
        </w:numPr>
        <w:spacing w:line="360" w:lineRule="auto"/>
        <w:rPr>
          <w:rFonts w:ascii="Garamond" w:eastAsia="Calibri" w:hAnsi="Garamond" w:cstheme="majorBidi"/>
          <w:sz w:val="24"/>
          <w:szCs w:val="24"/>
        </w:rPr>
      </w:pPr>
      <w:r w:rsidRPr="00EF6F2F">
        <w:rPr>
          <w:rFonts w:ascii="Garamond" w:eastAsia="Calibri" w:hAnsi="Garamond" w:cstheme="majorBidi"/>
          <w:sz w:val="24"/>
          <w:szCs w:val="24"/>
        </w:rPr>
        <w:t>Knowledge</w:t>
      </w:r>
    </w:p>
    <w:p w14:paraId="38F4D2AB" w14:textId="77777777" w:rsidR="00796627" w:rsidRPr="00EF6F2F" w:rsidRDefault="00796627" w:rsidP="002511B0">
      <w:pPr>
        <w:pStyle w:val="ListParagraph"/>
        <w:numPr>
          <w:ilvl w:val="0"/>
          <w:numId w:val="160"/>
        </w:numPr>
        <w:spacing w:line="360" w:lineRule="auto"/>
        <w:rPr>
          <w:rFonts w:ascii="Garamond" w:eastAsia="Calibri" w:hAnsi="Garamond" w:cstheme="majorBidi"/>
          <w:sz w:val="24"/>
          <w:szCs w:val="24"/>
        </w:rPr>
      </w:pPr>
      <w:r w:rsidRPr="00EF6F2F">
        <w:rPr>
          <w:rFonts w:ascii="Garamond" w:eastAsia="Calibri" w:hAnsi="Garamond" w:cstheme="majorBidi"/>
          <w:sz w:val="24"/>
          <w:szCs w:val="24"/>
        </w:rPr>
        <w:t xml:space="preserve">Attitudes they need </w:t>
      </w:r>
      <w:r w:rsidR="002511B0" w:rsidRPr="00EF6F2F">
        <w:rPr>
          <w:rFonts w:ascii="Garamond" w:eastAsia="Calibri" w:hAnsi="Garamond" w:cstheme="majorBidi"/>
          <w:sz w:val="24"/>
          <w:szCs w:val="24"/>
        </w:rPr>
        <w:t>to prepare them for adult life.</w:t>
      </w:r>
    </w:p>
    <w:p w14:paraId="2342B3ED" w14:textId="77777777" w:rsidR="002511B0" w:rsidRPr="00EF6F2F" w:rsidRDefault="002511B0" w:rsidP="00796627">
      <w:pPr>
        <w:spacing w:line="360" w:lineRule="auto"/>
        <w:rPr>
          <w:rFonts w:ascii="Garamond" w:hAnsi="Garamond" w:cstheme="majorBidi"/>
          <w:b/>
          <w:sz w:val="24"/>
          <w:szCs w:val="24"/>
          <w:u w:val="single"/>
        </w:rPr>
      </w:pPr>
    </w:p>
    <w:p w14:paraId="50FD61B7" w14:textId="77777777" w:rsidR="002511B0" w:rsidRPr="00EF6F2F" w:rsidRDefault="002511B0" w:rsidP="00796627">
      <w:pPr>
        <w:spacing w:line="360" w:lineRule="auto"/>
        <w:rPr>
          <w:rFonts w:ascii="Garamond" w:hAnsi="Garamond" w:cstheme="majorBidi"/>
          <w:b/>
          <w:sz w:val="24"/>
          <w:szCs w:val="24"/>
          <w:u w:val="single"/>
        </w:rPr>
      </w:pPr>
    </w:p>
    <w:p w14:paraId="239A826C"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lastRenderedPageBreak/>
        <w:t xml:space="preserve">Topic – 099: </w:t>
      </w:r>
      <w:r w:rsidR="00796627" w:rsidRPr="00EF6F2F">
        <w:rPr>
          <w:rFonts w:ascii="Garamond" w:eastAsia="Calibri" w:hAnsi="Garamond" w:cstheme="majorBidi"/>
          <w:b/>
          <w:sz w:val="24"/>
          <w:szCs w:val="24"/>
          <w:u w:val="single"/>
        </w:rPr>
        <w:t>Curriculum instru</w:t>
      </w:r>
      <w:r w:rsidR="002511B0" w:rsidRPr="00EF6F2F">
        <w:rPr>
          <w:rFonts w:ascii="Garamond" w:eastAsia="Calibri" w:hAnsi="Garamond" w:cstheme="majorBidi"/>
          <w:b/>
          <w:sz w:val="24"/>
          <w:szCs w:val="24"/>
          <w:u w:val="single"/>
        </w:rPr>
        <w:t>ction and Classroom management</w:t>
      </w:r>
    </w:p>
    <w:p w14:paraId="798A3402"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Instruction</w:t>
      </w:r>
    </w:p>
    <w:p w14:paraId="45FA3B92" w14:textId="77777777" w:rsidR="00796627" w:rsidRPr="00EF6F2F" w:rsidRDefault="00796627" w:rsidP="008E698C">
      <w:pPr>
        <w:spacing w:line="360" w:lineRule="auto"/>
        <w:rPr>
          <w:rFonts w:ascii="Garamond" w:eastAsia="Calibri" w:hAnsi="Garamond" w:cstheme="majorBidi"/>
          <w:sz w:val="24"/>
          <w:szCs w:val="24"/>
        </w:rPr>
      </w:pPr>
      <w:r w:rsidRPr="00EF6F2F">
        <w:rPr>
          <w:rFonts w:ascii="Garamond" w:eastAsia="Calibri" w:hAnsi="Garamond" w:cstheme="majorBidi"/>
          <w:sz w:val="24"/>
          <w:szCs w:val="24"/>
        </w:rPr>
        <w:t>Instruction relates to the way teachers facilitate studen</w:t>
      </w:r>
      <w:r w:rsidR="008E698C" w:rsidRPr="00EF6F2F">
        <w:rPr>
          <w:rFonts w:ascii="Garamond" w:eastAsia="Calibri" w:hAnsi="Garamond" w:cstheme="majorBidi"/>
          <w:sz w:val="24"/>
          <w:szCs w:val="24"/>
        </w:rPr>
        <w:t>ts to achieve curricular goals.</w:t>
      </w:r>
    </w:p>
    <w:p w14:paraId="2BCC19D8"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Learning outcomes can be increased through:</w:t>
      </w:r>
    </w:p>
    <w:p w14:paraId="50084A16" w14:textId="77777777" w:rsidR="00796627" w:rsidRPr="00EF6F2F" w:rsidRDefault="00796627" w:rsidP="00796627">
      <w:pPr>
        <w:numPr>
          <w:ilvl w:val="0"/>
          <w:numId w:val="55"/>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Positive on-task behavior</w:t>
      </w:r>
    </w:p>
    <w:p w14:paraId="690F06EE" w14:textId="77777777" w:rsidR="00796627" w:rsidRPr="00EF6F2F" w:rsidRDefault="00796627" w:rsidP="00796627">
      <w:pPr>
        <w:numPr>
          <w:ilvl w:val="0"/>
          <w:numId w:val="55"/>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Skill achievement</w:t>
      </w:r>
    </w:p>
    <w:p w14:paraId="0089C99B" w14:textId="77777777" w:rsidR="00796627" w:rsidRPr="00EF6F2F" w:rsidRDefault="00796627" w:rsidP="00796627">
      <w:pPr>
        <w:numPr>
          <w:ilvl w:val="0"/>
          <w:numId w:val="55"/>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Positive attitudes to learning</w:t>
      </w:r>
    </w:p>
    <w:p w14:paraId="4107FD6D" w14:textId="77777777" w:rsidR="008E698C" w:rsidRPr="00EF6F2F" w:rsidRDefault="00796627" w:rsidP="002511B0">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There needs to be a close relationship between curriculum, classroom managemen</w:t>
      </w:r>
      <w:r w:rsidR="002511B0" w:rsidRPr="00EF6F2F">
        <w:rPr>
          <w:rFonts w:ascii="Garamond" w:eastAsia="Calibri" w:hAnsi="Garamond" w:cstheme="majorBidi"/>
          <w:sz w:val="24"/>
          <w:szCs w:val="24"/>
        </w:rPr>
        <w:t>t and instructional activities.</w:t>
      </w:r>
    </w:p>
    <w:p w14:paraId="6A920853"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100: </w:t>
      </w:r>
      <w:r w:rsidR="00796627" w:rsidRPr="00EF6F2F">
        <w:rPr>
          <w:rFonts w:ascii="Garamond" w:eastAsia="Calibri" w:hAnsi="Garamond" w:cstheme="majorBidi"/>
          <w:b/>
          <w:sz w:val="24"/>
          <w:szCs w:val="24"/>
          <w:u w:val="single"/>
        </w:rPr>
        <w:t>Curriculum and positive behavior 1</w:t>
      </w:r>
    </w:p>
    <w:p w14:paraId="7F5659A0" w14:textId="77777777" w:rsidR="00796627" w:rsidRPr="00EF6F2F" w:rsidRDefault="00796627" w:rsidP="00796627">
      <w:pPr>
        <w:numPr>
          <w:ilvl w:val="0"/>
          <w:numId w:val="56"/>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The school curriculum plays a central role in developing citizens:</w:t>
      </w:r>
    </w:p>
    <w:p w14:paraId="2EB94A89" w14:textId="77777777" w:rsidR="00796627" w:rsidRPr="00EF6F2F" w:rsidRDefault="00796627" w:rsidP="00796627">
      <w:pPr>
        <w:numPr>
          <w:ilvl w:val="0"/>
          <w:numId w:val="56"/>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Who are motivated to learn</w:t>
      </w:r>
    </w:p>
    <w:p w14:paraId="156D238B" w14:textId="77777777" w:rsidR="00796627" w:rsidRPr="00EF6F2F" w:rsidRDefault="00796627" w:rsidP="00796627">
      <w:pPr>
        <w:numPr>
          <w:ilvl w:val="0"/>
          <w:numId w:val="56"/>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Who have skills to actively problem-solve</w:t>
      </w:r>
    </w:p>
    <w:p w14:paraId="16F940B3" w14:textId="77777777" w:rsidR="00796627" w:rsidRPr="00EF6F2F" w:rsidRDefault="00796627" w:rsidP="00796627">
      <w:pPr>
        <w:numPr>
          <w:ilvl w:val="0"/>
          <w:numId w:val="56"/>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Who are capable of making decisions individually and cooperatively</w:t>
      </w:r>
    </w:p>
    <w:p w14:paraId="7333C527"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Social skill development</w:t>
      </w:r>
    </w:p>
    <w:p w14:paraId="241F56DD"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Learners, especially young ones need time to develop the required social skills of:</w:t>
      </w:r>
    </w:p>
    <w:p w14:paraId="61543320" w14:textId="77777777" w:rsidR="00796627" w:rsidRPr="00EF6F2F" w:rsidRDefault="00796627" w:rsidP="00796627">
      <w:pPr>
        <w:numPr>
          <w:ilvl w:val="0"/>
          <w:numId w:val="57"/>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Sharing</w:t>
      </w:r>
    </w:p>
    <w:p w14:paraId="763A4078" w14:textId="77777777" w:rsidR="00796627" w:rsidRPr="00EF6F2F" w:rsidRDefault="00796627" w:rsidP="00796627">
      <w:pPr>
        <w:numPr>
          <w:ilvl w:val="0"/>
          <w:numId w:val="57"/>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Taking turns</w:t>
      </w:r>
    </w:p>
    <w:p w14:paraId="33C82060" w14:textId="77777777" w:rsidR="00796627" w:rsidRPr="00EF6F2F" w:rsidRDefault="00796627" w:rsidP="00796627">
      <w:pPr>
        <w:numPr>
          <w:ilvl w:val="0"/>
          <w:numId w:val="57"/>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Working together</w:t>
      </w:r>
    </w:p>
    <w:p w14:paraId="1F8EC231"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Developing the understanding of the consequences of their actions</w:t>
      </w:r>
    </w:p>
    <w:p w14:paraId="42BC97EF"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Early teaching of social skills</w:t>
      </w:r>
    </w:p>
    <w:p w14:paraId="581D8643" w14:textId="77777777" w:rsidR="008E698C" w:rsidRPr="00EF6F2F" w:rsidRDefault="00796627" w:rsidP="002511B0">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Time taken to support children in learning such social skills in early years can provide a positive foundation for later so</w:t>
      </w:r>
      <w:r w:rsidR="002511B0" w:rsidRPr="00EF6F2F">
        <w:rPr>
          <w:rFonts w:ascii="Garamond" w:eastAsia="Calibri" w:hAnsi="Garamond" w:cstheme="majorBidi"/>
          <w:sz w:val="24"/>
          <w:szCs w:val="24"/>
        </w:rPr>
        <w:t>cial and emotional development.</w:t>
      </w:r>
    </w:p>
    <w:p w14:paraId="7FB49B64" w14:textId="77777777" w:rsidR="002511B0" w:rsidRPr="00EF6F2F" w:rsidRDefault="002511B0" w:rsidP="00796627">
      <w:pPr>
        <w:spacing w:line="360" w:lineRule="auto"/>
        <w:rPr>
          <w:rFonts w:ascii="Garamond" w:hAnsi="Garamond" w:cstheme="majorBidi"/>
          <w:b/>
          <w:sz w:val="24"/>
          <w:szCs w:val="24"/>
          <w:u w:val="single"/>
        </w:rPr>
      </w:pPr>
    </w:p>
    <w:p w14:paraId="4EBA507A" w14:textId="77777777" w:rsidR="002511B0" w:rsidRPr="00EF6F2F" w:rsidRDefault="002511B0" w:rsidP="00796627">
      <w:pPr>
        <w:spacing w:line="360" w:lineRule="auto"/>
        <w:rPr>
          <w:rFonts w:ascii="Garamond" w:hAnsi="Garamond" w:cstheme="majorBidi"/>
          <w:b/>
          <w:sz w:val="24"/>
          <w:szCs w:val="24"/>
          <w:u w:val="single"/>
        </w:rPr>
      </w:pPr>
    </w:p>
    <w:p w14:paraId="5CAE299E"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lastRenderedPageBreak/>
        <w:t xml:space="preserve">Topic – 101: </w:t>
      </w:r>
      <w:r w:rsidR="00796627" w:rsidRPr="00EF6F2F">
        <w:rPr>
          <w:rFonts w:ascii="Garamond" w:eastAsia="Calibri" w:hAnsi="Garamond" w:cstheme="majorBidi"/>
          <w:b/>
          <w:sz w:val="24"/>
          <w:szCs w:val="24"/>
          <w:u w:val="single"/>
        </w:rPr>
        <w:t>Curriculum and positive behavior 2</w:t>
      </w:r>
    </w:p>
    <w:p w14:paraId="207F6F50"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Parental Support</w:t>
      </w:r>
    </w:p>
    <w:p w14:paraId="53DE0C87"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Social emotional training needs to be provided at home to provide a secure base as the child faces many adaptations needed at school as he/she matures socially, emotionally and intellectually.</w:t>
      </w:r>
    </w:p>
    <w:p w14:paraId="0893874A"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Increased opportunities at school</w:t>
      </w:r>
    </w:p>
    <w:p w14:paraId="1EB9D91B"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 cur</w:t>
      </w:r>
      <w:r w:rsidR="003D5652" w:rsidRPr="00EF6F2F">
        <w:rPr>
          <w:rFonts w:ascii="Garamond" w:eastAsia="Calibri" w:hAnsi="Garamond" w:cstheme="majorBidi"/>
          <w:sz w:val="24"/>
          <w:szCs w:val="24"/>
        </w:rPr>
        <w:t>riculum should provide increased</w:t>
      </w:r>
      <w:r w:rsidRPr="00EF6F2F">
        <w:rPr>
          <w:rFonts w:ascii="Garamond" w:eastAsia="Calibri" w:hAnsi="Garamond" w:cstheme="majorBidi"/>
          <w:sz w:val="24"/>
          <w:szCs w:val="24"/>
        </w:rPr>
        <w:t xml:space="preserve"> opportunities to work with others to learn from appropriately modeled behavior. The skills of problem solving and cooperative decision making need to be developed through the curriculum.</w:t>
      </w:r>
    </w:p>
    <w:p w14:paraId="5ACAB5A0"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 curriculum should guide social and emotional development as well as academic skills all of which are pivotal in developing a positive approach to classroom and behavior management.</w:t>
      </w:r>
    </w:p>
    <w:p w14:paraId="2DA6ACA5" w14:textId="77777777" w:rsidR="008E698C" w:rsidRPr="00EF6F2F" w:rsidRDefault="008E698C" w:rsidP="00796627">
      <w:pPr>
        <w:spacing w:line="360" w:lineRule="auto"/>
        <w:rPr>
          <w:rFonts w:ascii="Garamond" w:hAnsi="Garamond" w:cstheme="majorBidi"/>
          <w:b/>
          <w:sz w:val="24"/>
          <w:szCs w:val="24"/>
          <w:u w:val="single"/>
        </w:rPr>
      </w:pPr>
    </w:p>
    <w:p w14:paraId="6E39F088"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102: </w:t>
      </w:r>
      <w:r w:rsidR="00796627" w:rsidRPr="00EF6F2F">
        <w:rPr>
          <w:rFonts w:ascii="Garamond" w:eastAsia="Calibri" w:hAnsi="Garamond" w:cstheme="majorBidi"/>
          <w:b/>
          <w:sz w:val="24"/>
          <w:szCs w:val="24"/>
          <w:u w:val="single"/>
        </w:rPr>
        <w:t>Task Relevance, Achievability and Success</w:t>
      </w:r>
    </w:p>
    <w:p w14:paraId="3FCD9342"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 xml:space="preserve"> Meaningful tasks</w:t>
      </w:r>
    </w:p>
    <w:p w14:paraId="4C971C93" w14:textId="77777777" w:rsidR="008E698C" w:rsidRPr="00EF6F2F" w:rsidRDefault="00796627" w:rsidP="002511B0">
      <w:pPr>
        <w:spacing w:line="360" w:lineRule="auto"/>
        <w:rPr>
          <w:rFonts w:ascii="Garamond" w:eastAsia="Calibri" w:hAnsi="Garamond" w:cstheme="majorBidi"/>
          <w:sz w:val="24"/>
          <w:szCs w:val="24"/>
        </w:rPr>
      </w:pPr>
      <w:r w:rsidRPr="00EF6F2F">
        <w:rPr>
          <w:rFonts w:ascii="Garamond" w:eastAsia="Calibri" w:hAnsi="Garamond" w:cstheme="majorBidi"/>
          <w:sz w:val="24"/>
          <w:szCs w:val="24"/>
        </w:rPr>
        <w:t>Students need to see a relationship between what is introduced to them in the classroom setting and their real life situations in order to view the activities</w:t>
      </w:r>
      <w:r w:rsidR="008E698C" w:rsidRPr="00EF6F2F">
        <w:rPr>
          <w:rFonts w:ascii="Garamond" w:eastAsia="Calibri" w:hAnsi="Garamond" w:cstheme="majorBidi"/>
          <w:sz w:val="24"/>
          <w:szCs w:val="24"/>
        </w:rPr>
        <w:t xml:space="preserve"> as meaningful and interesting.</w:t>
      </w:r>
    </w:p>
    <w:p w14:paraId="5C3005D2"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Achievable tasks</w:t>
      </w:r>
    </w:p>
    <w:p w14:paraId="395C4200"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Tasks also need to be achievable so that students experience success. If tasks are too difficult students may feel frustrated. If tasks are too simple, the same frustration will set in.</w:t>
      </w:r>
    </w:p>
    <w:p w14:paraId="235CC561" w14:textId="77777777" w:rsidR="00796627" w:rsidRPr="00EF6F2F" w:rsidRDefault="00796627" w:rsidP="00796627">
      <w:pPr>
        <w:spacing w:line="360" w:lineRule="auto"/>
        <w:rPr>
          <w:rFonts w:ascii="Garamond" w:eastAsia="Calibri" w:hAnsi="Garamond" w:cstheme="majorBidi"/>
          <w:b/>
          <w:sz w:val="24"/>
          <w:szCs w:val="24"/>
        </w:rPr>
      </w:pPr>
      <w:proofErr w:type="spellStart"/>
      <w:r w:rsidRPr="00EF6F2F">
        <w:rPr>
          <w:rFonts w:ascii="Garamond" w:eastAsia="Calibri" w:hAnsi="Garamond" w:cstheme="majorBidi"/>
          <w:b/>
          <w:sz w:val="24"/>
          <w:szCs w:val="24"/>
        </w:rPr>
        <w:t>Well structured</w:t>
      </w:r>
      <w:proofErr w:type="spellEnd"/>
      <w:r w:rsidRPr="00EF6F2F">
        <w:rPr>
          <w:rFonts w:ascii="Garamond" w:eastAsia="Calibri" w:hAnsi="Garamond" w:cstheme="majorBidi"/>
          <w:b/>
          <w:sz w:val="24"/>
          <w:szCs w:val="24"/>
        </w:rPr>
        <w:t xml:space="preserve"> tasks</w:t>
      </w:r>
    </w:p>
    <w:p w14:paraId="390CE9BD"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 class curriculum needs to be structured to ensure that all students are:</w:t>
      </w:r>
    </w:p>
    <w:p w14:paraId="3F6FC6C9" w14:textId="77777777" w:rsidR="00796627" w:rsidRPr="00EF6F2F" w:rsidRDefault="00796627" w:rsidP="00796627">
      <w:pPr>
        <w:numPr>
          <w:ilvl w:val="0"/>
          <w:numId w:val="58"/>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Actively engaged in worthwhile academic activities</w:t>
      </w:r>
    </w:p>
    <w:p w14:paraId="3E29DFAA" w14:textId="77777777" w:rsidR="00796627" w:rsidRPr="00EF6F2F" w:rsidRDefault="00796627" w:rsidP="00796627">
      <w:pPr>
        <w:numPr>
          <w:ilvl w:val="0"/>
          <w:numId w:val="58"/>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Challenged at their appropriate level of ability</w:t>
      </w:r>
    </w:p>
    <w:p w14:paraId="67766402" w14:textId="77777777" w:rsidR="00796627" w:rsidRPr="00EF6F2F" w:rsidRDefault="00796627" w:rsidP="00796627">
      <w:pPr>
        <w:numPr>
          <w:ilvl w:val="0"/>
          <w:numId w:val="58"/>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Able to experience success consistently</w:t>
      </w:r>
    </w:p>
    <w:p w14:paraId="4E5278A0" w14:textId="77777777" w:rsidR="00DB59C3" w:rsidRDefault="00DB59C3" w:rsidP="00E06BC9">
      <w:pPr>
        <w:spacing w:line="360" w:lineRule="auto"/>
        <w:jc w:val="right"/>
        <w:rPr>
          <w:rFonts w:ascii="Garamond" w:eastAsia="Calibri" w:hAnsi="Garamond" w:cstheme="majorBidi"/>
          <w:b/>
          <w:sz w:val="24"/>
          <w:szCs w:val="24"/>
        </w:rPr>
      </w:pPr>
    </w:p>
    <w:p w14:paraId="43E7861B" w14:textId="3C817AD8" w:rsidR="00E06BC9" w:rsidRPr="00EF6F2F" w:rsidRDefault="00E06BC9" w:rsidP="00E06BC9">
      <w:pPr>
        <w:spacing w:line="360" w:lineRule="auto"/>
        <w:jc w:val="right"/>
        <w:rPr>
          <w:rFonts w:ascii="Garamond" w:eastAsia="Calibri" w:hAnsi="Garamond" w:cstheme="majorBidi"/>
          <w:b/>
          <w:sz w:val="24"/>
          <w:szCs w:val="24"/>
        </w:rPr>
      </w:pPr>
      <w:r w:rsidRPr="00EF6F2F">
        <w:rPr>
          <w:rFonts w:ascii="Garamond" w:eastAsia="Calibri" w:hAnsi="Garamond" w:cstheme="majorBidi"/>
          <w:b/>
          <w:sz w:val="24"/>
          <w:szCs w:val="24"/>
        </w:rPr>
        <w:lastRenderedPageBreak/>
        <w:t>Lesson 18</w:t>
      </w:r>
    </w:p>
    <w:p w14:paraId="24108A6F" w14:textId="77777777" w:rsidR="00796627" w:rsidRPr="00EF6F2F" w:rsidRDefault="00E06BC9" w:rsidP="00E06BC9">
      <w:pPr>
        <w:spacing w:line="360" w:lineRule="auto"/>
        <w:jc w:val="center"/>
        <w:rPr>
          <w:rFonts w:ascii="Garamond" w:eastAsia="Calibri" w:hAnsi="Garamond" w:cstheme="majorBidi"/>
          <w:b/>
          <w:sz w:val="24"/>
          <w:szCs w:val="24"/>
        </w:rPr>
      </w:pPr>
      <w:r w:rsidRPr="00EF6F2F">
        <w:rPr>
          <w:rFonts w:ascii="Garamond" w:eastAsia="Calibri" w:hAnsi="Garamond" w:cstheme="majorBidi"/>
          <w:b/>
          <w:sz w:val="24"/>
          <w:szCs w:val="24"/>
        </w:rPr>
        <w:t>TECHNIQUES TO ASSIST LEARNING</w:t>
      </w:r>
    </w:p>
    <w:p w14:paraId="299B88E3"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103: </w:t>
      </w:r>
      <w:r w:rsidR="00796627" w:rsidRPr="00EF6F2F">
        <w:rPr>
          <w:rFonts w:ascii="Garamond" w:eastAsia="Calibri" w:hAnsi="Garamond" w:cstheme="majorBidi"/>
          <w:b/>
          <w:sz w:val="24"/>
          <w:szCs w:val="24"/>
          <w:u w:val="single"/>
        </w:rPr>
        <w:t>Feedback Values and Expectations</w:t>
      </w:r>
    </w:p>
    <w:p w14:paraId="4EDF27A8"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Feedback</w:t>
      </w:r>
    </w:p>
    <w:p w14:paraId="620144E6"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Feedback given to students in daily activities provides a key link to maintaining a positive approach to behavior and the curriculum materials being presented.</w:t>
      </w:r>
    </w:p>
    <w:p w14:paraId="65BD28D5" w14:textId="77777777" w:rsidR="008E698C" w:rsidRPr="00EF6F2F" w:rsidRDefault="00796627" w:rsidP="00500062">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Through effective feedback the teacher also establishes a positive relationship with individual students by communicatin</w:t>
      </w:r>
      <w:r w:rsidR="00500062" w:rsidRPr="00EF6F2F">
        <w:rPr>
          <w:rFonts w:ascii="Garamond" w:eastAsia="Calibri" w:hAnsi="Garamond" w:cstheme="majorBidi"/>
          <w:sz w:val="24"/>
          <w:szCs w:val="24"/>
        </w:rPr>
        <w:t>g to them that they are valued.</w:t>
      </w:r>
    </w:p>
    <w:p w14:paraId="24D46832" w14:textId="77777777" w:rsidR="00796627" w:rsidRPr="00EF6F2F" w:rsidRDefault="00EE1988" w:rsidP="008E698C">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104: </w:t>
      </w:r>
      <w:r w:rsidR="00796627" w:rsidRPr="00EF6F2F">
        <w:rPr>
          <w:rFonts w:ascii="Garamond" w:eastAsia="Calibri" w:hAnsi="Garamond" w:cstheme="majorBidi"/>
          <w:b/>
          <w:sz w:val="24"/>
          <w:szCs w:val="24"/>
          <w:u w:val="single"/>
        </w:rPr>
        <w:t>Techniques to Assist Learning 1</w:t>
      </w:r>
    </w:p>
    <w:p w14:paraId="03AE0076"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Content Enhancement Techniques</w:t>
      </w:r>
    </w:p>
    <w:p w14:paraId="45546E7B"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Teachers can incorporate effective techniques in their lessons to enhance make learning easy, hence less chances for classroom disruption.</w:t>
      </w:r>
    </w:p>
    <w:p w14:paraId="531F46B0" w14:textId="77777777" w:rsidR="008E698C" w:rsidRPr="00EF6F2F" w:rsidRDefault="00796627" w:rsidP="00500062">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These techniques need to run across subject areas and be embedded in the curriculum fro</w:t>
      </w:r>
      <w:r w:rsidR="00500062" w:rsidRPr="00EF6F2F">
        <w:rPr>
          <w:rFonts w:ascii="Garamond" w:eastAsia="Calibri" w:hAnsi="Garamond" w:cstheme="majorBidi"/>
          <w:sz w:val="24"/>
          <w:szCs w:val="24"/>
        </w:rPr>
        <w:t>m the start of the school year.</w:t>
      </w:r>
    </w:p>
    <w:p w14:paraId="71E7BE41"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Training for efficient use</w:t>
      </w:r>
    </w:p>
    <w:p w14:paraId="627AA82A"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Prior to the use of these techniques it is important for teachers to be familiar to them. Adequate training sessions need to be run for them before they incorporate them in their lessons.</w:t>
      </w:r>
    </w:p>
    <w:p w14:paraId="16924A79" w14:textId="77777777" w:rsidR="008E698C" w:rsidRPr="00EF6F2F" w:rsidRDefault="00796627" w:rsidP="00500062">
      <w:pPr>
        <w:spacing w:line="360" w:lineRule="auto"/>
        <w:rPr>
          <w:rFonts w:ascii="Garamond" w:eastAsia="Calibri" w:hAnsi="Garamond" w:cstheme="majorBidi"/>
          <w:sz w:val="24"/>
          <w:szCs w:val="24"/>
        </w:rPr>
      </w:pPr>
      <w:r w:rsidRPr="00EF6F2F">
        <w:rPr>
          <w:rFonts w:ascii="Garamond" w:eastAsia="Calibri" w:hAnsi="Garamond" w:cstheme="majorBidi"/>
          <w:sz w:val="24"/>
          <w:szCs w:val="24"/>
        </w:rPr>
        <w:t>Most lessons get spoiled because of the inadequacy of the te</w:t>
      </w:r>
      <w:r w:rsidR="00500062" w:rsidRPr="00EF6F2F">
        <w:rPr>
          <w:rFonts w:ascii="Garamond" w:eastAsia="Calibri" w:hAnsi="Garamond" w:cstheme="majorBidi"/>
          <w:sz w:val="24"/>
          <w:szCs w:val="24"/>
        </w:rPr>
        <w:t>achers to use them effectively.</w:t>
      </w:r>
    </w:p>
    <w:p w14:paraId="053FB710" w14:textId="77777777" w:rsidR="00796627" w:rsidRPr="00EF6F2F" w:rsidRDefault="00EE1988" w:rsidP="008E698C">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105: </w:t>
      </w:r>
      <w:r w:rsidR="00796627" w:rsidRPr="00EF6F2F">
        <w:rPr>
          <w:rFonts w:ascii="Garamond" w:eastAsia="Calibri" w:hAnsi="Garamond" w:cstheme="majorBidi"/>
          <w:b/>
          <w:sz w:val="24"/>
          <w:szCs w:val="24"/>
          <w:u w:val="single"/>
        </w:rPr>
        <w:t>Techniques to Assist Learning 2</w:t>
      </w:r>
    </w:p>
    <w:p w14:paraId="785E8FA4"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Advance Organizers</w:t>
      </w:r>
    </w:p>
    <w:p w14:paraId="5EB97492"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They include a list of steps to be taken in the lesson, background information, key vocabulary and a statement of outcomes.</w:t>
      </w:r>
    </w:p>
    <w:p w14:paraId="0BB9F7C2" w14:textId="77777777" w:rsidR="00796627" w:rsidRPr="00EF6F2F" w:rsidRDefault="00796627" w:rsidP="00796627">
      <w:pPr>
        <w:spacing w:line="360" w:lineRule="auto"/>
        <w:jc w:val="center"/>
        <w:rPr>
          <w:rFonts w:ascii="Garamond" w:eastAsia="Calibri" w:hAnsi="Garamond" w:cstheme="majorBidi"/>
          <w:sz w:val="24"/>
          <w:szCs w:val="24"/>
        </w:rPr>
      </w:pPr>
      <w:r w:rsidRPr="00EF6F2F">
        <w:rPr>
          <w:rFonts w:ascii="Garamond" w:eastAsia="Calibri" w:hAnsi="Garamond" w:cstheme="majorBidi"/>
          <w:noProof/>
          <w:sz w:val="24"/>
          <w:szCs w:val="24"/>
          <w:lang w:val="en-GB" w:eastAsia="en-GB"/>
        </w:rPr>
        <w:lastRenderedPageBreak/>
        <w:drawing>
          <wp:inline distT="0" distB="0" distL="0" distR="0" wp14:anchorId="5B50A226" wp14:editId="3F696831">
            <wp:extent cx="4444365" cy="282829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4365" cy="2828290"/>
                    </a:xfrm>
                    <a:prstGeom prst="rect">
                      <a:avLst/>
                    </a:prstGeom>
                    <a:noFill/>
                    <a:ln>
                      <a:noFill/>
                    </a:ln>
                  </pic:spPr>
                </pic:pic>
              </a:graphicData>
            </a:graphic>
          </wp:inline>
        </w:drawing>
      </w:r>
    </w:p>
    <w:p w14:paraId="78628479" w14:textId="77777777" w:rsidR="00796627" w:rsidRPr="00EF6F2F" w:rsidRDefault="00796627" w:rsidP="00796627">
      <w:pPr>
        <w:spacing w:line="360" w:lineRule="auto"/>
        <w:rPr>
          <w:rFonts w:ascii="Garamond" w:eastAsia="Calibri" w:hAnsi="Garamond" w:cstheme="majorBidi"/>
          <w:sz w:val="24"/>
          <w:szCs w:val="24"/>
          <w:u w:val="single"/>
        </w:rPr>
      </w:pPr>
      <w:r w:rsidRPr="00EF6F2F">
        <w:rPr>
          <w:rFonts w:ascii="Garamond" w:eastAsia="Calibri" w:hAnsi="Garamond" w:cstheme="majorBidi"/>
          <w:sz w:val="24"/>
          <w:szCs w:val="24"/>
        </w:rPr>
        <w:t xml:space="preserve"> </w:t>
      </w:r>
    </w:p>
    <w:p w14:paraId="7680FC3B" w14:textId="77777777" w:rsidR="00796627" w:rsidRPr="00EF6F2F" w:rsidRDefault="00EE1988" w:rsidP="008E698C">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106: </w:t>
      </w:r>
      <w:r w:rsidR="00796627" w:rsidRPr="00EF6F2F">
        <w:rPr>
          <w:rFonts w:ascii="Garamond" w:eastAsia="Calibri" w:hAnsi="Garamond" w:cstheme="majorBidi"/>
          <w:b/>
          <w:sz w:val="24"/>
          <w:szCs w:val="24"/>
          <w:u w:val="single"/>
        </w:rPr>
        <w:t>Techniques to Assist Learning 3</w:t>
      </w:r>
    </w:p>
    <w:p w14:paraId="4D596163"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Study guides</w:t>
      </w:r>
    </w:p>
    <w:p w14:paraId="78F9F9D7"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Study guide help</w:t>
      </w:r>
      <w:r w:rsidR="003D5652" w:rsidRPr="00EF6F2F">
        <w:rPr>
          <w:rFonts w:ascii="Garamond" w:eastAsia="Calibri" w:hAnsi="Garamond" w:cstheme="majorBidi"/>
          <w:sz w:val="24"/>
          <w:szCs w:val="24"/>
        </w:rPr>
        <w:t>s</w:t>
      </w:r>
      <w:r w:rsidRPr="00EF6F2F">
        <w:rPr>
          <w:rFonts w:ascii="Garamond" w:eastAsia="Calibri" w:hAnsi="Garamond" w:cstheme="majorBidi"/>
          <w:sz w:val="24"/>
          <w:szCs w:val="24"/>
        </w:rPr>
        <w:t xml:space="preserve"> emphasize important aspects of content presented. It may include direct questions that require short answers or a set of words and definitions that need to be matched.</w:t>
      </w:r>
    </w:p>
    <w:p w14:paraId="28F29602"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Mnemonic Devices</w:t>
      </w:r>
    </w:p>
    <w:p w14:paraId="7D718997"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Mnemonic are learning techniques that aid information retention. They aim to convert information into a form that the brain can retain better t</w:t>
      </w:r>
      <w:r w:rsidR="003D5652" w:rsidRPr="00EF6F2F">
        <w:rPr>
          <w:rFonts w:ascii="Garamond" w:eastAsia="Calibri" w:hAnsi="Garamond" w:cstheme="majorBidi"/>
          <w:sz w:val="24"/>
          <w:szCs w:val="24"/>
        </w:rPr>
        <w:t>h</w:t>
      </w:r>
      <w:r w:rsidRPr="00EF6F2F">
        <w:rPr>
          <w:rFonts w:ascii="Garamond" w:eastAsia="Calibri" w:hAnsi="Garamond" w:cstheme="majorBidi"/>
          <w:sz w:val="24"/>
          <w:szCs w:val="24"/>
        </w:rPr>
        <w:t>an its original form.</w:t>
      </w:r>
    </w:p>
    <w:p w14:paraId="07B84EE9"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They facilitate information acquisition.</w:t>
      </w:r>
    </w:p>
    <w:p w14:paraId="44B7E73C"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Examples</w:t>
      </w:r>
    </w:p>
    <w:p w14:paraId="5E2EB12D"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b/>
          <w:sz w:val="24"/>
          <w:szCs w:val="24"/>
        </w:rPr>
        <w:t>TEENS</w:t>
      </w:r>
      <w:r w:rsidRPr="00EF6F2F">
        <w:rPr>
          <w:rFonts w:ascii="Garamond" w:eastAsia="Calibri" w:hAnsi="Garamond" w:cstheme="majorBidi"/>
          <w:sz w:val="24"/>
          <w:szCs w:val="24"/>
        </w:rPr>
        <w:t>: tongue, ears, eyes, nose, skin</w:t>
      </w:r>
    </w:p>
    <w:p w14:paraId="404FF705"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b/>
          <w:sz w:val="24"/>
          <w:szCs w:val="24"/>
        </w:rPr>
        <w:t>Names of planets</w:t>
      </w:r>
      <w:r w:rsidRPr="00EF6F2F">
        <w:rPr>
          <w:rFonts w:ascii="Garamond" w:eastAsia="Calibri" w:hAnsi="Garamond" w:cstheme="majorBidi"/>
          <w:sz w:val="24"/>
          <w:szCs w:val="24"/>
        </w:rPr>
        <w:t>: My very Educated Mother Just Served Us Nachos</w:t>
      </w:r>
    </w:p>
    <w:p w14:paraId="56C45554"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b/>
          <w:sz w:val="24"/>
          <w:szCs w:val="24"/>
        </w:rPr>
        <w:t>Order of rainbow colors:</w:t>
      </w:r>
      <w:r w:rsidRPr="00EF6F2F">
        <w:rPr>
          <w:rFonts w:ascii="Garamond" w:eastAsia="Calibri" w:hAnsi="Garamond" w:cstheme="majorBidi"/>
          <w:sz w:val="24"/>
          <w:szCs w:val="24"/>
        </w:rPr>
        <w:t xml:space="preserve"> Richard Of York Gave Battle In Vain</w:t>
      </w:r>
    </w:p>
    <w:p w14:paraId="450A618A" w14:textId="77777777" w:rsidR="008E698C" w:rsidRPr="00EF6F2F" w:rsidRDefault="008E698C" w:rsidP="008E698C">
      <w:pPr>
        <w:spacing w:line="360" w:lineRule="auto"/>
        <w:rPr>
          <w:rFonts w:ascii="Garamond" w:hAnsi="Garamond" w:cstheme="majorBidi"/>
          <w:b/>
          <w:sz w:val="24"/>
          <w:szCs w:val="24"/>
          <w:u w:val="single"/>
        </w:rPr>
      </w:pPr>
    </w:p>
    <w:p w14:paraId="3A4CC5CC" w14:textId="77777777" w:rsidR="00796627" w:rsidRPr="00EF6F2F" w:rsidRDefault="00EE1988" w:rsidP="008E698C">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lastRenderedPageBreak/>
        <w:t xml:space="preserve">Topic – 107: </w:t>
      </w:r>
      <w:r w:rsidR="00796627" w:rsidRPr="00EF6F2F">
        <w:rPr>
          <w:rFonts w:ascii="Garamond" w:eastAsia="Calibri" w:hAnsi="Garamond" w:cstheme="majorBidi"/>
          <w:b/>
          <w:sz w:val="24"/>
          <w:szCs w:val="24"/>
          <w:u w:val="single"/>
        </w:rPr>
        <w:t>Techniques to assist Learning 4</w:t>
      </w:r>
    </w:p>
    <w:p w14:paraId="2E4CF4B5"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Visual Display</w:t>
      </w:r>
    </w:p>
    <w:p w14:paraId="5954962C"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These may include:</w:t>
      </w:r>
    </w:p>
    <w:p w14:paraId="1D120EB2" w14:textId="77777777" w:rsidR="00796627" w:rsidRPr="00EF6F2F" w:rsidRDefault="00796627" w:rsidP="00796627">
      <w:pPr>
        <w:numPr>
          <w:ilvl w:val="0"/>
          <w:numId w:val="59"/>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Maps</w:t>
      </w:r>
    </w:p>
    <w:p w14:paraId="58CA8E0A" w14:textId="77777777" w:rsidR="00796627" w:rsidRPr="00EF6F2F" w:rsidRDefault="00796627" w:rsidP="00796627">
      <w:pPr>
        <w:numPr>
          <w:ilvl w:val="0"/>
          <w:numId w:val="59"/>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Flow charts</w:t>
      </w:r>
    </w:p>
    <w:p w14:paraId="6DB80B7E" w14:textId="77777777" w:rsidR="00796627" w:rsidRPr="00EF6F2F" w:rsidRDefault="00796627" w:rsidP="00796627">
      <w:pPr>
        <w:numPr>
          <w:ilvl w:val="0"/>
          <w:numId w:val="59"/>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Pictures</w:t>
      </w:r>
    </w:p>
    <w:p w14:paraId="489DD643" w14:textId="77777777" w:rsidR="00796627" w:rsidRPr="00EF6F2F" w:rsidRDefault="00796627" w:rsidP="00796627">
      <w:pPr>
        <w:numPr>
          <w:ilvl w:val="0"/>
          <w:numId w:val="59"/>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Collages</w:t>
      </w:r>
    </w:p>
    <w:p w14:paraId="6A319AFC" w14:textId="77777777" w:rsidR="00796627" w:rsidRPr="00EF6F2F" w:rsidRDefault="00796627" w:rsidP="00796627">
      <w:pPr>
        <w:spacing w:line="360" w:lineRule="auto"/>
        <w:jc w:val="center"/>
        <w:rPr>
          <w:rFonts w:ascii="Garamond" w:eastAsia="Calibri" w:hAnsi="Garamond" w:cstheme="majorBidi"/>
          <w:sz w:val="24"/>
          <w:szCs w:val="24"/>
        </w:rPr>
      </w:pPr>
      <w:r w:rsidRPr="00EF6F2F">
        <w:rPr>
          <w:rFonts w:ascii="Garamond" w:eastAsia="Calibri" w:hAnsi="Garamond" w:cstheme="majorBidi"/>
          <w:noProof/>
          <w:sz w:val="24"/>
          <w:szCs w:val="24"/>
          <w:lang w:val="en-GB" w:eastAsia="en-GB"/>
        </w:rPr>
        <w:drawing>
          <wp:inline distT="0" distB="0" distL="0" distR="0" wp14:anchorId="49CEF837" wp14:editId="24153CB6">
            <wp:extent cx="3581400" cy="2219325"/>
            <wp:effectExtent l="0" t="0" r="0" b="952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3305" cy="2220505"/>
                    </a:xfrm>
                    <a:prstGeom prst="rect">
                      <a:avLst/>
                    </a:prstGeom>
                    <a:noFill/>
                    <a:ln>
                      <a:noFill/>
                    </a:ln>
                  </pic:spPr>
                </pic:pic>
              </a:graphicData>
            </a:graphic>
          </wp:inline>
        </w:drawing>
      </w:r>
    </w:p>
    <w:p w14:paraId="0C139CCD" w14:textId="77777777" w:rsidR="00796627" w:rsidRPr="00EF6F2F" w:rsidRDefault="00EE1988" w:rsidP="008E698C">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108: </w:t>
      </w:r>
      <w:r w:rsidR="00796627" w:rsidRPr="00EF6F2F">
        <w:rPr>
          <w:rFonts w:ascii="Garamond" w:eastAsia="Calibri" w:hAnsi="Garamond" w:cstheme="majorBidi"/>
          <w:b/>
          <w:sz w:val="24"/>
          <w:szCs w:val="24"/>
          <w:u w:val="single"/>
        </w:rPr>
        <w:t>Techniques to Assist Learning 5</w:t>
      </w:r>
    </w:p>
    <w:p w14:paraId="6773237C"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Story Maps</w:t>
      </w:r>
    </w:p>
    <w:p w14:paraId="47254308"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A story map guides students to attend to the relevant parts of a story. It also helps in giving a direction to the way a story is developed.</w:t>
      </w:r>
    </w:p>
    <w:p w14:paraId="7B8974D3" w14:textId="77777777" w:rsidR="008E698C" w:rsidRPr="00EF6F2F" w:rsidRDefault="008E698C" w:rsidP="00796627">
      <w:pPr>
        <w:spacing w:line="360" w:lineRule="auto"/>
        <w:rPr>
          <w:rFonts w:ascii="Garamond" w:hAnsi="Garamond" w:cstheme="majorBidi"/>
          <w:b/>
          <w:sz w:val="24"/>
          <w:szCs w:val="24"/>
          <w:u w:val="single"/>
        </w:rPr>
      </w:pPr>
    </w:p>
    <w:p w14:paraId="6353CA92"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109: </w:t>
      </w:r>
      <w:r w:rsidR="00796627" w:rsidRPr="00EF6F2F">
        <w:rPr>
          <w:rFonts w:ascii="Garamond" w:eastAsia="Calibri" w:hAnsi="Garamond" w:cstheme="majorBidi"/>
          <w:b/>
          <w:sz w:val="24"/>
          <w:szCs w:val="24"/>
          <w:u w:val="single"/>
        </w:rPr>
        <w:t>Thinking the Plan Through</w:t>
      </w:r>
    </w:p>
    <w:p w14:paraId="208F3010"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Preparation</w:t>
      </w:r>
    </w:p>
    <w:p w14:paraId="3033944E"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In planning the:</w:t>
      </w:r>
    </w:p>
    <w:p w14:paraId="45CD3A8B" w14:textId="77777777" w:rsidR="00796627" w:rsidRPr="00EF6F2F" w:rsidRDefault="00796627" w:rsidP="00796627">
      <w:pPr>
        <w:numPr>
          <w:ilvl w:val="0"/>
          <w:numId w:val="6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Content</w:t>
      </w:r>
    </w:p>
    <w:p w14:paraId="6D4BC7E7" w14:textId="77777777" w:rsidR="00796627" w:rsidRPr="00EF6F2F" w:rsidRDefault="00796627" w:rsidP="00796627">
      <w:pPr>
        <w:numPr>
          <w:ilvl w:val="0"/>
          <w:numId w:val="6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Sequence of activities</w:t>
      </w:r>
    </w:p>
    <w:p w14:paraId="0F40C7DB" w14:textId="77777777" w:rsidR="00796627" w:rsidRPr="00EF6F2F" w:rsidRDefault="00796627" w:rsidP="00796627">
      <w:pPr>
        <w:numPr>
          <w:ilvl w:val="0"/>
          <w:numId w:val="6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lastRenderedPageBreak/>
        <w:t>Material</w:t>
      </w:r>
    </w:p>
    <w:p w14:paraId="433FD56E" w14:textId="77777777" w:rsidR="00796627" w:rsidRPr="00EF6F2F" w:rsidRDefault="00796627" w:rsidP="00796627">
      <w:pPr>
        <w:numPr>
          <w:ilvl w:val="0"/>
          <w:numId w:val="6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Room management</w:t>
      </w:r>
    </w:p>
    <w:p w14:paraId="02EBB1A2"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It is good to ask oneself this question:</w:t>
      </w:r>
    </w:p>
    <w:p w14:paraId="270A5112"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“Would this plan actually work with my students in my classroom?”</w:t>
      </w:r>
    </w:p>
    <w:p w14:paraId="51D4E260"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Lesson Preview</w:t>
      </w:r>
    </w:p>
    <w:p w14:paraId="6EFD6E9D"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It is advisable to envisage the lesson step-by-step before enacting it. Running such a preview of how the session would work in practice helps to anticipate hitches and difficulties that might arise.</w:t>
      </w:r>
    </w:p>
    <w:p w14:paraId="0B8972E7"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It is especially suitable for novice teachers who may not be able to handle on- the-spot problems. It is better for them to preview and anticipate problems so that management issues can be avoided in the classrooms.</w:t>
      </w:r>
    </w:p>
    <w:p w14:paraId="3309B0C1" w14:textId="77777777" w:rsidR="008E698C" w:rsidRPr="00EF6F2F" w:rsidRDefault="008E698C" w:rsidP="00796627">
      <w:pPr>
        <w:spacing w:line="360" w:lineRule="auto"/>
        <w:jc w:val="center"/>
        <w:rPr>
          <w:rFonts w:ascii="Garamond" w:eastAsia="Calibri" w:hAnsi="Garamond" w:cstheme="majorBidi"/>
          <w:b/>
          <w:sz w:val="24"/>
          <w:szCs w:val="24"/>
        </w:rPr>
      </w:pPr>
    </w:p>
    <w:p w14:paraId="15CEB5BB" w14:textId="77777777" w:rsidR="008E698C" w:rsidRPr="00EF6F2F" w:rsidRDefault="008E698C" w:rsidP="00796627">
      <w:pPr>
        <w:spacing w:line="360" w:lineRule="auto"/>
        <w:jc w:val="center"/>
        <w:rPr>
          <w:rFonts w:ascii="Garamond" w:eastAsia="Calibri" w:hAnsi="Garamond" w:cstheme="majorBidi"/>
          <w:b/>
          <w:sz w:val="24"/>
          <w:szCs w:val="24"/>
        </w:rPr>
      </w:pPr>
    </w:p>
    <w:p w14:paraId="361E83B4" w14:textId="77777777" w:rsidR="008E698C" w:rsidRPr="00EF6F2F" w:rsidRDefault="008E698C" w:rsidP="00796627">
      <w:pPr>
        <w:spacing w:line="360" w:lineRule="auto"/>
        <w:jc w:val="center"/>
        <w:rPr>
          <w:rFonts w:ascii="Garamond" w:eastAsia="Calibri" w:hAnsi="Garamond" w:cstheme="majorBidi"/>
          <w:b/>
          <w:sz w:val="24"/>
          <w:szCs w:val="24"/>
        </w:rPr>
      </w:pPr>
    </w:p>
    <w:p w14:paraId="4BAF4FC8" w14:textId="77777777" w:rsidR="00500062" w:rsidRPr="00EF6F2F" w:rsidRDefault="00500062" w:rsidP="00796627">
      <w:pPr>
        <w:spacing w:line="360" w:lineRule="auto"/>
        <w:jc w:val="center"/>
        <w:rPr>
          <w:rFonts w:ascii="Garamond" w:eastAsia="Calibri" w:hAnsi="Garamond" w:cstheme="majorBidi"/>
          <w:b/>
          <w:sz w:val="24"/>
          <w:szCs w:val="24"/>
        </w:rPr>
      </w:pPr>
    </w:p>
    <w:p w14:paraId="1F9478C3" w14:textId="77777777" w:rsidR="00500062" w:rsidRPr="00EF6F2F" w:rsidRDefault="00500062" w:rsidP="00796627">
      <w:pPr>
        <w:spacing w:line="360" w:lineRule="auto"/>
        <w:jc w:val="center"/>
        <w:rPr>
          <w:rFonts w:ascii="Garamond" w:eastAsia="Calibri" w:hAnsi="Garamond" w:cstheme="majorBidi"/>
          <w:b/>
          <w:sz w:val="24"/>
          <w:szCs w:val="24"/>
        </w:rPr>
      </w:pPr>
    </w:p>
    <w:p w14:paraId="1DE980CC" w14:textId="77777777" w:rsidR="00500062" w:rsidRPr="00EF6F2F" w:rsidRDefault="00500062" w:rsidP="00796627">
      <w:pPr>
        <w:spacing w:line="360" w:lineRule="auto"/>
        <w:jc w:val="center"/>
        <w:rPr>
          <w:rFonts w:ascii="Garamond" w:eastAsia="Calibri" w:hAnsi="Garamond" w:cstheme="majorBidi"/>
          <w:b/>
          <w:sz w:val="24"/>
          <w:szCs w:val="24"/>
        </w:rPr>
      </w:pPr>
    </w:p>
    <w:p w14:paraId="21FECF2E" w14:textId="77777777" w:rsidR="00500062" w:rsidRPr="00EF6F2F" w:rsidRDefault="00500062" w:rsidP="00796627">
      <w:pPr>
        <w:spacing w:line="360" w:lineRule="auto"/>
        <w:jc w:val="center"/>
        <w:rPr>
          <w:rFonts w:ascii="Garamond" w:eastAsia="Calibri" w:hAnsi="Garamond" w:cstheme="majorBidi"/>
          <w:b/>
          <w:sz w:val="24"/>
          <w:szCs w:val="24"/>
        </w:rPr>
      </w:pPr>
    </w:p>
    <w:p w14:paraId="475ECC9C" w14:textId="77777777" w:rsidR="00500062" w:rsidRPr="00EF6F2F" w:rsidRDefault="00500062" w:rsidP="00796627">
      <w:pPr>
        <w:spacing w:line="360" w:lineRule="auto"/>
        <w:jc w:val="center"/>
        <w:rPr>
          <w:rFonts w:ascii="Garamond" w:eastAsia="Calibri" w:hAnsi="Garamond" w:cstheme="majorBidi"/>
          <w:b/>
          <w:sz w:val="24"/>
          <w:szCs w:val="24"/>
        </w:rPr>
      </w:pPr>
    </w:p>
    <w:p w14:paraId="1ADC5FA8" w14:textId="77777777" w:rsidR="00500062" w:rsidRPr="00EF6F2F" w:rsidRDefault="00500062" w:rsidP="00796627">
      <w:pPr>
        <w:spacing w:line="360" w:lineRule="auto"/>
        <w:jc w:val="center"/>
        <w:rPr>
          <w:rFonts w:ascii="Garamond" w:eastAsia="Calibri" w:hAnsi="Garamond" w:cstheme="majorBidi"/>
          <w:b/>
          <w:sz w:val="24"/>
          <w:szCs w:val="24"/>
        </w:rPr>
      </w:pPr>
    </w:p>
    <w:p w14:paraId="134E617D" w14:textId="77777777" w:rsidR="00500062" w:rsidRPr="00EF6F2F" w:rsidRDefault="00500062" w:rsidP="00796627">
      <w:pPr>
        <w:spacing w:line="360" w:lineRule="auto"/>
        <w:jc w:val="center"/>
        <w:rPr>
          <w:rFonts w:ascii="Garamond" w:eastAsia="Calibri" w:hAnsi="Garamond" w:cstheme="majorBidi"/>
          <w:b/>
          <w:sz w:val="24"/>
          <w:szCs w:val="24"/>
        </w:rPr>
      </w:pPr>
    </w:p>
    <w:p w14:paraId="40FEA764" w14:textId="77777777" w:rsidR="00500062" w:rsidRPr="00EF6F2F" w:rsidRDefault="00500062" w:rsidP="00796627">
      <w:pPr>
        <w:spacing w:line="360" w:lineRule="auto"/>
        <w:jc w:val="center"/>
        <w:rPr>
          <w:rFonts w:ascii="Garamond" w:eastAsia="Calibri" w:hAnsi="Garamond" w:cstheme="majorBidi"/>
          <w:b/>
          <w:sz w:val="24"/>
          <w:szCs w:val="24"/>
        </w:rPr>
      </w:pPr>
    </w:p>
    <w:p w14:paraId="04687CE6" w14:textId="77777777" w:rsidR="00500062" w:rsidRPr="00EF6F2F" w:rsidRDefault="00500062" w:rsidP="00796627">
      <w:pPr>
        <w:spacing w:line="360" w:lineRule="auto"/>
        <w:jc w:val="center"/>
        <w:rPr>
          <w:rFonts w:ascii="Garamond" w:eastAsia="Calibri" w:hAnsi="Garamond" w:cstheme="majorBidi"/>
          <w:b/>
          <w:sz w:val="24"/>
          <w:szCs w:val="24"/>
        </w:rPr>
      </w:pPr>
    </w:p>
    <w:p w14:paraId="0476771D" w14:textId="77777777" w:rsidR="00DB59C3" w:rsidRDefault="00DB59C3" w:rsidP="00500062">
      <w:pPr>
        <w:spacing w:line="360" w:lineRule="auto"/>
        <w:jc w:val="right"/>
        <w:rPr>
          <w:rFonts w:ascii="Garamond" w:eastAsia="Calibri" w:hAnsi="Garamond" w:cstheme="majorBidi"/>
          <w:b/>
          <w:sz w:val="24"/>
          <w:szCs w:val="24"/>
        </w:rPr>
      </w:pPr>
    </w:p>
    <w:p w14:paraId="378C47AA" w14:textId="029AB74B" w:rsidR="00500062" w:rsidRPr="00EF6F2F" w:rsidRDefault="00500062" w:rsidP="00500062">
      <w:pPr>
        <w:spacing w:line="360" w:lineRule="auto"/>
        <w:jc w:val="right"/>
        <w:rPr>
          <w:rFonts w:ascii="Garamond" w:eastAsia="Calibri" w:hAnsi="Garamond" w:cstheme="majorBidi"/>
          <w:b/>
          <w:sz w:val="24"/>
          <w:szCs w:val="24"/>
        </w:rPr>
      </w:pPr>
      <w:r w:rsidRPr="00EF6F2F">
        <w:rPr>
          <w:rFonts w:ascii="Garamond" w:eastAsia="Calibri" w:hAnsi="Garamond" w:cstheme="majorBidi"/>
          <w:b/>
          <w:sz w:val="24"/>
          <w:szCs w:val="24"/>
        </w:rPr>
        <w:lastRenderedPageBreak/>
        <w:t>Lesson 19</w:t>
      </w:r>
    </w:p>
    <w:p w14:paraId="1BA622DF" w14:textId="77777777" w:rsidR="00796627" w:rsidRPr="00EF6F2F" w:rsidRDefault="00AA275A" w:rsidP="00796627">
      <w:pPr>
        <w:spacing w:line="360" w:lineRule="auto"/>
        <w:jc w:val="center"/>
        <w:rPr>
          <w:rFonts w:ascii="Garamond" w:eastAsia="Calibri" w:hAnsi="Garamond" w:cstheme="majorBidi"/>
          <w:b/>
          <w:sz w:val="24"/>
          <w:szCs w:val="24"/>
        </w:rPr>
      </w:pPr>
      <w:r w:rsidRPr="00EF6F2F">
        <w:rPr>
          <w:rFonts w:ascii="Garamond" w:eastAsia="Calibri" w:hAnsi="Garamond" w:cstheme="majorBidi"/>
          <w:b/>
          <w:sz w:val="24"/>
          <w:szCs w:val="24"/>
        </w:rPr>
        <w:t>ROLE OF A TEACHER IN MANAGING A CLASSROOM - 2</w:t>
      </w:r>
    </w:p>
    <w:p w14:paraId="4F947DE2"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Domains of Teacher’s Knowledge</w:t>
      </w:r>
    </w:p>
    <w:p w14:paraId="0EAE1BC6" w14:textId="77777777" w:rsidR="00796627" w:rsidRPr="00EF6F2F" w:rsidRDefault="00796627" w:rsidP="00796627">
      <w:pPr>
        <w:spacing w:line="360" w:lineRule="auto"/>
        <w:jc w:val="center"/>
        <w:rPr>
          <w:rFonts w:ascii="Garamond" w:eastAsia="Calibri" w:hAnsi="Garamond" w:cstheme="majorBidi"/>
          <w:sz w:val="24"/>
          <w:szCs w:val="24"/>
        </w:rPr>
      </w:pPr>
      <w:r w:rsidRPr="00EF6F2F">
        <w:rPr>
          <w:rFonts w:ascii="Garamond" w:eastAsia="Calibri" w:hAnsi="Garamond" w:cstheme="majorBidi"/>
          <w:noProof/>
          <w:sz w:val="24"/>
          <w:szCs w:val="24"/>
          <w:lang w:val="en-GB" w:eastAsia="en-GB"/>
        </w:rPr>
        <w:drawing>
          <wp:inline distT="0" distB="0" distL="0" distR="0" wp14:anchorId="5DC6C6B7" wp14:editId="2DC247F4">
            <wp:extent cx="4018915" cy="3019425"/>
            <wp:effectExtent l="0" t="0" r="63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8915" cy="3019425"/>
                    </a:xfrm>
                    <a:prstGeom prst="rect">
                      <a:avLst/>
                    </a:prstGeom>
                    <a:noFill/>
                    <a:ln>
                      <a:noFill/>
                    </a:ln>
                  </pic:spPr>
                </pic:pic>
              </a:graphicData>
            </a:graphic>
          </wp:inline>
        </w:drawing>
      </w:r>
    </w:p>
    <w:p w14:paraId="486C3825" w14:textId="77777777" w:rsidR="00796627" w:rsidRPr="00EF6F2F" w:rsidRDefault="00796627" w:rsidP="00796627">
      <w:pPr>
        <w:spacing w:line="360" w:lineRule="auto"/>
        <w:rPr>
          <w:rFonts w:ascii="Garamond" w:eastAsia="Calibri" w:hAnsi="Garamond" w:cstheme="majorBidi"/>
          <w:sz w:val="24"/>
          <w:szCs w:val="24"/>
        </w:rPr>
      </w:pPr>
    </w:p>
    <w:p w14:paraId="7AB2CCA3"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110: </w:t>
      </w:r>
      <w:r w:rsidR="00796627" w:rsidRPr="00EF6F2F">
        <w:rPr>
          <w:rFonts w:ascii="Garamond" w:eastAsia="Calibri" w:hAnsi="Garamond" w:cstheme="majorBidi"/>
          <w:b/>
          <w:sz w:val="24"/>
          <w:szCs w:val="24"/>
          <w:u w:val="single"/>
        </w:rPr>
        <w:t>Positive Classrooms</w:t>
      </w:r>
    </w:p>
    <w:p w14:paraId="38618A51"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Specific instructional procedures that teachers use lead to increased achievement and student engagement in the classrooms.</w:t>
      </w:r>
    </w:p>
    <w:p w14:paraId="11041E12"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These instructional techniques lead to successful social development and student achievement.</w:t>
      </w:r>
    </w:p>
    <w:p w14:paraId="66024771"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Student engagement is aided when the traditional one-way lecture gives way to more interactive teaching styles, leading to student success.</w:t>
      </w:r>
    </w:p>
    <w:p w14:paraId="007BAF05" w14:textId="77777777" w:rsidR="00EE1988" w:rsidRPr="00EF6F2F" w:rsidRDefault="00EE1988" w:rsidP="00796627">
      <w:pPr>
        <w:spacing w:line="360" w:lineRule="auto"/>
        <w:rPr>
          <w:rFonts w:ascii="Garamond" w:eastAsia="Calibri" w:hAnsi="Garamond" w:cstheme="majorBidi"/>
          <w:b/>
          <w:sz w:val="24"/>
          <w:szCs w:val="24"/>
        </w:rPr>
      </w:pPr>
    </w:p>
    <w:p w14:paraId="23F5F4B0"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111: </w:t>
      </w:r>
      <w:r w:rsidR="00796627" w:rsidRPr="00EF6F2F">
        <w:rPr>
          <w:rFonts w:ascii="Garamond" w:eastAsia="Calibri" w:hAnsi="Garamond" w:cstheme="majorBidi"/>
          <w:b/>
          <w:sz w:val="24"/>
          <w:szCs w:val="24"/>
          <w:u w:val="single"/>
        </w:rPr>
        <w:t>Effective Teaching Skills 1</w:t>
      </w:r>
    </w:p>
    <w:p w14:paraId="2DB8BB50"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Preparation</w:t>
      </w:r>
    </w:p>
    <w:p w14:paraId="22F6B3F5"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Thinking about and planning for what each student in the classroom will do involves:</w:t>
      </w:r>
    </w:p>
    <w:p w14:paraId="6D628F90" w14:textId="77777777" w:rsidR="00796627" w:rsidRPr="00EF6F2F" w:rsidRDefault="00796627" w:rsidP="00796627">
      <w:pPr>
        <w:numPr>
          <w:ilvl w:val="0"/>
          <w:numId w:val="6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lastRenderedPageBreak/>
        <w:t>Identifying content and student needs</w:t>
      </w:r>
    </w:p>
    <w:p w14:paraId="792A696E" w14:textId="77777777" w:rsidR="00796627" w:rsidRPr="00EF6F2F" w:rsidRDefault="00796627" w:rsidP="00796627">
      <w:pPr>
        <w:numPr>
          <w:ilvl w:val="0"/>
          <w:numId w:val="6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Lesson, unit and yearly planning</w:t>
      </w:r>
    </w:p>
    <w:p w14:paraId="6B1B8896" w14:textId="77777777" w:rsidR="00796627" w:rsidRPr="00EF6F2F" w:rsidRDefault="00796627" w:rsidP="00796627">
      <w:pPr>
        <w:numPr>
          <w:ilvl w:val="0"/>
          <w:numId w:val="6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Planning for student success</w:t>
      </w:r>
    </w:p>
    <w:p w14:paraId="1A53C46D"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Attention</w:t>
      </w:r>
    </w:p>
    <w:p w14:paraId="1AA34CA9"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Guiding students to stay focused involves:</w:t>
      </w:r>
    </w:p>
    <w:p w14:paraId="05C0B8AE" w14:textId="77777777" w:rsidR="00796627" w:rsidRPr="00EF6F2F" w:rsidRDefault="00796627" w:rsidP="00796627">
      <w:pPr>
        <w:numPr>
          <w:ilvl w:val="0"/>
          <w:numId w:val="62"/>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Establishing opening focus</w:t>
      </w:r>
    </w:p>
    <w:p w14:paraId="4D79910D" w14:textId="77777777" w:rsidR="00796627" w:rsidRPr="00EF6F2F" w:rsidRDefault="00796627" w:rsidP="00796627">
      <w:pPr>
        <w:numPr>
          <w:ilvl w:val="0"/>
          <w:numId w:val="62"/>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Maintaining ongoing focus</w:t>
      </w:r>
    </w:p>
    <w:p w14:paraId="4BBE6F25" w14:textId="77777777" w:rsidR="00796627" w:rsidRPr="00EF6F2F" w:rsidRDefault="00796627" w:rsidP="00796627">
      <w:pPr>
        <w:numPr>
          <w:ilvl w:val="0"/>
          <w:numId w:val="62"/>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Expecting all learners to concentrate</w:t>
      </w:r>
    </w:p>
    <w:p w14:paraId="63BACCF5"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Clarity</w:t>
      </w:r>
    </w:p>
    <w:p w14:paraId="1055D023"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To be clear in communication with students involve:</w:t>
      </w:r>
    </w:p>
    <w:p w14:paraId="471E8F3A" w14:textId="77777777" w:rsidR="00796627" w:rsidRPr="00EF6F2F" w:rsidRDefault="00796627" w:rsidP="00796627">
      <w:pPr>
        <w:numPr>
          <w:ilvl w:val="0"/>
          <w:numId w:val="63"/>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Giving clear instruction</w:t>
      </w:r>
    </w:p>
    <w:p w14:paraId="7A698CF7" w14:textId="77777777" w:rsidR="00796627" w:rsidRPr="00EF6F2F" w:rsidRDefault="00796627" w:rsidP="00796627">
      <w:pPr>
        <w:numPr>
          <w:ilvl w:val="0"/>
          <w:numId w:val="63"/>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Using precise terminology</w:t>
      </w:r>
    </w:p>
    <w:p w14:paraId="3E51EB53" w14:textId="77777777" w:rsidR="00796627" w:rsidRPr="00EF6F2F" w:rsidRDefault="00796627" w:rsidP="00796627">
      <w:pPr>
        <w:numPr>
          <w:ilvl w:val="0"/>
          <w:numId w:val="63"/>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Having students restate instructions before doing work</w:t>
      </w:r>
    </w:p>
    <w:p w14:paraId="67BD91E9" w14:textId="77777777" w:rsidR="008E698C" w:rsidRPr="00EF6F2F" w:rsidRDefault="008E698C" w:rsidP="00796627">
      <w:pPr>
        <w:spacing w:line="360" w:lineRule="auto"/>
        <w:rPr>
          <w:rFonts w:ascii="Garamond" w:hAnsi="Garamond" w:cstheme="majorBidi"/>
          <w:b/>
          <w:sz w:val="24"/>
          <w:szCs w:val="24"/>
        </w:rPr>
      </w:pPr>
    </w:p>
    <w:p w14:paraId="6E9391C6"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112: </w:t>
      </w:r>
      <w:r w:rsidR="00796627" w:rsidRPr="00EF6F2F">
        <w:rPr>
          <w:rFonts w:ascii="Garamond" w:eastAsia="Calibri" w:hAnsi="Garamond" w:cstheme="majorBidi"/>
          <w:b/>
          <w:sz w:val="24"/>
          <w:szCs w:val="24"/>
          <w:u w:val="single"/>
        </w:rPr>
        <w:t>Effective Teaching Skills 2</w:t>
      </w:r>
    </w:p>
    <w:p w14:paraId="2E4C5BFB"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Questioning</w:t>
      </w:r>
    </w:p>
    <w:p w14:paraId="42717A2F" w14:textId="77777777" w:rsidR="00796627" w:rsidRPr="00EF6F2F" w:rsidRDefault="00796627" w:rsidP="00796627">
      <w:pPr>
        <w:numPr>
          <w:ilvl w:val="0"/>
          <w:numId w:val="64"/>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Ask open ended and probing questions</w:t>
      </w:r>
    </w:p>
    <w:p w14:paraId="16693A4A" w14:textId="77777777" w:rsidR="00796627" w:rsidRPr="00EF6F2F" w:rsidRDefault="00796627" w:rsidP="00796627">
      <w:pPr>
        <w:numPr>
          <w:ilvl w:val="0"/>
          <w:numId w:val="64"/>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Ask frequent question</w:t>
      </w:r>
    </w:p>
    <w:p w14:paraId="5DEDDADC" w14:textId="77777777" w:rsidR="00796627" w:rsidRPr="00EF6F2F" w:rsidRDefault="00796627" w:rsidP="00796627">
      <w:pPr>
        <w:numPr>
          <w:ilvl w:val="0"/>
          <w:numId w:val="64"/>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Questions all students over time</w:t>
      </w:r>
    </w:p>
    <w:p w14:paraId="08F209AF" w14:textId="77777777" w:rsidR="00796627" w:rsidRPr="00EF6F2F" w:rsidRDefault="00796627" w:rsidP="00796627">
      <w:pPr>
        <w:numPr>
          <w:ilvl w:val="0"/>
          <w:numId w:val="64"/>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Invite student questions</w:t>
      </w:r>
    </w:p>
    <w:p w14:paraId="486A374B"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Monitoring</w:t>
      </w:r>
    </w:p>
    <w:p w14:paraId="2DD82558"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Oversee student work. This involves:</w:t>
      </w:r>
    </w:p>
    <w:p w14:paraId="581D666D" w14:textId="77777777" w:rsidR="00796627" w:rsidRPr="00EF6F2F" w:rsidRDefault="00796627" w:rsidP="00796627">
      <w:pPr>
        <w:numPr>
          <w:ilvl w:val="0"/>
          <w:numId w:val="65"/>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Maintaining appropriate proximity to students</w:t>
      </w:r>
    </w:p>
    <w:p w14:paraId="7AEF4C0B" w14:textId="77777777" w:rsidR="00796627" w:rsidRPr="00EF6F2F" w:rsidRDefault="00796627" w:rsidP="00796627">
      <w:pPr>
        <w:numPr>
          <w:ilvl w:val="0"/>
          <w:numId w:val="65"/>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Awareness of what happens in the classroom</w:t>
      </w:r>
    </w:p>
    <w:p w14:paraId="49454A24" w14:textId="77777777" w:rsidR="00796627" w:rsidRPr="00EF6F2F" w:rsidRDefault="00796627" w:rsidP="00796627">
      <w:pPr>
        <w:numPr>
          <w:ilvl w:val="0"/>
          <w:numId w:val="65"/>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Not breaking the instructional flow for distractions</w:t>
      </w:r>
    </w:p>
    <w:p w14:paraId="023A2292" w14:textId="77777777" w:rsidR="008E698C" w:rsidRPr="00EF6F2F" w:rsidRDefault="008E698C" w:rsidP="00796627">
      <w:pPr>
        <w:spacing w:line="360" w:lineRule="auto"/>
        <w:rPr>
          <w:rFonts w:ascii="Garamond" w:eastAsia="Calibri" w:hAnsi="Garamond" w:cstheme="majorBidi"/>
          <w:b/>
          <w:sz w:val="24"/>
          <w:szCs w:val="24"/>
        </w:rPr>
      </w:pPr>
    </w:p>
    <w:p w14:paraId="0B4CE634"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lastRenderedPageBreak/>
        <w:t>Feedback</w:t>
      </w:r>
    </w:p>
    <w:p w14:paraId="2027FDFC" w14:textId="77777777" w:rsidR="00796627" w:rsidRPr="00EF6F2F" w:rsidRDefault="00796627" w:rsidP="00796627">
      <w:pPr>
        <w:numPr>
          <w:ilvl w:val="0"/>
          <w:numId w:val="66"/>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Give specific feedback</w:t>
      </w:r>
    </w:p>
    <w:p w14:paraId="394773A5" w14:textId="77777777" w:rsidR="00796627" w:rsidRPr="00EF6F2F" w:rsidRDefault="00796627" w:rsidP="00796627">
      <w:pPr>
        <w:numPr>
          <w:ilvl w:val="0"/>
          <w:numId w:val="66"/>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Give immediate feedback as soon after the behavior as possible</w:t>
      </w:r>
    </w:p>
    <w:p w14:paraId="052C59FF" w14:textId="77777777" w:rsidR="00EE1988" w:rsidRPr="00EF6F2F" w:rsidRDefault="00EE1988" w:rsidP="00796627">
      <w:pPr>
        <w:spacing w:line="360" w:lineRule="auto"/>
        <w:rPr>
          <w:rFonts w:ascii="Garamond" w:hAnsi="Garamond" w:cstheme="majorBidi"/>
          <w:b/>
          <w:sz w:val="24"/>
          <w:szCs w:val="24"/>
        </w:rPr>
      </w:pPr>
    </w:p>
    <w:p w14:paraId="11854DBA"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113: </w:t>
      </w:r>
      <w:r w:rsidR="00796627" w:rsidRPr="00EF6F2F">
        <w:rPr>
          <w:rFonts w:ascii="Garamond" w:eastAsia="Calibri" w:hAnsi="Garamond" w:cstheme="majorBidi"/>
          <w:b/>
          <w:sz w:val="24"/>
          <w:szCs w:val="24"/>
          <w:u w:val="single"/>
        </w:rPr>
        <w:t>Effective Teaching Skills 3</w:t>
      </w:r>
    </w:p>
    <w:p w14:paraId="420393FD"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Summarizing</w:t>
      </w:r>
    </w:p>
    <w:p w14:paraId="1E512C53"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Leave some time of the lesson for recapping and summarizing it. Make sure that deep understanding has taken place. Set the stage for the next concept but make sure that the present lesson is internalized well.</w:t>
      </w:r>
    </w:p>
    <w:p w14:paraId="2B1E36B5"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Reflection</w:t>
      </w:r>
    </w:p>
    <w:p w14:paraId="41258D54"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Review past instruction by using evidence of learner success or failure.</w:t>
      </w:r>
    </w:p>
    <w:p w14:paraId="58ABA59B" w14:textId="77777777" w:rsidR="00796627" w:rsidRPr="00EF6F2F" w:rsidRDefault="00455425"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Carry out</w:t>
      </w:r>
      <w:r w:rsidR="00796627" w:rsidRPr="00EF6F2F">
        <w:rPr>
          <w:rFonts w:ascii="Garamond" w:eastAsia="Calibri" w:hAnsi="Garamond" w:cstheme="majorBidi"/>
          <w:sz w:val="24"/>
          <w:szCs w:val="24"/>
        </w:rPr>
        <w:t xml:space="preserve"> long term evidence based review of prior instruction</w:t>
      </w:r>
    </w:p>
    <w:p w14:paraId="4BFD2032"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Engage in reflective conversations with students and fellow colleagues</w:t>
      </w:r>
    </w:p>
    <w:p w14:paraId="48C905CA"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 xml:space="preserve"> Reflection types</w:t>
      </w:r>
    </w:p>
    <w:p w14:paraId="62EFF83D" w14:textId="77777777" w:rsidR="00796627" w:rsidRPr="00EF6F2F" w:rsidRDefault="00796627" w:rsidP="00796627">
      <w:pPr>
        <w:numPr>
          <w:ilvl w:val="0"/>
          <w:numId w:val="67"/>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Reflection in action</w:t>
      </w:r>
    </w:p>
    <w:p w14:paraId="2B131E8B" w14:textId="77777777" w:rsidR="00796627" w:rsidRPr="00EF6F2F" w:rsidRDefault="00796627" w:rsidP="00796627">
      <w:pPr>
        <w:numPr>
          <w:ilvl w:val="0"/>
          <w:numId w:val="67"/>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Reflection on action</w:t>
      </w:r>
    </w:p>
    <w:p w14:paraId="178780EE" w14:textId="77777777" w:rsidR="00796627" w:rsidRPr="00EF6F2F" w:rsidRDefault="00796627" w:rsidP="00796627">
      <w:pPr>
        <w:numPr>
          <w:ilvl w:val="0"/>
          <w:numId w:val="67"/>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Reflection for action</w:t>
      </w:r>
    </w:p>
    <w:p w14:paraId="4469FA69" w14:textId="77777777" w:rsidR="008E698C" w:rsidRPr="00EF6F2F" w:rsidRDefault="008E698C" w:rsidP="00796627">
      <w:pPr>
        <w:spacing w:line="360" w:lineRule="auto"/>
        <w:rPr>
          <w:rFonts w:ascii="Garamond" w:hAnsi="Garamond" w:cstheme="majorBidi"/>
          <w:b/>
          <w:sz w:val="24"/>
          <w:szCs w:val="24"/>
        </w:rPr>
      </w:pPr>
    </w:p>
    <w:p w14:paraId="30B860B7"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114: </w:t>
      </w:r>
      <w:r w:rsidR="00796627" w:rsidRPr="00EF6F2F">
        <w:rPr>
          <w:rFonts w:ascii="Garamond" w:eastAsia="Calibri" w:hAnsi="Garamond" w:cstheme="majorBidi"/>
          <w:b/>
          <w:sz w:val="24"/>
          <w:szCs w:val="24"/>
          <w:u w:val="single"/>
        </w:rPr>
        <w:t>Instructional strategies that promote a positive classroom 1</w:t>
      </w:r>
    </w:p>
    <w:p w14:paraId="2C632CC4"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Instructional strategies</w:t>
      </w:r>
    </w:p>
    <w:p w14:paraId="73B91E56" w14:textId="77777777" w:rsidR="00796627" w:rsidRPr="00EF6F2F" w:rsidRDefault="00796627" w:rsidP="00796627">
      <w:pPr>
        <w:numPr>
          <w:ilvl w:val="0"/>
          <w:numId w:val="68"/>
        </w:numPr>
        <w:spacing w:line="360" w:lineRule="auto"/>
        <w:contextualSpacing/>
        <w:rPr>
          <w:rFonts w:ascii="Garamond" w:eastAsia="Calibri" w:hAnsi="Garamond" w:cstheme="majorBidi"/>
          <w:b/>
          <w:sz w:val="24"/>
          <w:szCs w:val="24"/>
        </w:rPr>
      </w:pPr>
      <w:r w:rsidRPr="00EF6F2F">
        <w:rPr>
          <w:rFonts w:ascii="Garamond" w:eastAsia="Calibri" w:hAnsi="Garamond" w:cstheme="majorBidi"/>
          <w:b/>
          <w:sz w:val="24"/>
          <w:szCs w:val="24"/>
        </w:rPr>
        <w:t>Gear your instruction to the correct level of difficulty.</w:t>
      </w:r>
    </w:p>
    <w:p w14:paraId="1FCDBFDB"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Plan your lesson a step beyond the students’ current level of achievement</w:t>
      </w:r>
    </w:p>
    <w:p w14:paraId="3345FCB7"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Lesson:</w:t>
      </w:r>
    </w:p>
    <w:p w14:paraId="1EFCCF40"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Current level+1</w:t>
      </w:r>
    </w:p>
    <w:p w14:paraId="63A78AC3" w14:textId="77777777" w:rsidR="00796627" w:rsidRPr="00EF6F2F" w:rsidRDefault="00796627" w:rsidP="00796627">
      <w:pPr>
        <w:numPr>
          <w:ilvl w:val="0"/>
          <w:numId w:val="68"/>
        </w:numPr>
        <w:spacing w:line="360" w:lineRule="auto"/>
        <w:contextualSpacing/>
        <w:rPr>
          <w:rFonts w:ascii="Garamond" w:eastAsia="Calibri" w:hAnsi="Garamond" w:cstheme="majorBidi"/>
          <w:b/>
          <w:sz w:val="24"/>
          <w:szCs w:val="24"/>
        </w:rPr>
      </w:pPr>
      <w:r w:rsidRPr="00EF6F2F">
        <w:rPr>
          <w:rFonts w:ascii="Garamond" w:eastAsia="Calibri" w:hAnsi="Garamond" w:cstheme="majorBidi"/>
          <w:b/>
          <w:sz w:val="24"/>
          <w:szCs w:val="24"/>
        </w:rPr>
        <w:lastRenderedPageBreak/>
        <w:t>Break instructions into smaller learnings.</w:t>
      </w:r>
    </w:p>
    <w:p w14:paraId="2D8343BE"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First gather what is to be taught and break the information into the small units of instruction. One unit should build on the other.</w:t>
      </w:r>
    </w:p>
    <w:p w14:paraId="1FCA8EE4"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 xml:space="preserve"> For example, teaching students to use a computer, they should first know how to use a mouse. Teaching them an adjective would first require the teaching of a noun.</w:t>
      </w:r>
    </w:p>
    <w:p w14:paraId="38D88384" w14:textId="77777777" w:rsidR="008E698C" w:rsidRPr="00EF6F2F" w:rsidRDefault="008E698C" w:rsidP="00796627">
      <w:pPr>
        <w:spacing w:line="360" w:lineRule="auto"/>
        <w:rPr>
          <w:rFonts w:ascii="Garamond" w:hAnsi="Garamond" w:cstheme="majorBidi"/>
          <w:b/>
          <w:sz w:val="24"/>
          <w:szCs w:val="24"/>
          <w:u w:val="single"/>
        </w:rPr>
      </w:pPr>
    </w:p>
    <w:p w14:paraId="653A2BC1" w14:textId="77777777" w:rsidR="00AA275A" w:rsidRPr="00EF6F2F" w:rsidRDefault="00AA275A" w:rsidP="00796627">
      <w:pPr>
        <w:spacing w:line="360" w:lineRule="auto"/>
        <w:rPr>
          <w:rFonts w:ascii="Garamond" w:hAnsi="Garamond" w:cstheme="majorBidi"/>
          <w:b/>
          <w:sz w:val="24"/>
          <w:szCs w:val="24"/>
          <w:u w:val="single"/>
        </w:rPr>
      </w:pPr>
    </w:p>
    <w:p w14:paraId="03AD6BED" w14:textId="77777777" w:rsidR="00AA275A" w:rsidRPr="00EF6F2F" w:rsidRDefault="00AA275A" w:rsidP="00796627">
      <w:pPr>
        <w:spacing w:line="360" w:lineRule="auto"/>
        <w:rPr>
          <w:rFonts w:ascii="Garamond" w:hAnsi="Garamond" w:cstheme="majorBidi"/>
          <w:b/>
          <w:sz w:val="24"/>
          <w:szCs w:val="24"/>
          <w:u w:val="single"/>
        </w:rPr>
      </w:pPr>
    </w:p>
    <w:p w14:paraId="2F120A49" w14:textId="77777777" w:rsidR="00AA275A" w:rsidRPr="00EF6F2F" w:rsidRDefault="00AA275A" w:rsidP="00796627">
      <w:pPr>
        <w:spacing w:line="360" w:lineRule="auto"/>
        <w:rPr>
          <w:rFonts w:ascii="Garamond" w:hAnsi="Garamond" w:cstheme="majorBidi"/>
          <w:b/>
          <w:sz w:val="24"/>
          <w:szCs w:val="24"/>
          <w:u w:val="single"/>
        </w:rPr>
      </w:pPr>
    </w:p>
    <w:p w14:paraId="62216C48" w14:textId="77777777" w:rsidR="00AA275A" w:rsidRPr="00EF6F2F" w:rsidRDefault="00AA275A" w:rsidP="00796627">
      <w:pPr>
        <w:spacing w:line="360" w:lineRule="auto"/>
        <w:rPr>
          <w:rFonts w:ascii="Garamond" w:hAnsi="Garamond" w:cstheme="majorBidi"/>
          <w:b/>
          <w:sz w:val="24"/>
          <w:szCs w:val="24"/>
          <w:u w:val="single"/>
        </w:rPr>
      </w:pPr>
    </w:p>
    <w:p w14:paraId="3743F739" w14:textId="77777777" w:rsidR="00AA275A" w:rsidRPr="00EF6F2F" w:rsidRDefault="00AA275A" w:rsidP="00796627">
      <w:pPr>
        <w:spacing w:line="360" w:lineRule="auto"/>
        <w:rPr>
          <w:rFonts w:ascii="Garamond" w:hAnsi="Garamond" w:cstheme="majorBidi"/>
          <w:b/>
          <w:sz w:val="24"/>
          <w:szCs w:val="24"/>
          <w:u w:val="single"/>
        </w:rPr>
      </w:pPr>
    </w:p>
    <w:p w14:paraId="45702338" w14:textId="77777777" w:rsidR="00AA275A" w:rsidRPr="00EF6F2F" w:rsidRDefault="00AA275A" w:rsidP="00796627">
      <w:pPr>
        <w:spacing w:line="360" w:lineRule="auto"/>
        <w:rPr>
          <w:rFonts w:ascii="Garamond" w:hAnsi="Garamond" w:cstheme="majorBidi"/>
          <w:b/>
          <w:sz w:val="24"/>
          <w:szCs w:val="24"/>
          <w:u w:val="single"/>
        </w:rPr>
      </w:pPr>
    </w:p>
    <w:p w14:paraId="7A03E931" w14:textId="77777777" w:rsidR="00AA275A" w:rsidRPr="00EF6F2F" w:rsidRDefault="00AA275A" w:rsidP="00796627">
      <w:pPr>
        <w:spacing w:line="360" w:lineRule="auto"/>
        <w:rPr>
          <w:rFonts w:ascii="Garamond" w:hAnsi="Garamond" w:cstheme="majorBidi"/>
          <w:b/>
          <w:sz w:val="24"/>
          <w:szCs w:val="24"/>
          <w:u w:val="single"/>
        </w:rPr>
      </w:pPr>
    </w:p>
    <w:p w14:paraId="0315F271" w14:textId="77777777" w:rsidR="00AA275A" w:rsidRPr="00EF6F2F" w:rsidRDefault="00AA275A" w:rsidP="00796627">
      <w:pPr>
        <w:spacing w:line="360" w:lineRule="auto"/>
        <w:rPr>
          <w:rFonts w:ascii="Garamond" w:hAnsi="Garamond" w:cstheme="majorBidi"/>
          <w:b/>
          <w:sz w:val="24"/>
          <w:szCs w:val="24"/>
          <w:u w:val="single"/>
        </w:rPr>
      </w:pPr>
    </w:p>
    <w:p w14:paraId="7C02936B" w14:textId="77777777" w:rsidR="00AA275A" w:rsidRPr="00EF6F2F" w:rsidRDefault="00AA275A" w:rsidP="00796627">
      <w:pPr>
        <w:spacing w:line="360" w:lineRule="auto"/>
        <w:rPr>
          <w:rFonts w:ascii="Garamond" w:hAnsi="Garamond" w:cstheme="majorBidi"/>
          <w:b/>
          <w:sz w:val="24"/>
          <w:szCs w:val="24"/>
          <w:u w:val="single"/>
        </w:rPr>
      </w:pPr>
    </w:p>
    <w:p w14:paraId="09DE5CD3" w14:textId="77777777" w:rsidR="00AA275A" w:rsidRPr="00EF6F2F" w:rsidRDefault="00AA275A" w:rsidP="00796627">
      <w:pPr>
        <w:spacing w:line="360" w:lineRule="auto"/>
        <w:rPr>
          <w:rFonts w:ascii="Garamond" w:hAnsi="Garamond" w:cstheme="majorBidi"/>
          <w:b/>
          <w:sz w:val="24"/>
          <w:szCs w:val="24"/>
          <w:u w:val="single"/>
        </w:rPr>
      </w:pPr>
    </w:p>
    <w:p w14:paraId="329BB2E4" w14:textId="77777777" w:rsidR="00AA275A" w:rsidRPr="00EF6F2F" w:rsidRDefault="00AA275A" w:rsidP="00796627">
      <w:pPr>
        <w:spacing w:line="360" w:lineRule="auto"/>
        <w:rPr>
          <w:rFonts w:ascii="Garamond" w:hAnsi="Garamond" w:cstheme="majorBidi"/>
          <w:b/>
          <w:sz w:val="24"/>
          <w:szCs w:val="24"/>
          <w:u w:val="single"/>
        </w:rPr>
      </w:pPr>
    </w:p>
    <w:p w14:paraId="1A2A9D10" w14:textId="77777777" w:rsidR="00AA275A" w:rsidRPr="00EF6F2F" w:rsidRDefault="00AA275A" w:rsidP="00796627">
      <w:pPr>
        <w:spacing w:line="360" w:lineRule="auto"/>
        <w:rPr>
          <w:rFonts w:ascii="Garamond" w:hAnsi="Garamond" w:cstheme="majorBidi"/>
          <w:b/>
          <w:sz w:val="24"/>
          <w:szCs w:val="24"/>
          <w:u w:val="single"/>
        </w:rPr>
      </w:pPr>
    </w:p>
    <w:p w14:paraId="6FD8262F" w14:textId="77777777" w:rsidR="00AA275A" w:rsidRPr="00EF6F2F" w:rsidRDefault="00AA275A" w:rsidP="00796627">
      <w:pPr>
        <w:spacing w:line="360" w:lineRule="auto"/>
        <w:rPr>
          <w:rFonts w:ascii="Garamond" w:hAnsi="Garamond" w:cstheme="majorBidi"/>
          <w:b/>
          <w:sz w:val="24"/>
          <w:szCs w:val="24"/>
          <w:u w:val="single"/>
        </w:rPr>
      </w:pPr>
    </w:p>
    <w:p w14:paraId="523DBBD4" w14:textId="77777777" w:rsidR="00AA275A" w:rsidRPr="00EF6F2F" w:rsidRDefault="00AA275A" w:rsidP="00796627">
      <w:pPr>
        <w:spacing w:line="360" w:lineRule="auto"/>
        <w:rPr>
          <w:rFonts w:ascii="Garamond" w:hAnsi="Garamond" w:cstheme="majorBidi"/>
          <w:b/>
          <w:sz w:val="24"/>
          <w:szCs w:val="24"/>
          <w:u w:val="single"/>
        </w:rPr>
      </w:pPr>
    </w:p>
    <w:p w14:paraId="3620AB11" w14:textId="77777777" w:rsidR="00DB59C3" w:rsidRDefault="00DB59C3" w:rsidP="00AA275A">
      <w:pPr>
        <w:spacing w:line="360" w:lineRule="auto"/>
        <w:jc w:val="right"/>
        <w:rPr>
          <w:rFonts w:ascii="Garamond" w:hAnsi="Garamond" w:cstheme="majorBidi"/>
          <w:b/>
          <w:sz w:val="24"/>
          <w:szCs w:val="24"/>
        </w:rPr>
      </w:pPr>
    </w:p>
    <w:p w14:paraId="6B2A8212" w14:textId="77777777" w:rsidR="00DB59C3" w:rsidRDefault="00DB59C3" w:rsidP="00AA275A">
      <w:pPr>
        <w:spacing w:line="360" w:lineRule="auto"/>
        <w:jc w:val="right"/>
        <w:rPr>
          <w:rFonts w:ascii="Garamond" w:hAnsi="Garamond" w:cstheme="majorBidi"/>
          <w:b/>
          <w:sz w:val="24"/>
          <w:szCs w:val="24"/>
        </w:rPr>
      </w:pPr>
    </w:p>
    <w:p w14:paraId="255B9D71" w14:textId="1E4F8192" w:rsidR="00AA275A" w:rsidRPr="00EF6F2F" w:rsidRDefault="00AA275A" w:rsidP="00AA275A">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20</w:t>
      </w:r>
    </w:p>
    <w:p w14:paraId="46B3C155" w14:textId="77777777" w:rsidR="00AA275A" w:rsidRPr="00EF6F2F" w:rsidRDefault="00AA275A" w:rsidP="00AA275A">
      <w:pPr>
        <w:spacing w:line="360" w:lineRule="auto"/>
        <w:jc w:val="center"/>
        <w:rPr>
          <w:rFonts w:ascii="Garamond" w:eastAsia="Calibri" w:hAnsi="Garamond" w:cstheme="majorBidi"/>
          <w:b/>
          <w:sz w:val="24"/>
          <w:szCs w:val="24"/>
        </w:rPr>
      </w:pPr>
      <w:r w:rsidRPr="00EF6F2F">
        <w:rPr>
          <w:rFonts w:ascii="Garamond" w:eastAsia="Calibri" w:hAnsi="Garamond" w:cstheme="majorBidi"/>
          <w:b/>
          <w:sz w:val="24"/>
          <w:szCs w:val="24"/>
        </w:rPr>
        <w:t>ROLE OF A TEACHER IN MANAGING A CLASSROOM - 3</w:t>
      </w:r>
    </w:p>
    <w:p w14:paraId="790CA614"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115: </w:t>
      </w:r>
      <w:r w:rsidR="00796627" w:rsidRPr="00EF6F2F">
        <w:rPr>
          <w:rFonts w:ascii="Garamond" w:eastAsia="Calibri" w:hAnsi="Garamond" w:cstheme="majorBidi"/>
          <w:b/>
          <w:sz w:val="24"/>
          <w:szCs w:val="24"/>
          <w:u w:val="single"/>
        </w:rPr>
        <w:t>Instructional strategies tha</w:t>
      </w:r>
      <w:r w:rsidR="00AA275A" w:rsidRPr="00EF6F2F">
        <w:rPr>
          <w:rFonts w:ascii="Garamond" w:eastAsia="Calibri" w:hAnsi="Garamond" w:cstheme="majorBidi"/>
          <w:b/>
          <w:sz w:val="24"/>
          <w:szCs w:val="24"/>
          <w:u w:val="single"/>
        </w:rPr>
        <w:t>t promote a positive classroom 2</w:t>
      </w:r>
    </w:p>
    <w:p w14:paraId="754C430D" w14:textId="77777777" w:rsidR="00796627" w:rsidRPr="00EF6F2F" w:rsidRDefault="00796627" w:rsidP="00796627">
      <w:pPr>
        <w:numPr>
          <w:ilvl w:val="0"/>
          <w:numId w:val="68"/>
        </w:numPr>
        <w:spacing w:line="360" w:lineRule="auto"/>
        <w:contextualSpacing/>
        <w:rPr>
          <w:rFonts w:ascii="Garamond" w:eastAsia="Calibri" w:hAnsi="Garamond" w:cstheme="majorBidi"/>
          <w:b/>
          <w:sz w:val="24"/>
          <w:szCs w:val="24"/>
        </w:rPr>
      </w:pPr>
      <w:r w:rsidRPr="00EF6F2F">
        <w:rPr>
          <w:rFonts w:ascii="Garamond" w:eastAsia="Calibri" w:hAnsi="Garamond" w:cstheme="majorBidi"/>
          <w:b/>
          <w:sz w:val="24"/>
          <w:szCs w:val="24"/>
        </w:rPr>
        <w:t>Build patterning and association into each lesson.</w:t>
      </w:r>
    </w:p>
    <w:p w14:paraId="09B5383F"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At one time let the students store only about 4-5 bits of information in minds.</w:t>
      </w:r>
    </w:p>
    <w:p w14:paraId="083B795E"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Help students to do chunking as they learn vocabulary. For example, vocabulary words can be grouped by initial letters (hemlock, hockey, honey, hermit)</w:t>
      </w:r>
    </w:p>
    <w:p w14:paraId="6CABD2A1"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Make students associate new concepts with what they already know.</w:t>
      </w:r>
    </w:p>
    <w:p w14:paraId="16BC4F45"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While teaching multiplication, tell students that multiplication is similar to addition. 3x5 is same as 5+5+5.</w:t>
      </w:r>
    </w:p>
    <w:p w14:paraId="5139C961" w14:textId="77777777" w:rsidR="00796627" w:rsidRPr="00EF6F2F" w:rsidRDefault="00796627" w:rsidP="00796627">
      <w:pPr>
        <w:numPr>
          <w:ilvl w:val="0"/>
          <w:numId w:val="68"/>
        </w:numPr>
        <w:spacing w:line="360" w:lineRule="auto"/>
        <w:contextualSpacing/>
        <w:rPr>
          <w:rFonts w:ascii="Garamond" w:eastAsia="Calibri" w:hAnsi="Garamond" w:cstheme="majorBidi"/>
          <w:b/>
          <w:sz w:val="24"/>
          <w:szCs w:val="24"/>
        </w:rPr>
      </w:pPr>
      <w:r w:rsidRPr="00EF6F2F">
        <w:rPr>
          <w:rFonts w:ascii="Garamond" w:eastAsia="Calibri" w:hAnsi="Garamond" w:cstheme="majorBidi"/>
          <w:b/>
          <w:sz w:val="24"/>
          <w:szCs w:val="24"/>
        </w:rPr>
        <w:t>Give them adequate time to process what they have learnt.</w:t>
      </w:r>
    </w:p>
    <w:p w14:paraId="30EF7ABC"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Give wait time (wait 3-5 seconds after asking a question)</w:t>
      </w:r>
    </w:p>
    <w:p w14:paraId="6E4458BC" w14:textId="77777777" w:rsidR="00796627" w:rsidRPr="00EF6F2F" w:rsidRDefault="00796627" w:rsidP="00796627">
      <w:pPr>
        <w:spacing w:line="360" w:lineRule="auto"/>
        <w:ind w:left="360"/>
        <w:rPr>
          <w:rFonts w:ascii="Garamond" w:eastAsia="Calibri" w:hAnsi="Garamond" w:cstheme="majorBidi"/>
          <w:sz w:val="24"/>
          <w:szCs w:val="24"/>
        </w:rPr>
      </w:pPr>
      <w:r w:rsidRPr="00EF6F2F">
        <w:rPr>
          <w:rFonts w:ascii="Garamond" w:eastAsia="Calibri" w:hAnsi="Garamond" w:cstheme="majorBidi"/>
          <w:sz w:val="24"/>
          <w:szCs w:val="24"/>
        </w:rPr>
        <w:t>When students process what they learned, they not only stay focused for a longer period of time, but they also retain more.</w:t>
      </w:r>
    </w:p>
    <w:p w14:paraId="4F0D075A" w14:textId="77777777" w:rsidR="00AA275A" w:rsidRPr="00EF6F2F" w:rsidRDefault="00AA275A" w:rsidP="00796627">
      <w:pPr>
        <w:spacing w:line="360" w:lineRule="auto"/>
        <w:rPr>
          <w:rFonts w:ascii="Garamond" w:eastAsia="Calibri" w:hAnsi="Garamond" w:cstheme="majorBidi"/>
          <w:b/>
          <w:sz w:val="24"/>
          <w:szCs w:val="24"/>
        </w:rPr>
      </w:pPr>
    </w:p>
    <w:p w14:paraId="41DFE6A1"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116: </w:t>
      </w:r>
      <w:r w:rsidR="00796627" w:rsidRPr="00EF6F2F">
        <w:rPr>
          <w:rFonts w:ascii="Garamond" w:eastAsia="Calibri" w:hAnsi="Garamond" w:cstheme="majorBidi"/>
          <w:b/>
          <w:sz w:val="24"/>
          <w:szCs w:val="24"/>
          <w:u w:val="single"/>
        </w:rPr>
        <w:t>Instructional Strategies that promote a positive classroom 3</w:t>
      </w:r>
    </w:p>
    <w:p w14:paraId="459F8DA6"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5. Have students work in cooperation, not competition.</w:t>
      </w:r>
    </w:p>
    <w:p w14:paraId="1509E702"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Most cooperative learning classroom are well behaved because students are motivated to learn and are actively engaged in learning activities. (</w:t>
      </w:r>
      <w:proofErr w:type="spellStart"/>
      <w:r w:rsidRPr="00EF6F2F">
        <w:rPr>
          <w:rFonts w:ascii="Garamond" w:eastAsia="Calibri" w:hAnsi="Garamond" w:cstheme="majorBidi"/>
          <w:sz w:val="24"/>
          <w:szCs w:val="24"/>
        </w:rPr>
        <w:t>Slavin</w:t>
      </w:r>
      <w:proofErr w:type="spellEnd"/>
      <w:r w:rsidRPr="00EF6F2F">
        <w:rPr>
          <w:rFonts w:ascii="Garamond" w:eastAsia="Calibri" w:hAnsi="Garamond" w:cstheme="majorBidi"/>
          <w:sz w:val="24"/>
          <w:szCs w:val="24"/>
        </w:rPr>
        <w:t>, 1990: 115)</w:t>
      </w:r>
    </w:p>
    <w:p w14:paraId="37EFF911"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6. Ensure success by getting to know your students’ strengths.</w:t>
      </w:r>
    </w:p>
    <w:p w14:paraId="0C32C3A4"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Students have unique strengths as claimed by Howard Gardner (1984). Capitalize on them by getting to know their likes/dislikes.</w:t>
      </w:r>
    </w:p>
    <w:p w14:paraId="1288227A" w14:textId="77777777" w:rsidR="008E698C" w:rsidRPr="00EF6F2F" w:rsidRDefault="008E698C" w:rsidP="00796627">
      <w:pPr>
        <w:spacing w:line="360" w:lineRule="auto"/>
        <w:rPr>
          <w:rFonts w:ascii="Garamond" w:hAnsi="Garamond" w:cstheme="majorBidi"/>
          <w:b/>
          <w:sz w:val="24"/>
          <w:szCs w:val="24"/>
        </w:rPr>
      </w:pPr>
    </w:p>
    <w:p w14:paraId="0B9F6922"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117: </w:t>
      </w:r>
      <w:r w:rsidR="00796627" w:rsidRPr="00EF6F2F">
        <w:rPr>
          <w:rFonts w:ascii="Garamond" w:eastAsia="Calibri" w:hAnsi="Garamond" w:cstheme="majorBidi"/>
          <w:b/>
          <w:sz w:val="24"/>
          <w:szCs w:val="24"/>
          <w:u w:val="single"/>
        </w:rPr>
        <w:t>Instructional strategies that promote a positive classroom 4</w:t>
      </w:r>
    </w:p>
    <w:p w14:paraId="7D90E369"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lastRenderedPageBreak/>
        <w:t>7. Teach students to take responsibility of their learning.</w:t>
      </w:r>
    </w:p>
    <w:p w14:paraId="3A713DD6"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Draw contracts with students which students and teachers follow and adhere to.</w:t>
      </w:r>
    </w:p>
    <w:p w14:paraId="255E1CFA"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8. Increase student interest.</w:t>
      </w:r>
    </w:p>
    <w:p w14:paraId="268A5B51" w14:textId="77777777" w:rsidR="00796627" w:rsidRPr="00EF6F2F" w:rsidRDefault="00796627" w:rsidP="00796627">
      <w:pPr>
        <w:numPr>
          <w:ilvl w:val="0"/>
          <w:numId w:val="69"/>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Vary instructional methods</w:t>
      </w:r>
    </w:p>
    <w:p w14:paraId="24DE0A9E" w14:textId="77777777" w:rsidR="00796627" w:rsidRPr="00EF6F2F" w:rsidRDefault="00796627" w:rsidP="00796627">
      <w:pPr>
        <w:numPr>
          <w:ilvl w:val="0"/>
          <w:numId w:val="69"/>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Teach in multiple modalities (at times using pictures is better than using words)</w:t>
      </w:r>
    </w:p>
    <w:p w14:paraId="754A2138" w14:textId="77777777" w:rsidR="00796627" w:rsidRPr="00EF6F2F" w:rsidRDefault="00796627" w:rsidP="00796627">
      <w:pPr>
        <w:numPr>
          <w:ilvl w:val="0"/>
          <w:numId w:val="69"/>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Do not vary methods too much as to confuse students</w:t>
      </w:r>
    </w:p>
    <w:p w14:paraId="37E948AC" w14:textId="77777777" w:rsidR="008E698C" w:rsidRPr="00EF6F2F" w:rsidRDefault="008E698C" w:rsidP="00796627">
      <w:pPr>
        <w:spacing w:line="360" w:lineRule="auto"/>
        <w:rPr>
          <w:rFonts w:ascii="Garamond" w:hAnsi="Garamond" w:cstheme="majorBidi"/>
          <w:b/>
          <w:sz w:val="24"/>
          <w:szCs w:val="24"/>
        </w:rPr>
      </w:pPr>
    </w:p>
    <w:p w14:paraId="0B95B48C"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118: </w:t>
      </w:r>
      <w:r w:rsidR="00796627" w:rsidRPr="00EF6F2F">
        <w:rPr>
          <w:rFonts w:ascii="Garamond" w:eastAsia="Calibri" w:hAnsi="Garamond" w:cstheme="majorBidi"/>
          <w:b/>
          <w:sz w:val="24"/>
          <w:szCs w:val="24"/>
          <w:u w:val="single"/>
        </w:rPr>
        <w:t>Instructional strategies that promote a positive classroom 5</w:t>
      </w:r>
    </w:p>
    <w:p w14:paraId="093C0BF8"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9. Provide assessment that helps the student and informs the teacher</w:t>
      </w:r>
    </w:p>
    <w:p w14:paraId="5FA3E9E8" w14:textId="77777777" w:rsidR="00796627" w:rsidRPr="00EF6F2F" w:rsidRDefault="00796627" w:rsidP="00796627">
      <w:pPr>
        <w:numPr>
          <w:ilvl w:val="0"/>
          <w:numId w:val="7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Use formative assessment (continuous assessment)</w:t>
      </w:r>
    </w:p>
    <w:p w14:paraId="2E5147B1" w14:textId="77777777" w:rsidR="00796627" w:rsidRPr="00EF6F2F" w:rsidRDefault="00796627" w:rsidP="00796627">
      <w:pPr>
        <w:numPr>
          <w:ilvl w:val="0"/>
          <w:numId w:val="7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Use informal assessment (portfolios, writing samples, journal entries)</w:t>
      </w:r>
    </w:p>
    <w:p w14:paraId="7F38260B" w14:textId="77777777" w:rsidR="00796627" w:rsidRPr="00EF6F2F" w:rsidRDefault="00796627" w:rsidP="00796627">
      <w:pPr>
        <w:numPr>
          <w:ilvl w:val="0"/>
          <w:numId w:val="7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Use index cards for students to summarize what they have not understood</w:t>
      </w:r>
    </w:p>
    <w:p w14:paraId="28185E8C" w14:textId="77777777" w:rsidR="00796627" w:rsidRPr="00EF6F2F" w:rsidRDefault="00796627" w:rsidP="00796627">
      <w:pPr>
        <w:numPr>
          <w:ilvl w:val="0"/>
          <w:numId w:val="7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Hand signals (thumbs up or down)</w:t>
      </w:r>
    </w:p>
    <w:p w14:paraId="49EFDFB9" w14:textId="77777777" w:rsidR="00796627" w:rsidRPr="00EF6F2F" w:rsidRDefault="00796627" w:rsidP="00796627">
      <w:pPr>
        <w:numPr>
          <w:ilvl w:val="0"/>
          <w:numId w:val="7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Having a question box in class</w:t>
      </w:r>
    </w:p>
    <w:p w14:paraId="1266A542" w14:textId="77777777" w:rsidR="00796627" w:rsidRPr="00EF6F2F" w:rsidRDefault="00796627" w:rsidP="00796627">
      <w:pPr>
        <w:numPr>
          <w:ilvl w:val="0"/>
          <w:numId w:val="7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Web maps, concept maps</w:t>
      </w:r>
    </w:p>
    <w:p w14:paraId="06DEA1C8" w14:textId="77777777" w:rsidR="00796627" w:rsidRPr="00EF6F2F" w:rsidRDefault="00796627" w:rsidP="00796627">
      <w:pPr>
        <w:numPr>
          <w:ilvl w:val="0"/>
          <w:numId w:val="70"/>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Follow up probes – tell me more, give reasons, why?</w:t>
      </w:r>
    </w:p>
    <w:p w14:paraId="25F1301A"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10. Work towards smooth flow and lively pacing</w:t>
      </w:r>
    </w:p>
    <w:p w14:paraId="30CF22FF"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Too fast = confusing</w:t>
      </w:r>
    </w:p>
    <w:p w14:paraId="157E6A67"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Confusion = boredom</w:t>
      </w:r>
    </w:p>
    <w:p w14:paraId="2DC4BC1F"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Boredom = misbehavior</w:t>
      </w:r>
    </w:p>
    <w:p w14:paraId="6F71CEC5"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Too slow = dragging</w:t>
      </w:r>
    </w:p>
    <w:p w14:paraId="7C164FC7"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Dragging = boredom</w:t>
      </w:r>
    </w:p>
    <w:p w14:paraId="7EFF7B00"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Boredom = misbehavior</w:t>
      </w:r>
    </w:p>
    <w:p w14:paraId="2A1EBCFE"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119: </w:t>
      </w:r>
      <w:r w:rsidR="00796627" w:rsidRPr="00EF6F2F">
        <w:rPr>
          <w:rFonts w:ascii="Garamond" w:eastAsia="Calibri" w:hAnsi="Garamond" w:cstheme="majorBidi"/>
          <w:b/>
          <w:sz w:val="24"/>
          <w:szCs w:val="24"/>
          <w:u w:val="single"/>
        </w:rPr>
        <w:t>Accommodate Learner Differences 1</w:t>
      </w:r>
    </w:p>
    <w:p w14:paraId="784517D7"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lastRenderedPageBreak/>
        <w:t>Learner differences</w:t>
      </w:r>
    </w:p>
    <w:p w14:paraId="0DB07C75"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Students do not respond to learning uniformly. They learn at their own pace and respond in various ways while internalizing concepts.</w:t>
      </w:r>
    </w:p>
    <w:p w14:paraId="46A356F7"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It is very important for teachers to understand the way students learn.</w:t>
      </w:r>
    </w:p>
    <w:p w14:paraId="034C1FFF"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Lessons to accommodate LD</w:t>
      </w:r>
    </w:p>
    <w:p w14:paraId="1A741A15" w14:textId="77777777" w:rsidR="008E698C" w:rsidRPr="00EF6F2F" w:rsidRDefault="00796627" w:rsidP="00AA275A">
      <w:pPr>
        <w:spacing w:line="360" w:lineRule="auto"/>
        <w:rPr>
          <w:rFonts w:ascii="Garamond" w:eastAsia="Calibri" w:hAnsi="Garamond" w:cstheme="majorBidi"/>
          <w:sz w:val="24"/>
          <w:szCs w:val="24"/>
        </w:rPr>
      </w:pPr>
      <w:r w:rsidRPr="00EF6F2F">
        <w:rPr>
          <w:rFonts w:ascii="Garamond" w:eastAsia="Calibri" w:hAnsi="Garamond" w:cstheme="majorBidi"/>
          <w:sz w:val="24"/>
          <w:szCs w:val="24"/>
        </w:rPr>
        <w:t>Lessons need to be built keeping in mind the various ways in which learne</w:t>
      </w:r>
      <w:r w:rsidR="00AA275A" w:rsidRPr="00EF6F2F">
        <w:rPr>
          <w:rFonts w:ascii="Garamond" w:eastAsia="Calibri" w:hAnsi="Garamond" w:cstheme="majorBidi"/>
          <w:sz w:val="24"/>
          <w:szCs w:val="24"/>
        </w:rPr>
        <w:t>rs comprehend concepts.</w:t>
      </w:r>
    </w:p>
    <w:p w14:paraId="7319640E"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120: </w:t>
      </w:r>
      <w:r w:rsidR="00796627" w:rsidRPr="00EF6F2F">
        <w:rPr>
          <w:rFonts w:ascii="Garamond" w:eastAsia="Calibri" w:hAnsi="Garamond" w:cstheme="majorBidi"/>
          <w:b/>
          <w:sz w:val="24"/>
          <w:szCs w:val="24"/>
          <w:u w:val="single"/>
        </w:rPr>
        <w:t>Accommodate the learner differences 2</w:t>
      </w:r>
    </w:p>
    <w:p w14:paraId="3020686B"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Differentiated learning</w:t>
      </w:r>
    </w:p>
    <w:p w14:paraId="6652AA1C"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Teachers may want to prepare differentiated tasks for various types of learners to ensure that all learn.</w:t>
      </w:r>
    </w:p>
    <w:p w14:paraId="0C54DAD4"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For example, worksheets on ‘verb’ can be developed at 3 levels: basic, intermediate and above average so</w:t>
      </w:r>
      <w:r w:rsidR="009510A7" w:rsidRPr="00EF6F2F">
        <w:rPr>
          <w:rFonts w:ascii="Garamond" w:eastAsia="Calibri" w:hAnsi="Garamond" w:cstheme="majorBidi"/>
          <w:sz w:val="24"/>
          <w:szCs w:val="24"/>
        </w:rPr>
        <w:t xml:space="preserve"> that all t</w:t>
      </w:r>
      <w:r w:rsidRPr="00EF6F2F">
        <w:rPr>
          <w:rFonts w:ascii="Garamond" w:eastAsia="Calibri" w:hAnsi="Garamond" w:cstheme="majorBidi"/>
          <w:sz w:val="24"/>
          <w:szCs w:val="24"/>
        </w:rPr>
        <w:t xml:space="preserve">ypes of students can benefit. </w:t>
      </w:r>
    </w:p>
    <w:p w14:paraId="2E5BA4A6"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Such lessons sometimes ensure a smooth lesson flow as there are less disruptions when all are satisfied with the learning materials. However the teachers need to be very well prepared and skillful to administer such tasks.</w:t>
      </w:r>
    </w:p>
    <w:p w14:paraId="0CC83F89" w14:textId="77777777" w:rsidR="008E698C" w:rsidRPr="00EF6F2F" w:rsidRDefault="008E698C" w:rsidP="00796627">
      <w:pPr>
        <w:spacing w:line="360" w:lineRule="auto"/>
        <w:rPr>
          <w:rFonts w:ascii="Garamond" w:hAnsi="Garamond" w:cstheme="majorBidi"/>
          <w:b/>
          <w:sz w:val="24"/>
          <w:szCs w:val="24"/>
        </w:rPr>
      </w:pPr>
    </w:p>
    <w:p w14:paraId="793A2C54" w14:textId="77777777" w:rsidR="00AA275A" w:rsidRPr="00EF6F2F" w:rsidRDefault="00AA275A" w:rsidP="00796627">
      <w:pPr>
        <w:spacing w:line="360" w:lineRule="auto"/>
        <w:rPr>
          <w:rFonts w:ascii="Garamond" w:hAnsi="Garamond" w:cstheme="majorBidi"/>
          <w:b/>
          <w:sz w:val="24"/>
          <w:szCs w:val="24"/>
          <w:u w:val="single"/>
        </w:rPr>
      </w:pPr>
    </w:p>
    <w:p w14:paraId="47C3903F" w14:textId="77777777" w:rsidR="00AA275A" w:rsidRPr="00EF6F2F" w:rsidRDefault="00AA275A" w:rsidP="00796627">
      <w:pPr>
        <w:spacing w:line="360" w:lineRule="auto"/>
        <w:rPr>
          <w:rFonts w:ascii="Garamond" w:hAnsi="Garamond" w:cstheme="majorBidi"/>
          <w:b/>
          <w:sz w:val="24"/>
          <w:szCs w:val="24"/>
          <w:u w:val="single"/>
        </w:rPr>
      </w:pPr>
    </w:p>
    <w:p w14:paraId="348192EF" w14:textId="77777777" w:rsidR="00AA275A" w:rsidRPr="00EF6F2F" w:rsidRDefault="00AA275A" w:rsidP="00796627">
      <w:pPr>
        <w:spacing w:line="360" w:lineRule="auto"/>
        <w:rPr>
          <w:rFonts w:ascii="Garamond" w:hAnsi="Garamond" w:cstheme="majorBidi"/>
          <w:b/>
          <w:sz w:val="24"/>
          <w:szCs w:val="24"/>
          <w:u w:val="single"/>
        </w:rPr>
      </w:pPr>
    </w:p>
    <w:p w14:paraId="69EEB0B1" w14:textId="77777777" w:rsidR="00AA275A" w:rsidRPr="00EF6F2F" w:rsidRDefault="00AA275A" w:rsidP="00796627">
      <w:pPr>
        <w:spacing w:line="360" w:lineRule="auto"/>
        <w:rPr>
          <w:rFonts w:ascii="Garamond" w:hAnsi="Garamond" w:cstheme="majorBidi"/>
          <w:b/>
          <w:sz w:val="24"/>
          <w:szCs w:val="24"/>
          <w:u w:val="single"/>
        </w:rPr>
      </w:pPr>
    </w:p>
    <w:p w14:paraId="04FD564A" w14:textId="77777777" w:rsidR="00AA275A" w:rsidRPr="00EF6F2F" w:rsidRDefault="00AA275A" w:rsidP="00796627">
      <w:pPr>
        <w:spacing w:line="360" w:lineRule="auto"/>
        <w:rPr>
          <w:rFonts w:ascii="Garamond" w:hAnsi="Garamond" w:cstheme="majorBidi"/>
          <w:b/>
          <w:sz w:val="24"/>
          <w:szCs w:val="24"/>
          <w:u w:val="single"/>
        </w:rPr>
      </w:pPr>
    </w:p>
    <w:p w14:paraId="7D85196A" w14:textId="77777777" w:rsidR="00871AE7" w:rsidRDefault="00871AE7" w:rsidP="00AA275A">
      <w:pPr>
        <w:spacing w:line="360" w:lineRule="auto"/>
        <w:jc w:val="right"/>
        <w:rPr>
          <w:rFonts w:ascii="Garamond" w:hAnsi="Garamond" w:cstheme="majorBidi"/>
          <w:b/>
          <w:sz w:val="24"/>
          <w:szCs w:val="24"/>
        </w:rPr>
      </w:pPr>
    </w:p>
    <w:p w14:paraId="3572BAF0" w14:textId="77777777" w:rsidR="00871AE7" w:rsidRDefault="00871AE7" w:rsidP="00AA275A">
      <w:pPr>
        <w:spacing w:line="360" w:lineRule="auto"/>
        <w:jc w:val="right"/>
        <w:rPr>
          <w:rFonts w:ascii="Garamond" w:hAnsi="Garamond" w:cstheme="majorBidi"/>
          <w:b/>
          <w:sz w:val="24"/>
          <w:szCs w:val="24"/>
        </w:rPr>
      </w:pPr>
    </w:p>
    <w:p w14:paraId="05E3FC26" w14:textId="762CF2FD" w:rsidR="00AA275A" w:rsidRPr="00EF6F2F" w:rsidRDefault="00AA275A" w:rsidP="00AA275A">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21</w:t>
      </w:r>
    </w:p>
    <w:p w14:paraId="164CF82D" w14:textId="77777777" w:rsidR="00AA275A" w:rsidRPr="00EF6F2F" w:rsidRDefault="003A5038" w:rsidP="00AA275A">
      <w:pPr>
        <w:spacing w:line="360" w:lineRule="auto"/>
        <w:jc w:val="center"/>
        <w:rPr>
          <w:rFonts w:ascii="Garamond" w:hAnsi="Garamond" w:cstheme="majorBidi"/>
          <w:b/>
          <w:sz w:val="24"/>
          <w:szCs w:val="24"/>
        </w:rPr>
      </w:pPr>
      <w:r w:rsidRPr="00EF6F2F">
        <w:rPr>
          <w:rFonts w:ascii="Garamond" w:hAnsi="Garamond" w:cstheme="majorBidi"/>
          <w:b/>
          <w:sz w:val="24"/>
          <w:szCs w:val="24"/>
        </w:rPr>
        <w:t>PHILOSOPHIES OF HOW TO MANAGE A LARGE CLASS</w:t>
      </w:r>
    </w:p>
    <w:p w14:paraId="21D99CEF" w14:textId="77777777" w:rsidR="00796627" w:rsidRPr="00EF6F2F" w:rsidRDefault="00EE1988" w:rsidP="00796627">
      <w:pPr>
        <w:spacing w:line="360" w:lineRule="auto"/>
        <w:rPr>
          <w:rFonts w:ascii="Garamond" w:eastAsia="Calibri" w:hAnsi="Garamond" w:cstheme="majorBidi"/>
          <w:b/>
          <w:sz w:val="24"/>
          <w:szCs w:val="24"/>
          <w:u w:val="single"/>
        </w:rPr>
      </w:pPr>
      <w:r w:rsidRPr="00EF6F2F">
        <w:rPr>
          <w:rFonts w:ascii="Garamond" w:hAnsi="Garamond" w:cstheme="majorBidi"/>
          <w:b/>
          <w:sz w:val="24"/>
          <w:szCs w:val="24"/>
          <w:u w:val="single"/>
        </w:rPr>
        <w:t xml:space="preserve">Topic – 121: </w:t>
      </w:r>
      <w:r w:rsidR="00796627" w:rsidRPr="00EF6F2F">
        <w:rPr>
          <w:rFonts w:ascii="Garamond" w:eastAsia="Calibri" w:hAnsi="Garamond" w:cstheme="majorBidi"/>
          <w:b/>
          <w:sz w:val="24"/>
          <w:szCs w:val="24"/>
          <w:u w:val="single"/>
        </w:rPr>
        <w:t>Listen to all</w:t>
      </w:r>
    </w:p>
    <w:p w14:paraId="34663459"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All students have the right to be heard.</w:t>
      </w:r>
    </w:p>
    <w:p w14:paraId="4FF304A9"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Ensure that all students are heard and their needs are addressed.</w:t>
      </w:r>
    </w:p>
    <w:p w14:paraId="3906A86D"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 xml:space="preserve">No ‘Chosen </w:t>
      </w:r>
      <w:proofErr w:type="spellStart"/>
      <w:r w:rsidRPr="00EF6F2F">
        <w:rPr>
          <w:rFonts w:ascii="Garamond" w:eastAsia="Calibri" w:hAnsi="Garamond" w:cstheme="majorBidi"/>
          <w:b/>
          <w:sz w:val="24"/>
          <w:szCs w:val="24"/>
        </w:rPr>
        <w:t>Fews</w:t>
      </w:r>
      <w:proofErr w:type="spellEnd"/>
      <w:r w:rsidRPr="00EF6F2F">
        <w:rPr>
          <w:rFonts w:ascii="Garamond" w:eastAsia="Calibri" w:hAnsi="Garamond" w:cstheme="majorBidi"/>
          <w:b/>
          <w:sz w:val="24"/>
          <w:szCs w:val="24"/>
        </w:rPr>
        <w:t>’</w:t>
      </w:r>
    </w:p>
    <w:p w14:paraId="4F78400E" w14:textId="77777777" w:rsidR="00796627" w:rsidRPr="00EF6F2F" w:rsidRDefault="00796627" w:rsidP="00796627">
      <w:pPr>
        <w:spacing w:line="360" w:lineRule="auto"/>
        <w:rPr>
          <w:rFonts w:ascii="Garamond" w:eastAsia="Calibri" w:hAnsi="Garamond" w:cstheme="majorBidi"/>
          <w:sz w:val="24"/>
          <w:szCs w:val="24"/>
        </w:rPr>
      </w:pPr>
      <w:r w:rsidRPr="00EF6F2F">
        <w:rPr>
          <w:rFonts w:ascii="Garamond" w:eastAsia="Calibri" w:hAnsi="Garamond" w:cstheme="majorBidi"/>
          <w:sz w:val="24"/>
          <w:szCs w:val="24"/>
        </w:rPr>
        <w:t xml:space="preserve">Most of the classroom management problems arise when students get a message from teachers that only ‘chosen </w:t>
      </w:r>
      <w:proofErr w:type="spellStart"/>
      <w:r w:rsidRPr="00EF6F2F">
        <w:rPr>
          <w:rFonts w:ascii="Garamond" w:eastAsia="Calibri" w:hAnsi="Garamond" w:cstheme="majorBidi"/>
          <w:sz w:val="24"/>
          <w:szCs w:val="24"/>
        </w:rPr>
        <w:t>fews</w:t>
      </w:r>
      <w:proofErr w:type="spellEnd"/>
      <w:r w:rsidRPr="00EF6F2F">
        <w:rPr>
          <w:rFonts w:ascii="Garamond" w:eastAsia="Calibri" w:hAnsi="Garamond" w:cstheme="majorBidi"/>
          <w:sz w:val="24"/>
          <w:szCs w:val="24"/>
        </w:rPr>
        <w:t>’ are heard or given importance to. This causes frustration among students. This frustration is usually vented out in t</w:t>
      </w:r>
      <w:r w:rsidR="00EE1988" w:rsidRPr="00EF6F2F">
        <w:rPr>
          <w:rFonts w:ascii="Garamond" w:eastAsia="Calibri" w:hAnsi="Garamond" w:cstheme="majorBidi"/>
          <w:sz w:val="24"/>
          <w:szCs w:val="24"/>
        </w:rPr>
        <w:t>he form of disruptive behavior.</w:t>
      </w:r>
    </w:p>
    <w:p w14:paraId="533E267C" w14:textId="77777777" w:rsidR="00796627" w:rsidRPr="00EF6F2F" w:rsidRDefault="00796627" w:rsidP="00796627">
      <w:pPr>
        <w:spacing w:line="360" w:lineRule="auto"/>
        <w:rPr>
          <w:rFonts w:ascii="Garamond" w:eastAsia="Calibri" w:hAnsi="Garamond" w:cstheme="majorBidi"/>
          <w:b/>
          <w:sz w:val="24"/>
          <w:szCs w:val="24"/>
        </w:rPr>
      </w:pPr>
      <w:r w:rsidRPr="00EF6F2F">
        <w:rPr>
          <w:rFonts w:ascii="Garamond" w:eastAsia="Calibri" w:hAnsi="Garamond" w:cstheme="majorBidi"/>
          <w:b/>
          <w:sz w:val="24"/>
          <w:szCs w:val="24"/>
        </w:rPr>
        <w:t>A healthy classroom</w:t>
      </w:r>
    </w:p>
    <w:p w14:paraId="1257553E" w14:textId="77777777" w:rsidR="00796627" w:rsidRPr="00EF6F2F" w:rsidRDefault="00796627" w:rsidP="00796627">
      <w:pPr>
        <w:numPr>
          <w:ilvl w:val="0"/>
          <w:numId w:val="7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Give students a patience hearing</w:t>
      </w:r>
    </w:p>
    <w:p w14:paraId="3B6DD81B" w14:textId="77777777" w:rsidR="00796627" w:rsidRPr="00EF6F2F" w:rsidRDefault="00796627" w:rsidP="00796627">
      <w:pPr>
        <w:numPr>
          <w:ilvl w:val="0"/>
          <w:numId w:val="7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 xml:space="preserve">Have some time to listen to </w:t>
      </w:r>
      <w:proofErr w:type="spellStart"/>
      <w:r w:rsidRPr="00EF6F2F">
        <w:rPr>
          <w:rFonts w:ascii="Garamond" w:eastAsia="Calibri" w:hAnsi="Garamond" w:cstheme="majorBidi"/>
          <w:sz w:val="24"/>
          <w:szCs w:val="24"/>
        </w:rPr>
        <w:t>non academic</w:t>
      </w:r>
      <w:proofErr w:type="spellEnd"/>
      <w:r w:rsidRPr="00EF6F2F">
        <w:rPr>
          <w:rFonts w:ascii="Garamond" w:eastAsia="Calibri" w:hAnsi="Garamond" w:cstheme="majorBidi"/>
          <w:sz w:val="24"/>
          <w:szCs w:val="24"/>
        </w:rPr>
        <w:t xml:space="preserve"> issues as well</w:t>
      </w:r>
    </w:p>
    <w:p w14:paraId="00086093" w14:textId="77777777" w:rsidR="00796627" w:rsidRPr="00EF6F2F" w:rsidRDefault="00796627" w:rsidP="00796627">
      <w:pPr>
        <w:numPr>
          <w:ilvl w:val="0"/>
          <w:numId w:val="7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No students should be allowed to dominate</w:t>
      </w:r>
    </w:p>
    <w:p w14:paraId="5C6D95EE" w14:textId="77777777" w:rsidR="00796627" w:rsidRPr="00EF6F2F" w:rsidRDefault="00796627" w:rsidP="00796627">
      <w:pPr>
        <w:numPr>
          <w:ilvl w:val="0"/>
          <w:numId w:val="7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Shy students are encouraged to speak</w:t>
      </w:r>
    </w:p>
    <w:p w14:paraId="731DC3F2" w14:textId="77777777" w:rsidR="00796627" w:rsidRPr="00EF6F2F" w:rsidRDefault="00796627" w:rsidP="00796627">
      <w:pPr>
        <w:numPr>
          <w:ilvl w:val="0"/>
          <w:numId w:val="7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An atmosphere of cooperation needs to be built</w:t>
      </w:r>
    </w:p>
    <w:p w14:paraId="57F30563" w14:textId="77777777" w:rsidR="00796627" w:rsidRPr="00EF6F2F" w:rsidRDefault="00796627" w:rsidP="00796627">
      <w:pPr>
        <w:numPr>
          <w:ilvl w:val="0"/>
          <w:numId w:val="71"/>
        </w:numPr>
        <w:spacing w:line="360" w:lineRule="auto"/>
        <w:contextualSpacing/>
        <w:rPr>
          <w:rFonts w:ascii="Garamond" w:eastAsia="Calibri" w:hAnsi="Garamond" w:cstheme="majorBidi"/>
          <w:sz w:val="24"/>
          <w:szCs w:val="24"/>
        </w:rPr>
      </w:pPr>
      <w:r w:rsidRPr="00EF6F2F">
        <w:rPr>
          <w:rFonts w:ascii="Garamond" w:eastAsia="Calibri" w:hAnsi="Garamond" w:cstheme="majorBidi"/>
          <w:sz w:val="24"/>
          <w:szCs w:val="24"/>
        </w:rPr>
        <w:t>Have a good student-teacher rapport</w:t>
      </w:r>
    </w:p>
    <w:p w14:paraId="21228527" w14:textId="77777777" w:rsidR="008E698C" w:rsidRPr="00EF6F2F" w:rsidRDefault="008E698C" w:rsidP="00796627">
      <w:pPr>
        <w:rPr>
          <w:rFonts w:ascii="Garamond" w:hAnsi="Garamond" w:cstheme="majorBidi"/>
          <w:b/>
          <w:sz w:val="24"/>
          <w:szCs w:val="24"/>
        </w:rPr>
      </w:pPr>
    </w:p>
    <w:p w14:paraId="445AE902" w14:textId="77777777" w:rsidR="00796627" w:rsidRPr="00EF6F2F" w:rsidRDefault="00EE1988"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122: </w:t>
      </w:r>
      <w:r w:rsidR="00796627" w:rsidRPr="00EF6F2F">
        <w:rPr>
          <w:rFonts w:ascii="Garamond" w:hAnsi="Garamond" w:cstheme="majorBidi"/>
          <w:b/>
          <w:sz w:val="24"/>
          <w:szCs w:val="24"/>
          <w:u w:val="single"/>
        </w:rPr>
        <w:t>Management Style 1:</w:t>
      </w:r>
    </w:p>
    <w:p w14:paraId="6EA9C246" w14:textId="77777777" w:rsidR="00796627" w:rsidRPr="00EF6F2F" w:rsidRDefault="00796627" w:rsidP="00796627">
      <w:pPr>
        <w:numPr>
          <w:ilvl w:val="0"/>
          <w:numId w:val="72"/>
        </w:numPr>
        <w:contextualSpacing/>
        <w:rPr>
          <w:rFonts w:ascii="Garamond" w:hAnsi="Garamond" w:cstheme="majorBidi"/>
          <w:b/>
          <w:sz w:val="24"/>
          <w:szCs w:val="24"/>
        </w:rPr>
      </w:pPr>
      <w:r w:rsidRPr="00EF6F2F">
        <w:rPr>
          <w:rFonts w:ascii="Garamond" w:hAnsi="Garamond" w:cstheme="majorBidi"/>
          <w:b/>
          <w:sz w:val="24"/>
          <w:szCs w:val="24"/>
        </w:rPr>
        <w:t>Strong Control:</w:t>
      </w:r>
    </w:p>
    <w:p w14:paraId="018EDB63"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 xml:space="preserve">Treat the classroom as a “sacred temple of learning.” This management style or philosophy is marked by a strong notion of control and preparation. </w:t>
      </w:r>
    </w:p>
    <w:p w14:paraId="6083246D" w14:textId="77777777" w:rsidR="00796627" w:rsidRPr="00EF6F2F" w:rsidRDefault="00796627" w:rsidP="00796627">
      <w:pPr>
        <w:numPr>
          <w:ilvl w:val="0"/>
          <w:numId w:val="72"/>
        </w:numPr>
        <w:contextualSpacing/>
        <w:rPr>
          <w:rFonts w:ascii="Garamond" w:hAnsi="Garamond" w:cstheme="majorBidi"/>
          <w:b/>
          <w:sz w:val="24"/>
          <w:szCs w:val="24"/>
        </w:rPr>
      </w:pPr>
      <w:r w:rsidRPr="00EF6F2F">
        <w:rPr>
          <w:rFonts w:ascii="Garamond" w:hAnsi="Garamond" w:cstheme="majorBidi"/>
          <w:b/>
          <w:sz w:val="24"/>
          <w:szCs w:val="24"/>
        </w:rPr>
        <w:t>Teacher Preparedness:</w:t>
      </w:r>
    </w:p>
    <w:p w14:paraId="22196409"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 xml:space="preserve">In this philosophy of management, teachers are very well prepared and plan for as many aspects of the class as they can. Teachers fully utilize all classroom management approaches and strictly watch student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Teachers do not tolerate:</w:t>
      </w:r>
    </w:p>
    <w:p w14:paraId="431F6491"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Latecomers</w:t>
      </w:r>
    </w:p>
    <w:p w14:paraId="2661EA77"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Side talking</w:t>
      </w:r>
    </w:p>
    <w:p w14:paraId="156C9E44"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Mishandling materials</w:t>
      </w:r>
    </w:p>
    <w:p w14:paraId="030051AD"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lastRenderedPageBreak/>
        <w:t>Early departures</w:t>
      </w:r>
    </w:p>
    <w:p w14:paraId="3E4A0B73" w14:textId="77777777" w:rsidR="00796627" w:rsidRPr="00EF6F2F" w:rsidRDefault="00796627" w:rsidP="00796627">
      <w:pPr>
        <w:ind w:left="720"/>
        <w:contextualSpacing/>
        <w:rPr>
          <w:rFonts w:ascii="Garamond" w:hAnsi="Garamond" w:cstheme="majorBidi"/>
          <w:sz w:val="24"/>
          <w:szCs w:val="24"/>
        </w:rPr>
      </w:pPr>
    </w:p>
    <w:p w14:paraId="39A61E0F" w14:textId="77777777" w:rsidR="00796627" w:rsidRPr="00EF6F2F" w:rsidRDefault="00796627" w:rsidP="00796627">
      <w:pPr>
        <w:numPr>
          <w:ilvl w:val="0"/>
          <w:numId w:val="72"/>
        </w:numPr>
        <w:contextualSpacing/>
        <w:rPr>
          <w:rFonts w:ascii="Garamond" w:hAnsi="Garamond" w:cstheme="majorBidi"/>
          <w:b/>
          <w:sz w:val="24"/>
          <w:szCs w:val="24"/>
        </w:rPr>
      </w:pPr>
      <w:r w:rsidRPr="00EF6F2F">
        <w:rPr>
          <w:rFonts w:ascii="Garamond" w:hAnsi="Garamond" w:cstheme="majorBidi"/>
          <w:b/>
          <w:sz w:val="24"/>
          <w:szCs w:val="24"/>
        </w:rPr>
        <w:t xml:space="preserve">Teacher’s role: </w:t>
      </w:r>
    </w:p>
    <w:p w14:paraId="34DC09C7"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 xml:space="preserve">Teachers establish at the beginning of the term that the classroom is a place to be respected and students must behave in ways that are appropriate. </w:t>
      </w:r>
    </w:p>
    <w:p w14:paraId="786FF972"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 xml:space="preserve">The consequences of inappropriate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are public notice of the inappropriate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embarrassment.</w:t>
      </w:r>
    </w:p>
    <w:p w14:paraId="7AC188AA"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In this management philosophy, the teacher is not afraid to act as the policeman.</w:t>
      </w:r>
    </w:p>
    <w:p w14:paraId="6DA4E481" w14:textId="77777777" w:rsidR="008E698C" w:rsidRPr="00EF6F2F" w:rsidRDefault="008E698C" w:rsidP="00796627">
      <w:pPr>
        <w:rPr>
          <w:rFonts w:ascii="Garamond" w:hAnsi="Garamond" w:cstheme="majorBidi"/>
          <w:b/>
          <w:sz w:val="24"/>
          <w:szCs w:val="24"/>
        </w:rPr>
      </w:pPr>
    </w:p>
    <w:p w14:paraId="69DF27B7" w14:textId="77777777" w:rsidR="00796627" w:rsidRPr="00EF6F2F" w:rsidRDefault="007A03EA"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123: </w:t>
      </w:r>
      <w:r w:rsidR="00796627" w:rsidRPr="00EF6F2F">
        <w:rPr>
          <w:rFonts w:ascii="Garamond" w:hAnsi="Garamond" w:cstheme="majorBidi"/>
          <w:b/>
          <w:sz w:val="24"/>
          <w:szCs w:val="24"/>
          <w:u w:val="single"/>
        </w:rPr>
        <w:t>Management Style-2</w:t>
      </w:r>
    </w:p>
    <w:p w14:paraId="31038540" w14:textId="77777777" w:rsidR="00796627" w:rsidRPr="00EF6F2F" w:rsidRDefault="00796627" w:rsidP="00796627">
      <w:pPr>
        <w:numPr>
          <w:ilvl w:val="0"/>
          <w:numId w:val="74"/>
        </w:numPr>
        <w:contextualSpacing/>
        <w:rPr>
          <w:rFonts w:ascii="Garamond" w:hAnsi="Garamond" w:cstheme="majorBidi"/>
          <w:b/>
          <w:sz w:val="24"/>
          <w:szCs w:val="24"/>
        </w:rPr>
      </w:pPr>
      <w:r w:rsidRPr="00EF6F2F">
        <w:rPr>
          <w:rFonts w:ascii="Garamond" w:hAnsi="Garamond" w:cstheme="majorBidi"/>
          <w:b/>
          <w:sz w:val="24"/>
          <w:szCs w:val="24"/>
        </w:rPr>
        <w:t>Laissez-Fair:</w:t>
      </w:r>
    </w:p>
    <w:p w14:paraId="6F1BC60F"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 xml:space="preserve">According to this philosophy, teachers teach the classroom as a relaxed, “laissez-fair” place of learning. This management style or philosophy is very relaxed and “hands-off.” Teachers who use this style of management are very flexible and respond to changes easily. Teachers may not be aware of student problems and do not bother about adhering to certain rules for classroom discipline. </w:t>
      </w:r>
    </w:p>
    <w:p w14:paraId="178A172D" w14:textId="77777777" w:rsidR="008E698C" w:rsidRPr="00EF6F2F" w:rsidRDefault="008E698C" w:rsidP="00796627">
      <w:pPr>
        <w:rPr>
          <w:rFonts w:ascii="Garamond" w:hAnsi="Garamond" w:cstheme="majorBidi"/>
          <w:b/>
          <w:sz w:val="24"/>
          <w:szCs w:val="24"/>
        </w:rPr>
      </w:pPr>
    </w:p>
    <w:p w14:paraId="27A7D837" w14:textId="77777777" w:rsidR="00796627" w:rsidRPr="00EF6F2F" w:rsidRDefault="005D0145"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124: </w:t>
      </w:r>
      <w:r w:rsidR="00796627" w:rsidRPr="00EF6F2F">
        <w:rPr>
          <w:rFonts w:ascii="Garamond" w:hAnsi="Garamond" w:cstheme="majorBidi"/>
          <w:b/>
          <w:sz w:val="24"/>
          <w:szCs w:val="24"/>
          <w:u w:val="single"/>
        </w:rPr>
        <w:t>Laissez-Fair Teacher’s role:</w:t>
      </w:r>
    </w:p>
    <w:p w14:paraId="6D1E78AA"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 xml:space="preserve">Teachers do minimal planning, and while they can be quite prepared to deliver course content and material, they dislike rigid control and value the ability of response to changes. </w:t>
      </w:r>
    </w:p>
    <w:p w14:paraId="450804EC"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 xml:space="preserve">The focus in this type of classroom is a comfortable, relaxed atmosphere where the teacher tolerates reading, talking and late arrivals/early departures. Usually, the more attentive students sit in the front, and the teacher speaks to them. </w:t>
      </w:r>
    </w:p>
    <w:p w14:paraId="5FB1B29D" w14:textId="77777777" w:rsidR="008E698C" w:rsidRPr="00EF6F2F" w:rsidRDefault="008E698C" w:rsidP="00796627">
      <w:pPr>
        <w:rPr>
          <w:rFonts w:ascii="Garamond" w:hAnsi="Garamond" w:cstheme="majorBidi"/>
          <w:b/>
          <w:sz w:val="24"/>
          <w:szCs w:val="24"/>
        </w:rPr>
      </w:pPr>
    </w:p>
    <w:p w14:paraId="3F1E2BEB" w14:textId="77777777" w:rsidR="00796627" w:rsidRPr="00EF6F2F" w:rsidRDefault="007A03EA"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125: </w:t>
      </w:r>
      <w:r w:rsidR="00796627" w:rsidRPr="00EF6F2F">
        <w:rPr>
          <w:rFonts w:ascii="Garamond" w:hAnsi="Garamond" w:cstheme="majorBidi"/>
          <w:b/>
          <w:sz w:val="24"/>
          <w:szCs w:val="24"/>
          <w:u w:val="single"/>
        </w:rPr>
        <w:t>Management Style-3:</w:t>
      </w:r>
    </w:p>
    <w:p w14:paraId="0387AC05" w14:textId="77777777" w:rsidR="00796627" w:rsidRPr="00EF6F2F" w:rsidRDefault="00796627" w:rsidP="00796627">
      <w:pPr>
        <w:rPr>
          <w:rFonts w:ascii="Garamond" w:hAnsi="Garamond" w:cstheme="majorBidi"/>
          <w:b/>
          <w:sz w:val="24"/>
          <w:szCs w:val="24"/>
        </w:rPr>
      </w:pPr>
      <w:r w:rsidRPr="00EF6F2F">
        <w:rPr>
          <w:rFonts w:ascii="Garamond" w:hAnsi="Garamond" w:cstheme="majorBidi"/>
          <w:b/>
          <w:sz w:val="24"/>
          <w:szCs w:val="24"/>
        </w:rPr>
        <w:t>Moderate control:</w:t>
      </w:r>
    </w:p>
    <w:p w14:paraId="06DEE089"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 xml:space="preserve">Teachers treat the classroom as something in between a sacred temple and a laissez-fair place of learning. This management style or philosophy is right in the middle of the two extremes. </w:t>
      </w:r>
    </w:p>
    <w:p w14:paraId="2F589B65"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Teachers choose which aspects of the course they wish to control, how they decide to control those aspects, and what they are willing to let go.</w:t>
      </w:r>
    </w:p>
    <w:p w14:paraId="754E514C" w14:textId="77777777" w:rsidR="008E698C" w:rsidRPr="00EF6F2F" w:rsidRDefault="008E698C" w:rsidP="00796627">
      <w:pPr>
        <w:rPr>
          <w:rFonts w:ascii="Garamond" w:hAnsi="Garamond" w:cstheme="majorBidi"/>
          <w:b/>
          <w:sz w:val="24"/>
          <w:szCs w:val="24"/>
        </w:rPr>
      </w:pPr>
    </w:p>
    <w:p w14:paraId="5891C81E" w14:textId="77777777" w:rsidR="00796627" w:rsidRPr="00EF6F2F" w:rsidRDefault="007A03EA"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126: </w:t>
      </w:r>
      <w:r w:rsidR="008E698C" w:rsidRPr="00EF6F2F">
        <w:rPr>
          <w:rFonts w:ascii="Garamond" w:hAnsi="Garamond" w:cstheme="majorBidi"/>
          <w:b/>
          <w:sz w:val="24"/>
          <w:szCs w:val="24"/>
          <w:u w:val="single"/>
        </w:rPr>
        <w:t>Teacher’s role: Moderation:</w:t>
      </w:r>
    </w:p>
    <w:p w14:paraId="6BB71C4F"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t xml:space="preserve">With this type of classroom management, the teacher decides which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are tolerated and which are not.  </w:t>
      </w:r>
    </w:p>
    <w:p w14:paraId="6AC5F4BD" w14:textId="77777777" w:rsidR="00796627" w:rsidRPr="00EF6F2F" w:rsidRDefault="00796627" w:rsidP="00796627">
      <w:pPr>
        <w:numPr>
          <w:ilvl w:val="0"/>
          <w:numId w:val="73"/>
        </w:numPr>
        <w:contextualSpacing/>
        <w:rPr>
          <w:rFonts w:ascii="Garamond" w:hAnsi="Garamond" w:cstheme="majorBidi"/>
          <w:sz w:val="24"/>
          <w:szCs w:val="24"/>
        </w:rPr>
      </w:pPr>
      <w:r w:rsidRPr="00EF6F2F">
        <w:rPr>
          <w:rFonts w:ascii="Garamond" w:hAnsi="Garamond" w:cstheme="majorBidi"/>
          <w:sz w:val="24"/>
          <w:szCs w:val="24"/>
        </w:rPr>
        <w:lastRenderedPageBreak/>
        <w:t xml:space="preserve">There is an expectation of respectful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and the teacher will speak to students who are disruptive after class (rather than calling attention to the disruptive students during class).</w:t>
      </w:r>
    </w:p>
    <w:p w14:paraId="474AE22F" w14:textId="77777777" w:rsidR="008E698C" w:rsidRPr="00EF6F2F" w:rsidRDefault="008E698C" w:rsidP="00796627">
      <w:pPr>
        <w:rPr>
          <w:rFonts w:ascii="Garamond" w:hAnsi="Garamond" w:cstheme="majorBidi"/>
          <w:b/>
          <w:sz w:val="24"/>
          <w:szCs w:val="24"/>
        </w:rPr>
      </w:pPr>
    </w:p>
    <w:p w14:paraId="1ED3F1BA" w14:textId="77777777" w:rsidR="003A5038" w:rsidRPr="00EF6F2F" w:rsidRDefault="003A5038" w:rsidP="00796627">
      <w:pPr>
        <w:rPr>
          <w:rFonts w:ascii="Garamond" w:hAnsi="Garamond" w:cstheme="majorBidi"/>
          <w:b/>
          <w:sz w:val="24"/>
          <w:szCs w:val="24"/>
          <w:u w:val="single"/>
        </w:rPr>
      </w:pPr>
    </w:p>
    <w:p w14:paraId="43ED3F71" w14:textId="77777777" w:rsidR="003A5038" w:rsidRPr="00EF6F2F" w:rsidRDefault="003A5038" w:rsidP="00796627">
      <w:pPr>
        <w:rPr>
          <w:rFonts w:ascii="Garamond" w:hAnsi="Garamond" w:cstheme="majorBidi"/>
          <w:b/>
          <w:sz w:val="24"/>
          <w:szCs w:val="24"/>
          <w:u w:val="single"/>
        </w:rPr>
      </w:pPr>
    </w:p>
    <w:p w14:paraId="7FA7A7D7" w14:textId="77777777" w:rsidR="003A5038" w:rsidRPr="00EF6F2F" w:rsidRDefault="003A5038" w:rsidP="00796627">
      <w:pPr>
        <w:rPr>
          <w:rFonts w:ascii="Garamond" w:hAnsi="Garamond" w:cstheme="majorBidi"/>
          <w:b/>
          <w:sz w:val="24"/>
          <w:szCs w:val="24"/>
          <w:u w:val="single"/>
        </w:rPr>
      </w:pPr>
    </w:p>
    <w:p w14:paraId="5DDEE27B" w14:textId="77777777" w:rsidR="003A5038" w:rsidRPr="00EF6F2F" w:rsidRDefault="003A5038" w:rsidP="00796627">
      <w:pPr>
        <w:rPr>
          <w:rFonts w:ascii="Garamond" w:hAnsi="Garamond" w:cstheme="majorBidi"/>
          <w:b/>
          <w:sz w:val="24"/>
          <w:szCs w:val="24"/>
          <w:u w:val="single"/>
        </w:rPr>
      </w:pPr>
    </w:p>
    <w:p w14:paraId="4AA380CB" w14:textId="77777777" w:rsidR="003A5038" w:rsidRPr="00EF6F2F" w:rsidRDefault="003A5038" w:rsidP="00796627">
      <w:pPr>
        <w:rPr>
          <w:rFonts w:ascii="Garamond" w:hAnsi="Garamond" w:cstheme="majorBidi"/>
          <w:b/>
          <w:sz w:val="24"/>
          <w:szCs w:val="24"/>
          <w:u w:val="single"/>
        </w:rPr>
      </w:pPr>
    </w:p>
    <w:p w14:paraId="7D90CC1A" w14:textId="77777777" w:rsidR="003A5038" w:rsidRPr="00EF6F2F" w:rsidRDefault="003A5038" w:rsidP="00796627">
      <w:pPr>
        <w:rPr>
          <w:rFonts w:ascii="Garamond" w:hAnsi="Garamond" w:cstheme="majorBidi"/>
          <w:b/>
          <w:sz w:val="24"/>
          <w:szCs w:val="24"/>
          <w:u w:val="single"/>
        </w:rPr>
      </w:pPr>
    </w:p>
    <w:p w14:paraId="36F2F1EA" w14:textId="77777777" w:rsidR="003A5038" w:rsidRPr="00EF6F2F" w:rsidRDefault="003A5038" w:rsidP="00796627">
      <w:pPr>
        <w:rPr>
          <w:rFonts w:ascii="Garamond" w:hAnsi="Garamond" w:cstheme="majorBidi"/>
          <w:b/>
          <w:sz w:val="24"/>
          <w:szCs w:val="24"/>
          <w:u w:val="single"/>
        </w:rPr>
      </w:pPr>
    </w:p>
    <w:p w14:paraId="21376A36" w14:textId="77777777" w:rsidR="003A5038" w:rsidRPr="00EF6F2F" w:rsidRDefault="003A5038" w:rsidP="00796627">
      <w:pPr>
        <w:rPr>
          <w:rFonts w:ascii="Garamond" w:hAnsi="Garamond" w:cstheme="majorBidi"/>
          <w:b/>
          <w:sz w:val="24"/>
          <w:szCs w:val="24"/>
          <w:u w:val="single"/>
        </w:rPr>
      </w:pPr>
    </w:p>
    <w:p w14:paraId="65F2690A" w14:textId="77777777" w:rsidR="003A5038" w:rsidRPr="00EF6F2F" w:rsidRDefault="003A5038" w:rsidP="00796627">
      <w:pPr>
        <w:rPr>
          <w:rFonts w:ascii="Garamond" w:hAnsi="Garamond" w:cstheme="majorBidi"/>
          <w:b/>
          <w:sz w:val="24"/>
          <w:szCs w:val="24"/>
          <w:u w:val="single"/>
        </w:rPr>
      </w:pPr>
    </w:p>
    <w:p w14:paraId="1FB49328" w14:textId="77777777" w:rsidR="003A5038" w:rsidRPr="00EF6F2F" w:rsidRDefault="003A5038" w:rsidP="00796627">
      <w:pPr>
        <w:rPr>
          <w:rFonts w:ascii="Garamond" w:hAnsi="Garamond" w:cstheme="majorBidi"/>
          <w:b/>
          <w:sz w:val="24"/>
          <w:szCs w:val="24"/>
          <w:u w:val="single"/>
        </w:rPr>
      </w:pPr>
    </w:p>
    <w:p w14:paraId="6D7E15EF" w14:textId="77777777" w:rsidR="003A5038" w:rsidRPr="00EF6F2F" w:rsidRDefault="003A5038" w:rsidP="00796627">
      <w:pPr>
        <w:rPr>
          <w:rFonts w:ascii="Garamond" w:hAnsi="Garamond" w:cstheme="majorBidi"/>
          <w:b/>
          <w:sz w:val="24"/>
          <w:szCs w:val="24"/>
          <w:u w:val="single"/>
        </w:rPr>
      </w:pPr>
    </w:p>
    <w:p w14:paraId="191C58B4" w14:textId="77777777" w:rsidR="003A5038" w:rsidRPr="00EF6F2F" w:rsidRDefault="003A5038" w:rsidP="00796627">
      <w:pPr>
        <w:rPr>
          <w:rFonts w:ascii="Garamond" w:hAnsi="Garamond" w:cstheme="majorBidi"/>
          <w:b/>
          <w:sz w:val="24"/>
          <w:szCs w:val="24"/>
          <w:u w:val="single"/>
        </w:rPr>
      </w:pPr>
    </w:p>
    <w:p w14:paraId="6F83B400" w14:textId="77777777" w:rsidR="003A5038" w:rsidRPr="00EF6F2F" w:rsidRDefault="003A5038" w:rsidP="00796627">
      <w:pPr>
        <w:rPr>
          <w:rFonts w:ascii="Garamond" w:hAnsi="Garamond" w:cstheme="majorBidi"/>
          <w:b/>
          <w:sz w:val="24"/>
          <w:szCs w:val="24"/>
          <w:u w:val="single"/>
        </w:rPr>
      </w:pPr>
    </w:p>
    <w:p w14:paraId="2A9D5033" w14:textId="77777777" w:rsidR="003A5038" w:rsidRPr="00EF6F2F" w:rsidRDefault="003A5038" w:rsidP="00796627">
      <w:pPr>
        <w:rPr>
          <w:rFonts w:ascii="Garamond" w:hAnsi="Garamond" w:cstheme="majorBidi"/>
          <w:b/>
          <w:sz w:val="24"/>
          <w:szCs w:val="24"/>
          <w:u w:val="single"/>
        </w:rPr>
      </w:pPr>
    </w:p>
    <w:p w14:paraId="701A7317" w14:textId="77777777" w:rsidR="003A5038" w:rsidRPr="00EF6F2F" w:rsidRDefault="003A5038" w:rsidP="00796627">
      <w:pPr>
        <w:rPr>
          <w:rFonts w:ascii="Garamond" w:hAnsi="Garamond" w:cstheme="majorBidi"/>
          <w:b/>
          <w:sz w:val="24"/>
          <w:szCs w:val="24"/>
          <w:u w:val="single"/>
        </w:rPr>
      </w:pPr>
    </w:p>
    <w:p w14:paraId="41BE2CE5" w14:textId="77777777" w:rsidR="003A5038" w:rsidRPr="00EF6F2F" w:rsidRDefault="003A5038" w:rsidP="00796627">
      <w:pPr>
        <w:rPr>
          <w:rFonts w:ascii="Garamond" w:hAnsi="Garamond" w:cstheme="majorBidi"/>
          <w:b/>
          <w:sz w:val="24"/>
          <w:szCs w:val="24"/>
          <w:u w:val="single"/>
        </w:rPr>
      </w:pPr>
    </w:p>
    <w:p w14:paraId="37CD2AA1" w14:textId="77777777" w:rsidR="003A5038" w:rsidRPr="00EF6F2F" w:rsidRDefault="003A5038" w:rsidP="00796627">
      <w:pPr>
        <w:rPr>
          <w:rFonts w:ascii="Garamond" w:hAnsi="Garamond" w:cstheme="majorBidi"/>
          <w:b/>
          <w:sz w:val="24"/>
          <w:szCs w:val="24"/>
          <w:u w:val="single"/>
        </w:rPr>
      </w:pPr>
    </w:p>
    <w:p w14:paraId="54E9295F" w14:textId="77777777" w:rsidR="003A5038" w:rsidRPr="00EF6F2F" w:rsidRDefault="003A5038" w:rsidP="00796627">
      <w:pPr>
        <w:rPr>
          <w:rFonts w:ascii="Garamond" w:hAnsi="Garamond" w:cstheme="majorBidi"/>
          <w:b/>
          <w:sz w:val="24"/>
          <w:szCs w:val="24"/>
          <w:u w:val="single"/>
        </w:rPr>
      </w:pPr>
    </w:p>
    <w:p w14:paraId="0FE4F4E9" w14:textId="77777777" w:rsidR="003A5038" w:rsidRPr="00EF6F2F" w:rsidRDefault="003A5038" w:rsidP="00796627">
      <w:pPr>
        <w:rPr>
          <w:rFonts w:ascii="Garamond" w:hAnsi="Garamond" w:cstheme="majorBidi"/>
          <w:b/>
          <w:sz w:val="24"/>
          <w:szCs w:val="24"/>
          <w:u w:val="single"/>
        </w:rPr>
      </w:pPr>
    </w:p>
    <w:p w14:paraId="5D94487D" w14:textId="77777777" w:rsidR="003A5038" w:rsidRPr="00EF6F2F" w:rsidRDefault="003A5038" w:rsidP="00796627">
      <w:pPr>
        <w:rPr>
          <w:rFonts w:ascii="Garamond" w:hAnsi="Garamond" w:cstheme="majorBidi"/>
          <w:b/>
          <w:sz w:val="24"/>
          <w:szCs w:val="24"/>
          <w:u w:val="single"/>
        </w:rPr>
      </w:pPr>
    </w:p>
    <w:p w14:paraId="1CADC5F1" w14:textId="77777777" w:rsidR="003A5038" w:rsidRPr="00EF6F2F" w:rsidRDefault="003A5038" w:rsidP="00796627">
      <w:pPr>
        <w:rPr>
          <w:rFonts w:ascii="Garamond" w:hAnsi="Garamond" w:cstheme="majorBidi"/>
          <w:b/>
          <w:sz w:val="24"/>
          <w:szCs w:val="24"/>
          <w:u w:val="single"/>
        </w:rPr>
      </w:pPr>
    </w:p>
    <w:p w14:paraId="358EA6A8" w14:textId="77777777" w:rsidR="00871AE7" w:rsidRDefault="00871AE7" w:rsidP="003A5038">
      <w:pPr>
        <w:jc w:val="right"/>
        <w:rPr>
          <w:rFonts w:ascii="Garamond" w:hAnsi="Garamond" w:cstheme="majorBidi"/>
          <w:b/>
          <w:sz w:val="24"/>
          <w:szCs w:val="24"/>
        </w:rPr>
      </w:pPr>
    </w:p>
    <w:p w14:paraId="55D250C7" w14:textId="77777777" w:rsidR="00871AE7" w:rsidRDefault="00871AE7" w:rsidP="003A5038">
      <w:pPr>
        <w:jc w:val="right"/>
        <w:rPr>
          <w:rFonts w:ascii="Garamond" w:hAnsi="Garamond" w:cstheme="majorBidi"/>
          <w:b/>
          <w:sz w:val="24"/>
          <w:szCs w:val="24"/>
        </w:rPr>
      </w:pPr>
    </w:p>
    <w:p w14:paraId="518F82EB" w14:textId="3C9C5E16" w:rsidR="003A5038" w:rsidRPr="00EF6F2F" w:rsidRDefault="003A5038" w:rsidP="003A5038">
      <w:pPr>
        <w:jc w:val="right"/>
        <w:rPr>
          <w:rFonts w:ascii="Garamond" w:hAnsi="Garamond" w:cstheme="majorBidi"/>
          <w:b/>
          <w:sz w:val="24"/>
          <w:szCs w:val="24"/>
        </w:rPr>
      </w:pPr>
      <w:r w:rsidRPr="00EF6F2F">
        <w:rPr>
          <w:rFonts w:ascii="Garamond" w:hAnsi="Garamond" w:cstheme="majorBidi"/>
          <w:b/>
          <w:sz w:val="24"/>
          <w:szCs w:val="24"/>
        </w:rPr>
        <w:lastRenderedPageBreak/>
        <w:t>Lesson 22</w:t>
      </w:r>
    </w:p>
    <w:p w14:paraId="099E5F72" w14:textId="77777777" w:rsidR="003A5038" w:rsidRPr="00EF6F2F" w:rsidRDefault="003A5038" w:rsidP="003A5038">
      <w:pPr>
        <w:jc w:val="center"/>
        <w:rPr>
          <w:rFonts w:ascii="Garamond" w:hAnsi="Garamond" w:cstheme="majorBidi"/>
          <w:b/>
          <w:sz w:val="24"/>
          <w:szCs w:val="24"/>
        </w:rPr>
      </w:pPr>
      <w:r w:rsidRPr="00EF6F2F">
        <w:rPr>
          <w:rFonts w:ascii="Garamond" w:hAnsi="Garamond" w:cstheme="majorBidi"/>
          <w:b/>
          <w:sz w:val="24"/>
          <w:szCs w:val="24"/>
        </w:rPr>
        <w:t>LARGE CLASSES</w:t>
      </w:r>
    </w:p>
    <w:p w14:paraId="1BC04560" w14:textId="77777777" w:rsidR="00796627" w:rsidRPr="00EF6F2F" w:rsidRDefault="007A03EA" w:rsidP="00796627">
      <w:pPr>
        <w:rPr>
          <w:rFonts w:ascii="Garamond" w:hAnsi="Garamond" w:cstheme="majorBidi"/>
          <w:b/>
          <w:sz w:val="24"/>
          <w:szCs w:val="24"/>
          <w:u w:val="single"/>
        </w:rPr>
      </w:pPr>
      <w:r w:rsidRPr="00EF6F2F">
        <w:rPr>
          <w:rFonts w:ascii="Garamond" w:hAnsi="Garamond" w:cstheme="majorBidi"/>
          <w:b/>
          <w:sz w:val="24"/>
          <w:szCs w:val="24"/>
          <w:u w:val="single"/>
        </w:rPr>
        <w:t>Topic – 12</w:t>
      </w:r>
      <w:r w:rsidR="003A5038" w:rsidRPr="00EF6F2F">
        <w:rPr>
          <w:rFonts w:ascii="Garamond" w:hAnsi="Garamond" w:cstheme="majorBidi"/>
          <w:b/>
          <w:sz w:val="24"/>
          <w:szCs w:val="24"/>
          <w:u w:val="single"/>
        </w:rPr>
        <w:t>7</w:t>
      </w:r>
    </w:p>
    <w:p w14:paraId="3A3226C1" w14:textId="77777777" w:rsidR="00796627" w:rsidRPr="00EF6F2F" w:rsidRDefault="00796627" w:rsidP="00796627">
      <w:pPr>
        <w:rPr>
          <w:rFonts w:ascii="Garamond" w:hAnsi="Garamond" w:cstheme="majorBidi"/>
          <w:b/>
          <w:sz w:val="24"/>
          <w:szCs w:val="24"/>
        </w:rPr>
      </w:pPr>
      <w:r w:rsidRPr="00EF6F2F">
        <w:rPr>
          <w:rFonts w:ascii="Garamond" w:hAnsi="Garamond" w:cstheme="majorBidi"/>
          <w:b/>
          <w:sz w:val="24"/>
          <w:szCs w:val="24"/>
        </w:rPr>
        <w:t>What is a large class?/ Class size:</w:t>
      </w:r>
    </w:p>
    <w:p w14:paraId="31057A67"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Class size is a vital component in:</w:t>
      </w:r>
    </w:p>
    <w:p w14:paraId="3A35956A"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Educational planning</w:t>
      </w:r>
    </w:p>
    <w:p w14:paraId="34B1CEBD"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Resourcing</w:t>
      </w:r>
    </w:p>
    <w:p w14:paraId="2454EA39"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The average perception of a large class is around 50 students. The exact number does not really matter: what matters is how you, the teacher, see the class size in your own specific situation.</w:t>
      </w:r>
    </w:p>
    <w:p w14:paraId="68AA6412" w14:textId="77777777" w:rsidR="00796627" w:rsidRPr="00EF6F2F" w:rsidRDefault="00796627" w:rsidP="00796627">
      <w:pPr>
        <w:rPr>
          <w:rFonts w:ascii="Garamond" w:hAnsi="Garamond" w:cstheme="majorBidi"/>
          <w:b/>
          <w:sz w:val="24"/>
          <w:szCs w:val="24"/>
        </w:rPr>
      </w:pPr>
      <w:r w:rsidRPr="00EF6F2F">
        <w:rPr>
          <w:rFonts w:ascii="Garamond" w:hAnsi="Garamond" w:cstheme="majorBidi"/>
          <w:b/>
          <w:sz w:val="24"/>
          <w:szCs w:val="24"/>
        </w:rPr>
        <w:t>Teacher’s stance:</w:t>
      </w:r>
    </w:p>
    <w:p w14:paraId="6BCDFECC"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The teacher usually becomes a preacher by:</w:t>
      </w:r>
    </w:p>
    <w:p w14:paraId="58B4C667"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Lecturing</w:t>
      </w:r>
    </w:p>
    <w:p w14:paraId="7F7897D0" w14:textId="7D49C38A" w:rsidR="008E698C" w:rsidRPr="00871AE7"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Writing notes on the board for students to copy</w:t>
      </w:r>
    </w:p>
    <w:p w14:paraId="506514B3" w14:textId="77777777" w:rsidR="00796627" w:rsidRPr="00EF6F2F" w:rsidRDefault="007A03EA"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128: </w:t>
      </w:r>
      <w:r w:rsidR="008E698C" w:rsidRPr="00EF6F2F">
        <w:rPr>
          <w:rFonts w:ascii="Garamond" w:hAnsi="Garamond" w:cstheme="majorBidi"/>
          <w:b/>
          <w:sz w:val="24"/>
          <w:szCs w:val="24"/>
          <w:u w:val="single"/>
        </w:rPr>
        <w:t>Advantages of Large C</w:t>
      </w:r>
      <w:r w:rsidR="00796627" w:rsidRPr="00EF6F2F">
        <w:rPr>
          <w:rFonts w:ascii="Garamond" w:hAnsi="Garamond" w:cstheme="majorBidi"/>
          <w:b/>
          <w:sz w:val="24"/>
          <w:szCs w:val="24"/>
          <w:u w:val="single"/>
        </w:rPr>
        <w:t>lasses:</w:t>
      </w:r>
    </w:p>
    <w:p w14:paraId="50D806E5" w14:textId="77777777" w:rsidR="00796627" w:rsidRPr="00EF6F2F" w:rsidRDefault="00796627" w:rsidP="00796627">
      <w:pPr>
        <w:numPr>
          <w:ilvl w:val="0"/>
          <w:numId w:val="76"/>
        </w:numPr>
        <w:contextualSpacing/>
        <w:rPr>
          <w:rFonts w:ascii="Garamond" w:hAnsi="Garamond" w:cstheme="majorBidi"/>
          <w:sz w:val="24"/>
          <w:szCs w:val="24"/>
        </w:rPr>
      </w:pPr>
      <w:r w:rsidRPr="00EF6F2F">
        <w:rPr>
          <w:rFonts w:ascii="Garamond" w:hAnsi="Garamond" w:cstheme="majorBidi"/>
          <w:b/>
          <w:sz w:val="24"/>
          <w:szCs w:val="24"/>
        </w:rPr>
        <w:t>More interaction among students:</w:t>
      </w:r>
    </w:p>
    <w:p w14:paraId="0A8D604D"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There are always enough students for interaction, and there is a rich variety of human resources.</w:t>
      </w:r>
    </w:p>
    <w:p w14:paraId="6CB42D08" w14:textId="77777777" w:rsidR="00796627" w:rsidRPr="00EF6F2F" w:rsidRDefault="00796627" w:rsidP="00796627">
      <w:pPr>
        <w:numPr>
          <w:ilvl w:val="0"/>
          <w:numId w:val="76"/>
        </w:numPr>
        <w:contextualSpacing/>
        <w:rPr>
          <w:rFonts w:ascii="Garamond" w:hAnsi="Garamond" w:cstheme="majorBidi"/>
          <w:b/>
          <w:sz w:val="24"/>
          <w:szCs w:val="24"/>
        </w:rPr>
      </w:pPr>
      <w:r w:rsidRPr="00EF6F2F">
        <w:rPr>
          <w:rFonts w:ascii="Garamond" w:hAnsi="Garamond" w:cstheme="majorBidi"/>
          <w:b/>
          <w:sz w:val="24"/>
          <w:szCs w:val="24"/>
        </w:rPr>
        <w:t>Heterogeneous Elements:</w:t>
      </w:r>
    </w:p>
    <w:p w14:paraId="57307B8C" w14:textId="77777777" w:rsidR="00796627" w:rsidRPr="00EF6F2F" w:rsidRDefault="00796627" w:rsidP="00796627">
      <w:pPr>
        <w:numPr>
          <w:ilvl w:val="0"/>
          <w:numId w:val="75"/>
        </w:numPr>
        <w:contextualSpacing/>
        <w:rPr>
          <w:rFonts w:ascii="Garamond" w:hAnsi="Garamond" w:cstheme="majorBidi"/>
          <w:b/>
          <w:sz w:val="24"/>
          <w:szCs w:val="24"/>
        </w:rPr>
      </w:pPr>
      <w:r w:rsidRPr="00EF6F2F">
        <w:rPr>
          <w:rFonts w:ascii="Garamond" w:hAnsi="Garamond" w:cstheme="majorBidi"/>
          <w:sz w:val="24"/>
          <w:szCs w:val="24"/>
        </w:rPr>
        <w:t>The teacher is not the only pedagogue, and since the large class is usually heterogeneous, more proficient students can be used to help lower level ones.</w:t>
      </w:r>
    </w:p>
    <w:p w14:paraId="7A009C92" w14:textId="77777777" w:rsidR="00796627" w:rsidRPr="00EF6F2F" w:rsidRDefault="00796627" w:rsidP="00796627">
      <w:pPr>
        <w:ind w:left="720"/>
        <w:contextualSpacing/>
        <w:rPr>
          <w:rFonts w:ascii="Garamond" w:hAnsi="Garamond" w:cstheme="majorBidi"/>
          <w:b/>
          <w:sz w:val="24"/>
          <w:szCs w:val="24"/>
        </w:rPr>
      </w:pPr>
    </w:p>
    <w:p w14:paraId="048390C4" w14:textId="77777777" w:rsidR="00796627" w:rsidRPr="00EF6F2F" w:rsidRDefault="00796627" w:rsidP="00796627">
      <w:pPr>
        <w:numPr>
          <w:ilvl w:val="0"/>
          <w:numId w:val="76"/>
        </w:numPr>
        <w:contextualSpacing/>
        <w:rPr>
          <w:rFonts w:ascii="Garamond" w:hAnsi="Garamond" w:cstheme="majorBidi"/>
          <w:b/>
          <w:sz w:val="24"/>
          <w:szCs w:val="24"/>
        </w:rPr>
      </w:pPr>
      <w:r w:rsidRPr="00EF6F2F">
        <w:rPr>
          <w:rFonts w:ascii="Garamond" w:hAnsi="Garamond" w:cstheme="majorBidi"/>
          <w:b/>
          <w:sz w:val="24"/>
          <w:szCs w:val="24"/>
        </w:rPr>
        <w:t xml:space="preserve">Natural Professional Development:  </w:t>
      </w:r>
    </w:p>
    <w:p w14:paraId="46556F44"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 xml:space="preserve">The teacher is never bored and that professional development occurs naturally as the teacher tries to find new ways of coping with the large number of students. </w:t>
      </w:r>
    </w:p>
    <w:p w14:paraId="569A6928" w14:textId="77777777" w:rsidR="00796627" w:rsidRPr="00EF6F2F" w:rsidRDefault="00796627" w:rsidP="00796627">
      <w:pPr>
        <w:numPr>
          <w:ilvl w:val="0"/>
          <w:numId w:val="76"/>
        </w:numPr>
        <w:contextualSpacing/>
        <w:rPr>
          <w:rFonts w:ascii="Garamond" w:hAnsi="Garamond" w:cstheme="majorBidi"/>
          <w:b/>
          <w:sz w:val="24"/>
          <w:szCs w:val="24"/>
        </w:rPr>
      </w:pPr>
      <w:r w:rsidRPr="00EF6F2F">
        <w:rPr>
          <w:rFonts w:ascii="Garamond" w:hAnsi="Garamond" w:cstheme="majorBidi"/>
          <w:b/>
          <w:sz w:val="24"/>
          <w:szCs w:val="24"/>
        </w:rPr>
        <w:t>Peer Teaching:</w:t>
      </w:r>
    </w:p>
    <w:p w14:paraId="7240005F" w14:textId="5C3552A1" w:rsidR="008E698C" w:rsidRPr="00871AE7" w:rsidRDefault="00796627" w:rsidP="00796627">
      <w:pPr>
        <w:rPr>
          <w:rFonts w:ascii="Garamond" w:hAnsi="Garamond" w:cstheme="majorBidi"/>
          <w:sz w:val="24"/>
          <w:szCs w:val="24"/>
        </w:rPr>
      </w:pPr>
      <w:r w:rsidRPr="00EF6F2F">
        <w:rPr>
          <w:rFonts w:ascii="Garamond" w:hAnsi="Garamond" w:cstheme="majorBidi"/>
          <w:sz w:val="24"/>
          <w:szCs w:val="24"/>
        </w:rPr>
        <w:t xml:space="preserve">Students develop strategies for helping themselves and their classmates through peer-teaching and collaboration, thus fostering an atmosphere of cooperation. </w:t>
      </w:r>
    </w:p>
    <w:p w14:paraId="1C5B2530" w14:textId="77777777" w:rsidR="00796627" w:rsidRPr="00EF6F2F" w:rsidRDefault="007A03EA"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129: </w:t>
      </w:r>
      <w:r w:rsidR="00796627" w:rsidRPr="00EF6F2F">
        <w:rPr>
          <w:rFonts w:ascii="Garamond" w:hAnsi="Garamond" w:cstheme="majorBidi"/>
          <w:b/>
          <w:sz w:val="24"/>
          <w:szCs w:val="24"/>
          <w:u w:val="single"/>
        </w:rPr>
        <w:t>Challenges in a large class-1:</w:t>
      </w:r>
    </w:p>
    <w:p w14:paraId="6FAE72D5" w14:textId="77777777" w:rsidR="00796627" w:rsidRPr="00EF6F2F" w:rsidRDefault="00796627" w:rsidP="00796627">
      <w:pPr>
        <w:numPr>
          <w:ilvl w:val="0"/>
          <w:numId w:val="77"/>
        </w:numPr>
        <w:contextualSpacing/>
        <w:rPr>
          <w:rFonts w:ascii="Garamond" w:hAnsi="Garamond" w:cstheme="majorBidi"/>
          <w:b/>
          <w:sz w:val="24"/>
          <w:szCs w:val="24"/>
        </w:rPr>
      </w:pPr>
      <w:r w:rsidRPr="00EF6F2F">
        <w:rPr>
          <w:rFonts w:ascii="Garamond" w:hAnsi="Garamond" w:cstheme="majorBidi"/>
          <w:b/>
          <w:sz w:val="24"/>
          <w:szCs w:val="24"/>
        </w:rPr>
        <w:t>Number of pupils:</w:t>
      </w:r>
    </w:p>
    <w:p w14:paraId="127851C3"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 xml:space="preserve">Numbers of pupils in a class affect pupils’ educational attainment and progress. </w:t>
      </w:r>
    </w:p>
    <w:p w14:paraId="2CE56D66" w14:textId="77777777" w:rsidR="00796627" w:rsidRPr="00EF6F2F" w:rsidRDefault="00796627" w:rsidP="00796627">
      <w:pPr>
        <w:numPr>
          <w:ilvl w:val="0"/>
          <w:numId w:val="77"/>
        </w:numPr>
        <w:contextualSpacing/>
        <w:rPr>
          <w:rFonts w:ascii="Garamond" w:hAnsi="Garamond" w:cstheme="majorBidi"/>
          <w:b/>
          <w:sz w:val="24"/>
          <w:szCs w:val="24"/>
        </w:rPr>
      </w:pPr>
      <w:r w:rsidRPr="00EF6F2F">
        <w:rPr>
          <w:rFonts w:ascii="Garamond" w:hAnsi="Garamond" w:cstheme="majorBidi"/>
          <w:b/>
          <w:sz w:val="24"/>
          <w:szCs w:val="24"/>
        </w:rPr>
        <w:t>Pupil attention in a class:</w:t>
      </w:r>
    </w:p>
    <w:p w14:paraId="78A2A76F"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For some students, concentrating in a large group is very difficult-if not possible.</w:t>
      </w:r>
    </w:p>
    <w:p w14:paraId="12FE552C" w14:textId="77777777" w:rsidR="00796627" w:rsidRPr="00EF6F2F" w:rsidRDefault="00796627" w:rsidP="00796627">
      <w:pPr>
        <w:numPr>
          <w:ilvl w:val="0"/>
          <w:numId w:val="77"/>
        </w:numPr>
        <w:contextualSpacing/>
        <w:rPr>
          <w:rFonts w:ascii="Garamond" w:hAnsi="Garamond" w:cstheme="majorBidi"/>
          <w:b/>
          <w:sz w:val="24"/>
          <w:szCs w:val="24"/>
        </w:rPr>
      </w:pPr>
      <w:r w:rsidRPr="00EF6F2F">
        <w:rPr>
          <w:rFonts w:ascii="Garamond" w:hAnsi="Garamond" w:cstheme="majorBidi"/>
          <w:b/>
          <w:sz w:val="24"/>
          <w:szCs w:val="24"/>
        </w:rPr>
        <w:t>The nature and quality of teaching:</w:t>
      </w:r>
    </w:p>
    <w:p w14:paraId="42163899" w14:textId="77777777" w:rsidR="00796627" w:rsidRPr="00EF6F2F" w:rsidRDefault="00796627" w:rsidP="00E64939">
      <w:pPr>
        <w:ind w:left="810" w:hanging="90"/>
        <w:rPr>
          <w:rFonts w:ascii="Garamond" w:hAnsi="Garamond" w:cstheme="majorBidi"/>
          <w:sz w:val="24"/>
          <w:szCs w:val="24"/>
        </w:rPr>
      </w:pPr>
      <w:r w:rsidRPr="00EF6F2F">
        <w:rPr>
          <w:rFonts w:ascii="Garamond" w:hAnsi="Garamond" w:cstheme="majorBidi"/>
          <w:sz w:val="24"/>
          <w:szCs w:val="24"/>
        </w:rPr>
        <w:lastRenderedPageBreak/>
        <w:t xml:space="preserve">The quality of teaching and learning is affected in large classes. The teacher cannot give individual attention to students. </w:t>
      </w:r>
    </w:p>
    <w:p w14:paraId="69862796" w14:textId="77777777" w:rsidR="008E698C" w:rsidRPr="00EF6F2F" w:rsidRDefault="008E698C" w:rsidP="00796627">
      <w:pPr>
        <w:rPr>
          <w:rFonts w:ascii="Garamond" w:hAnsi="Garamond" w:cstheme="majorBidi"/>
          <w:b/>
          <w:sz w:val="24"/>
          <w:szCs w:val="24"/>
        </w:rPr>
      </w:pPr>
    </w:p>
    <w:p w14:paraId="5AA995CF" w14:textId="77777777" w:rsidR="00796627" w:rsidRPr="00EF6F2F" w:rsidRDefault="007A03EA"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130: </w:t>
      </w:r>
      <w:r w:rsidR="00796627" w:rsidRPr="00EF6F2F">
        <w:rPr>
          <w:rFonts w:ascii="Garamond" w:hAnsi="Garamond" w:cstheme="majorBidi"/>
          <w:b/>
          <w:sz w:val="24"/>
          <w:szCs w:val="24"/>
          <w:u w:val="single"/>
        </w:rPr>
        <w:t>Challenges in a large class-2:</w:t>
      </w:r>
    </w:p>
    <w:p w14:paraId="36E50AC1" w14:textId="77777777" w:rsidR="00796627" w:rsidRPr="00EF6F2F" w:rsidRDefault="00796627" w:rsidP="00796627">
      <w:pPr>
        <w:numPr>
          <w:ilvl w:val="0"/>
          <w:numId w:val="78"/>
        </w:numPr>
        <w:contextualSpacing/>
        <w:rPr>
          <w:rFonts w:ascii="Garamond" w:hAnsi="Garamond" w:cstheme="majorBidi"/>
          <w:b/>
          <w:sz w:val="24"/>
          <w:szCs w:val="24"/>
        </w:rPr>
      </w:pPr>
      <w:r w:rsidRPr="00EF6F2F">
        <w:rPr>
          <w:rFonts w:ascii="Garamond" w:hAnsi="Garamond" w:cstheme="majorBidi"/>
          <w:b/>
          <w:sz w:val="24"/>
          <w:szCs w:val="24"/>
        </w:rPr>
        <w:t>Pupil adjustment to school:</w:t>
      </w:r>
    </w:p>
    <w:p w14:paraId="0BDA5ED1"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In large classes it is difficult to help students become independent and resourceful in the classroom.</w:t>
      </w:r>
    </w:p>
    <w:p w14:paraId="53741D17"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The students are affected in their social development by the amount of space available in class. If they fight for space in the classroom, they get emotionally upset and insecure.</w:t>
      </w:r>
    </w:p>
    <w:p w14:paraId="288CD8CB" w14:textId="77777777" w:rsidR="00796627" w:rsidRPr="00EF6F2F" w:rsidRDefault="00796627" w:rsidP="00796627">
      <w:pPr>
        <w:numPr>
          <w:ilvl w:val="0"/>
          <w:numId w:val="78"/>
        </w:numPr>
        <w:contextualSpacing/>
        <w:rPr>
          <w:rFonts w:ascii="Garamond" w:hAnsi="Garamond" w:cstheme="majorBidi"/>
          <w:sz w:val="24"/>
          <w:szCs w:val="24"/>
        </w:rPr>
      </w:pPr>
      <w:r w:rsidRPr="00EF6F2F">
        <w:rPr>
          <w:rFonts w:ascii="Garamond" w:hAnsi="Garamond" w:cstheme="majorBidi"/>
          <w:sz w:val="24"/>
          <w:szCs w:val="24"/>
        </w:rPr>
        <w:t xml:space="preserve"> </w:t>
      </w:r>
      <w:r w:rsidRPr="00EF6F2F">
        <w:rPr>
          <w:rFonts w:ascii="Garamond" w:hAnsi="Garamond" w:cstheme="majorBidi"/>
          <w:b/>
          <w:sz w:val="24"/>
          <w:szCs w:val="24"/>
        </w:rPr>
        <w:t>Teacher’s Morale, Stress and Enthusiasm:</w:t>
      </w:r>
    </w:p>
    <w:p w14:paraId="3E65AAA1"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Class size is associated with increased teacher stress and can lead to teacher burn.</w:t>
      </w:r>
      <w:r w:rsidRPr="00EF6F2F">
        <w:rPr>
          <w:rFonts w:ascii="Garamond" w:hAnsi="Garamond" w:cstheme="majorBidi"/>
          <w:sz w:val="24"/>
          <w:szCs w:val="24"/>
        </w:rPr>
        <w:tab/>
      </w:r>
    </w:p>
    <w:p w14:paraId="5D4FB5E2" w14:textId="77777777" w:rsidR="008E698C" w:rsidRPr="00EF6F2F" w:rsidRDefault="008E698C" w:rsidP="00796627">
      <w:pPr>
        <w:rPr>
          <w:rFonts w:ascii="Garamond" w:hAnsi="Garamond" w:cstheme="majorBidi"/>
          <w:b/>
          <w:sz w:val="24"/>
          <w:szCs w:val="24"/>
        </w:rPr>
      </w:pPr>
    </w:p>
    <w:p w14:paraId="56017F4F" w14:textId="77777777" w:rsidR="00796627" w:rsidRPr="00EF6F2F" w:rsidRDefault="007A03EA" w:rsidP="00796627">
      <w:pPr>
        <w:rPr>
          <w:rFonts w:ascii="Garamond" w:hAnsi="Garamond" w:cstheme="majorBidi"/>
          <w:b/>
          <w:sz w:val="24"/>
          <w:szCs w:val="24"/>
          <w:u w:val="single"/>
        </w:rPr>
      </w:pPr>
      <w:r w:rsidRPr="00EF6F2F">
        <w:rPr>
          <w:rFonts w:ascii="Garamond" w:hAnsi="Garamond" w:cstheme="majorBidi"/>
          <w:b/>
          <w:sz w:val="24"/>
          <w:szCs w:val="24"/>
          <w:u w:val="single"/>
        </w:rPr>
        <w:t xml:space="preserve">Topic – 131: </w:t>
      </w:r>
      <w:r w:rsidR="00796627" w:rsidRPr="00EF6F2F">
        <w:rPr>
          <w:rFonts w:ascii="Garamond" w:hAnsi="Garamond" w:cstheme="majorBidi"/>
          <w:b/>
          <w:sz w:val="24"/>
          <w:szCs w:val="24"/>
          <w:u w:val="single"/>
        </w:rPr>
        <w:t>Correcting large amounts of written work:</w:t>
      </w:r>
    </w:p>
    <w:p w14:paraId="127DDC3C" w14:textId="77777777" w:rsidR="00796627" w:rsidRPr="00EF6F2F" w:rsidRDefault="00796627" w:rsidP="00796627">
      <w:pPr>
        <w:numPr>
          <w:ilvl w:val="0"/>
          <w:numId w:val="79"/>
        </w:numPr>
        <w:contextualSpacing/>
        <w:rPr>
          <w:rFonts w:ascii="Garamond" w:hAnsi="Garamond" w:cstheme="majorBidi"/>
          <w:b/>
          <w:sz w:val="24"/>
          <w:szCs w:val="24"/>
        </w:rPr>
      </w:pPr>
      <w:r w:rsidRPr="00EF6F2F">
        <w:rPr>
          <w:rFonts w:ascii="Garamond" w:hAnsi="Garamond" w:cstheme="majorBidi"/>
          <w:b/>
          <w:sz w:val="24"/>
          <w:szCs w:val="24"/>
        </w:rPr>
        <w:t>Group work:</w:t>
      </w:r>
    </w:p>
    <w:p w14:paraId="017697CF"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Have students work in groups to produce one piece of writing for each group or to complete grammar exercises together.</w:t>
      </w:r>
    </w:p>
    <w:p w14:paraId="3DAA818B"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This encourages communication and also cuts down on the number of papers the teacher must correct.</w:t>
      </w:r>
    </w:p>
    <w:p w14:paraId="513884D1"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 xml:space="preserve">Tell students that students within a group will all receive the same grade so that they take an interest in producing something good. </w:t>
      </w:r>
    </w:p>
    <w:p w14:paraId="004C2AA2" w14:textId="77777777" w:rsidR="00796627" w:rsidRPr="00EF6F2F" w:rsidRDefault="00796627" w:rsidP="00796627">
      <w:pPr>
        <w:numPr>
          <w:ilvl w:val="0"/>
          <w:numId w:val="79"/>
        </w:numPr>
        <w:contextualSpacing/>
        <w:rPr>
          <w:rFonts w:ascii="Garamond" w:hAnsi="Garamond" w:cstheme="majorBidi"/>
          <w:b/>
          <w:sz w:val="24"/>
          <w:szCs w:val="24"/>
        </w:rPr>
      </w:pPr>
      <w:proofErr w:type="spellStart"/>
      <w:r w:rsidRPr="00EF6F2F">
        <w:rPr>
          <w:rFonts w:ascii="Garamond" w:hAnsi="Garamond" w:cstheme="majorBidi"/>
          <w:b/>
          <w:sz w:val="24"/>
          <w:szCs w:val="24"/>
        </w:rPr>
        <w:t>Self editing</w:t>
      </w:r>
      <w:proofErr w:type="spellEnd"/>
      <w:r w:rsidRPr="00EF6F2F">
        <w:rPr>
          <w:rFonts w:ascii="Garamond" w:hAnsi="Garamond" w:cstheme="majorBidi"/>
          <w:b/>
          <w:sz w:val="24"/>
          <w:szCs w:val="24"/>
        </w:rPr>
        <w:t>:</w:t>
      </w:r>
    </w:p>
    <w:p w14:paraId="050C4120" w14:textId="77777777" w:rsidR="00796627" w:rsidRPr="00EF6F2F" w:rsidRDefault="00796627" w:rsidP="00796627">
      <w:pPr>
        <w:rPr>
          <w:rFonts w:ascii="Garamond" w:hAnsi="Garamond" w:cstheme="majorBidi"/>
          <w:sz w:val="24"/>
          <w:szCs w:val="24"/>
        </w:rPr>
      </w:pPr>
      <w:r w:rsidRPr="00EF6F2F">
        <w:rPr>
          <w:rFonts w:ascii="Garamond" w:hAnsi="Garamond" w:cstheme="majorBidi"/>
          <w:sz w:val="24"/>
          <w:szCs w:val="24"/>
        </w:rPr>
        <w:t>For all written work, have each student go through the process of self-editing and one or two rounds of peer editing before turning in the paper.</w:t>
      </w:r>
    </w:p>
    <w:p w14:paraId="422B2BEA" w14:textId="77777777" w:rsidR="00796627" w:rsidRPr="00EF6F2F" w:rsidRDefault="00796627" w:rsidP="00796627">
      <w:pPr>
        <w:rPr>
          <w:rFonts w:ascii="Garamond" w:hAnsi="Garamond" w:cstheme="majorBidi"/>
          <w:b/>
          <w:sz w:val="24"/>
          <w:szCs w:val="24"/>
          <w:u w:val="single"/>
        </w:rPr>
      </w:pPr>
      <w:r w:rsidRPr="00EF6F2F">
        <w:rPr>
          <w:rFonts w:ascii="Garamond" w:hAnsi="Garamond" w:cstheme="majorBidi"/>
          <w:b/>
          <w:sz w:val="24"/>
          <w:szCs w:val="24"/>
          <w:u w:val="single"/>
        </w:rPr>
        <w:t>Challenges in large class-3</w:t>
      </w:r>
    </w:p>
    <w:p w14:paraId="0D407634" w14:textId="77777777" w:rsidR="00796627" w:rsidRPr="00EF6F2F" w:rsidRDefault="00796627" w:rsidP="00796627">
      <w:pPr>
        <w:numPr>
          <w:ilvl w:val="0"/>
          <w:numId w:val="80"/>
        </w:numPr>
        <w:contextualSpacing/>
        <w:rPr>
          <w:rFonts w:ascii="Garamond" w:hAnsi="Garamond" w:cstheme="majorBidi"/>
          <w:b/>
          <w:sz w:val="24"/>
          <w:szCs w:val="24"/>
        </w:rPr>
      </w:pPr>
      <w:r w:rsidRPr="00EF6F2F">
        <w:rPr>
          <w:rFonts w:ascii="Garamond" w:hAnsi="Garamond" w:cstheme="majorBidi"/>
          <w:b/>
          <w:sz w:val="24"/>
          <w:szCs w:val="24"/>
        </w:rPr>
        <w:t>Calling the roll number:</w:t>
      </w:r>
    </w:p>
    <w:p w14:paraId="7D037371"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b/>
          <w:sz w:val="24"/>
          <w:szCs w:val="24"/>
        </w:rPr>
        <w:t xml:space="preserve">Sign in sheet: </w:t>
      </w:r>
      <w:r w:rsidRPr="00EF6F2F">
        <w:rPr>
          <w:rFonts w:ascii="Garamond" w:hAnsi="Garamond" w:cstheme="majorBidi"/>
          <w:sz w:val="24"/>
          <w:szCs w:val="24"/>
        </w:rPr>
        <w:t>Give the students a sign-in sheet to pass around at the beginning of the class. When it comes back to the front of the room, draw a line under the last name. Any names that are written below the line are those of late-comers.</w:t>
      </w:r>
    </w:p>
    <w:p w14:paraId="0870ABFE"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b/>
          <w:sz w:val="24"/>
          <w:szCs w:val="24"/>
        </w:rPr>
        <w:t>Name cards:</w:t>
      </w:r>
      <w:r w:rsidRPr="00EF6F2F">
        <w:rPr>
          <w:rFonts w:ascii="Garamond" w:hAnsi="Garamond" w:cstheme="majorBidi"/>
          <w:sz w:val="24"/>
          <w:szCs w:val="24"/>
        </w:rPr>
        <w:t xml:space="preserve"> Make students display name cards on their desks. Collect the name cards at the end of the class. At the beginning of each subsequent class, as the students enter the room; have them take their name cards. Those cards that aren’t collected belong to students who are absent.</w:t>
      </w:r>
    </w:p>
    <w:p w14:paraId="6582DF27" w14:textId="77777777" w:rsidR="00796627" w:rsidRPr="00EF6F2F" w:rsidRDefault="00796627" w:rsidP="00796627">
      <w:pPr>
        <w:numPr>
          <w:ilvl w:val="0"/>
          <w:numId w:val="80"/>
        </w:numPr>
        <w:contextualSpacing/>
        <w:rPr>
          <w:rFonts w:ascii="Garamond" w:hAnsi="Garamond" w:cstheme="majorBidi"/>
          <w:b/>
          <w:sz w:val="24"/>
          <w:szCs w:val="24"/>
        </w:rPr>
      </w:pPr>
      <w:r w:rsidRPr="00EF6F2F">
        <w:rPr>
          <w:rFonts w:ascii="Garamond" w:hAnsi="Garamond" w:cstheme="majorBidi"/>
          <w:b/>
          <w:sz w:val="24"/>
          <w:szCs w:val="24"/>
        </w:rPr>
        <w:t>Creating a seating chart:</w:t>
      </w:r>
    </w:p>
    <w:p w14:paraId="68B7B7A1"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Create a seating chart</w:t>
      </w:r>
    </w:p>
    <w:p w14:paraId="6B0C7ADF" w14:textId="77777777" w:rsidR="00796627" w:rsidRPr="00EF6F2F" w:rsidRDefault="00796627" w:rsidP="00796627">
      <w:pPr>
        <w:numPr>
          <w:ilvl w:val="0"/>
          <w:numId w:val="75"/>
        </w:numPr>
        <w:contextualSpacing/>
        <w:rPr>
          <w:rFonts w:ascii="Garamond" w:hAnsi="Garamond" w:cstheme="majorBidi"/>
          <w:sz w:val="24"/>
          <w:szCs w:val="24"/>
        </w:rPr>
      </w:pPr>
      <w:r w:rsidRPr="00EF6F2F">
        <w:rPr>
          <w:rFonts w:ascii="Garamond" w:hAnsi="Garamond" w:cstheme="majorBidi"/>
          <w:sz w:val="24"/>
          <w:szCs w:val="24"/>
        </w:rPr>
        <w:t xml:space="preserve">Make students sit in their assigned seats. This can help in learning students’ names. </w:t>
      </w:r>
    </w:p>
    <w:p w14:paraId="58D29F9E" w14:textId="77777777" w:rsidR="00F83ED1" w:rsidRPr="00EF6F2F" w:rsidRDefault="00F83ED1" w:rsidP="00F83ED1">
      <w:pPr>
        <w:spacing w:line="240" w:lineRule="auto"/>
        <w:rPr>
          <w:rFonts w:ascii="Garamond" w:eastAsia="Times New Roman" w:hAnsi="Garamond" w:cstheme="majorBidi"/>
          <w:b/>
          <w:sz w:val="24"/>
          <w:szCs w:val="24"/>
          <w:u w:val="single"/>
          <w:lang w:val="en-GB" w:eastAsia="en-GB"/>
        </w:rPr>
      </w:pPr>
    </w:p>
    <w:p w14:paraId="746D54A1" w14:textId="77777777" w:rsidR="00871AE7" w:rsidRDefault="00871AE7" w:rsidP="00871AE7">
      <w:pPr>
        <w:spacing w:line="240" w:lineRule="auto"/>
        <w:jc w:val="right"/>
        <w:rPr>
          <w:rFonts w:ascii="Garamond" w:eastAsia="Times New Roman" w:hAnsi="Garamond" w:cstheme="majorBidi"/>
          <w:b/>
          <w:sz w:val="24"/>
          <w:szCs w:val="24"/>
          <w:lang w:val="en-GB" w:eastAsia="en-GB"/>
        </w:rPr>
      </w:pPr>
    </w:p>
    <w:p w14:paraId="3D010593" w14:textId="06FEB4DE" w:rsidR="003A5038" w:rsidRPr="00EF6F2F" w:rsidRDefault="003A5038" w:rsidP="00871AE7">
      <w:pPr>
        <w:spacing w:line="240" w:lineRule="auto"/>
        <w:jc w:val="right"/>
        <w:rPr>
          <w:rFonts w:ascii="Garamond" w:eastAsia="Times New Roman" w:hAnsi="Garamond" w:cstheme="majorBidi"/>
          <w:b/>
          <w:sz w:val="24"/>
          <w:szCs w:val="24"/>
          <w:lang w:val="en-GB" w:eastAsia="en-GB"/>
        </w:rPr>
      </w:pPr>
      <w:r w:rsidRPr="00EF6F2F">
        <w:rPr>
          <w:rFonts w:ascii="Garamond" w:eastAsia="Times New Roman" w:hAnsi="Garamond" w:cstheme="majorBidi"/>
          <w:b/>
          <w:sz w:val="24"/>
          <w:szCs w:val="24"/>
          <w:lang w:val="en-GB" w:eastAsia="en-GB"/>
        </w:rPr>
        <w:t>Lesson 23</w:t>
      </w:r>
    </w:p>
    <w:p w14:paraId="6B3FB10A" w14:textId="77777777" w:rsidR="003A5038" w:rsidRPr="00EF6F2F" w:rsidRDefault="003A5038" w:rsidP="003A5038">
      <w:pPr>
        <w:spacing w:line="240" w:lineRule="auto"/>
        <w:jc w:val="center"/>
        <w:rPr>
          <w:rFonts w:ascii="Garamond" w:eastAsia="Times New Roman" w:hAnsi="Garamond" w:cstheme="majorBidi"/>
          <w:b/>
          <w:sz w:val="24"/>
          <w:szCs w:val="24"/>
          <w:lang w:val="en-GB" w:eastAsia="en-GB"/>
        </w:rPr>
      </w:pPr>
      <w:r w:rsidRPr="00EF6F2F">
        <w:rPr>
          <w:rFonts w:ascii="Garamond" w:eastAsia="Times New Roman" w:hAnsi="Garamond" w:cstheme="majorBidi"/>
          <w:b/>
          <w:sz w:val="24"/>
          <w:szCs w:val="24"/>
          <w:lang w:val="en-GB" w:eastAsia="en-GB"/>
        </w:rPr>
        <w:t>STRATEGIES TO MAINTAIN DISCIPLINE</w:t>
      </w:r>
    </w:p>
    <w:p w14:paraId="0577C845" w14:textId="77777777" w:rsidR="003A5038" w:rsidRPr="00EF6F2F" w:rsidRDefault="00F83ED1" w:rsidP="003A5038">
      <w:pPr>
        <w:spacing w:line="240" w:lineRule="auto"/>
        <w:rPr>
          <w:rFonts w:ascii="Garamond" w:eastAsia="Times New Roman" w:hAnsi="Garamond" w:cstheme="majorBidi"/>
          <w:b/>
          <w:sz w:val="24"/>
          <w:szCs w:val="24"/>
          <w:lang w:val="en-GB" w:eastAsia="en-GB"/>
        </w:rPr>
      </w:pPr>
      <w:r w:rsidRPr="00EF6F2F">
        <w:rPr>
          <w:rFonts w:ascii="Garamond" w:eastAsia="Times New Roman" w:hAnsi="Garamond" w:cstheme="majorBidi"/>
          <w:b/>
          <w:sz w:val="24"/>
          <w:szCs w:val="24"/>
          <w:u w:val="single"/>
          <w:lang w:val="en-GB" w:eastAsia="en-GB"/>
        </w:rPr>
        <w:t xml:space="preserve">Topic: 132 - </w:t>
      </w:r>
      <w:r w:rsidR="003A5038" w:rsidRPr="00EF6F2F">
        <w:rPr>
          <w:rFonts w:ascii="Garamond" w:eastAsia="Times New Roman" w:hAnsi="Garamond" w:cstheme="majorBidi"/>
          <w:b/>
          <w:sz w:val="24"/>
          <w:szCs w:val="24"/>
          <w:lang w:val="en-GB" w:eastAsia="en-GB"/>
        </w:rPr>
        <w:br/>
      </w:r>
    </w:p>
    <w:p w14:paraId="5F4AA774" w14:textId="77777777" w:rsidR="00F83ED1" w:rsidRPr="00EF6F2F" w:rsidRDefault="00F83ED1" w:rsidP="003A5038">
      <w:pPr>
        <w:pStyle w:val="ListParagraph"/>
        <w:numPr>
          <w:ilvl w:val="0"/>
          <w:numId w:val="161"/>
        </w:numPr>
        <w:spacing w:line="240" w:lineRule="auto"/>
        <w:rPr>
          <w:rFonts w:ascii="Garamond" w:eastAsia="Times New Roman" w:hAnsi="Garamond" w:cstheme="majorBidi"/>
          <w:b/>
          <w:sz w:val="24"/>
          <w:szCs w:val="24"/>
          <w:lang w:val="en-GB" w:eastAsia="en-GB"/>
        </w:rPr>
      </w:pPr>
      <w:r w:rsidRPr="00EF6F2F">
        <w:rPr>
          <w:rFonts w:ascii="Garamond" w:eastAsia="Times New Roman" w:hAnsi="Garamond" w:cstheme="majorBidi"/>
          <w:b/>
          <w:sz w:val="24"/>
          <w:szCs w:val="24"/>
          <w:lang w:val="en-GB" w:eastAsia="en-GB"/>
        </w:rPr>
        <w:t>Calling the roll number:</w:t>
      </w:r>
    </w:p>
    <w:p w14:paraId="4E06E34F" w14:textId="77777777" w:rsidR="003A5038" w:rsidRPr="00EF6F2F" w:rsidRDefault="003A5038" w:rsidP="003A5038">
      <w:pPr>
        <w:pStyle w:val="ListParagraph"/>
        <w:spacing w:line="240" w:lineRule="auto"/>
        <w:rPr>
          <w:rFonts w:ascii="Garamond" w:eastAsia="Times New Roman" w:hAnsi="Garamond" w:cstheme="majorBidi"/>
          <w:b/>
          <w:sz w:val="24"/>
          <w:szCs w:val="24"/>
          <w:lang w:val="en-GB" w:eastAsia="en-GB"/>
        </w:rPr>
      </w:pPr>
    </w:p>
    <w:p w14:paraId="794B2330" w14:textId="77777777" w:rsidR="00F83ED1" w:rsidRPr="00EF6F2F" w:rsidRDefault="00F83ED1" w:rsidP="00F83ED1">
      <w:pPr>
        <w:pStyle w:val="ListParagraph"/>
        <w:numPr>
          <w:ilvl w:val="0"/>
          <w:numId w:val="75"/>
        </w:numPr>
        <w:spacing w:before="100" w:beforeAutospacing="1" w:after="100" w:afterAutospacing="1" w:line="240" w:lineRule="auto"/>
        <w:rPr>
          <w:rFonts w:ascii="Garamond" w:eastAsia="Times New Roman" w:hAnsi="Garamond" w:cstheme="majorBidi"/>
          <w:sz w:val="24"/>
          <w:szCs w:val="24"/>
          <w:lang w:val="en-GB" w:eastAsia="en-GB"/>
        </w:rPr>
      </w:pPr>
      <w:r w:rsidRPr="00EF6F2F">
        <w:rPr>
          <w:rFonts w:ascii="Garamond" w:eastAsia="Times New Roman" w:hAnsi="Garamond" w:cstheme="majorBidi"/>
          <w:b/>
          <w:sz w:val="24"/>
          <w:szCs w:val="24"/>
          <w:lang w:val="en-GB" w:eastAsia="en-GB"/>
        </w:rPr>
        <w:t xml:space="preserve">Sign in sheet: </w:t>
      </w:r>
      <w:r w:rsidRPr="00EF6F2F">
        <w:rPr>
          <w:rFonts w:ascii="Garamond" w:eastAsia="Times New Roman" w:hAnsi="Garamond" w:cstheme="majorBidi"/>
          <w:sz w:val="24"/>
          <w:szCs w:val="24"/>
          <w:lang w:val="en-GB" w:eastAsia="en-GB"/>
        </w:rPr>
        <w:t>Give the students a sign-in sheet to pass around at the beginning of the class. When it comes back to the front of the room, draw a line under the last name. Any names that are written below the line are those of late-comers.</w:t>
      </w:r>
    </w:p>
    <w:p w14:paraId="5291F24E" w14:textId="77777777" w:rsidR="003A5038" w:rsidRPr="00EF6F2F" w:rsidRDefault="00F83ED1" w:rsidP="003A5038">
      <w:pPr>
        <w:pStyle w:val="ListParagraph"/>
        <w:numPr>
          <w:ilvl w:val="0"/>
          <w:numId w:val="75"/>
        </w:numPr>
        <w:spacing w:before="100" w:beforeAutospacing="1" w:after="100" w:afterAutospacing="1" w:line="240" w:lineRule="auto"/>
        <w:rPr>
          <w:rFonts w:ascii="Garamond" w:eastAsia="Times New Roman" w:hAnsi="Garamond" w:cstheme="majorBidi"/>
          <w:sz w:val="24"/>
          <w:szCs w:val="24"/>
          <w:lang w:val="en-GB" w:eastAsia="en-GB"/>
        </w:rPr>
      </w:pPr>
      <w:r w:rsidRPr="00EF6F2F">
        <w:rPr>
          <w:rFonts w:ascii="Garamond" w:eastAsia="Times New Roman" w:hAnsi="Garamond" w:cstheme="majorBidi"/>
          <w:b/>
          <w:sz w:val="24"/>
          <w:szCs w:val="24"/>
          <w:lang w:val="en-GB" w:eastAsia="en-GB"/>
        </w:rPr>
        <w:t>Name cards:</w:t>
      </w:r>
      <w:r w:rsidRPr="00EF6F2F">
        <w:rPr>
          <w:rFonts w:ascii="Garamond" w:eastAsia="Times New Roman" w:hAnsi="Garamond" w:cstheme="majorBidi"/>
          <w:sz w:val="24"/>
          <w:szCs w:val="24"/>
          <w:lang w:val="en-GB" w:eastAsia="en-GB"/>
        </w:rPr>
        <w:t xml:space="preserve"> Make students display name cards on their desks. Collect the name cards at the end of the class. At the beginning of each subsequent class, as the students enter the room; have them take their name cards. Those cards that aren’t collected belong to students who are absent.</w:t>
      </w:r>
    </w:p>
    <w:p w14:paraId="44097C91" w14:textId="77777777" w:rsidR="003A5038" w:rsidRPr="00EF6F2F" w:rsidRDefault="00F83ED1" w:rsidP="003A5038">
      <w:pPr>
        <w:pStyle w:val="ListParagraph"/>
        <w:numPr>
          <w:ilvl w:val="0"/>
          <w:numId w:val="78"/>
        </w:numPr>
        <w:spacing w:before="100" w:beforeAutospacing="1" w:after="100" w:afterAutospacing="1" w:line="240" w:lineRule="auto"/>
        <w:rPr>
          <w:rFonts w:ascii="Garamond" w:eastAsia="Times New Roman" w:hAnsi="Garamond" w:cstheme="majorBidi"/>
          <w:sz w:val="24"/>
          <w:szCs w:val="24"/>
          <w:lang w:val="en-GB" w:eastAsia="en-GB"/>
        </w:rPr>
      </w:pPr>
      <w:r w:rsidRPr="00EF6F2F">
        <w:rPr>
          <w:rFonts w:ascii="Garamond" w:eastAsia="Times New Roman" w:hAnsi="Garamond" w:cstheme="majorBidi"/>
          <w:b/>
          <w:sz w:val="24"/>
          <w:szCs w:val="24"/>
          <w:lang w:val="en-GB" w:eastAsia="en-GB"/>
        </w:rPr>
        <w:t>Creating a seating chart:</w:t>
      </w:r>
    </w:p>
    <w:p w14:paraId="3AFCA589" w14:textId="77777777" w:rsidR="00F83ED1" w:rsidRPr="00EF6F2F" w:rsidRDefault="00F83ED1" w:rsidP="003A5038">
      <w:pPr>
        <w:pStyle w:val="ListParagraph"/>
        <w:numPr>
          <w:ilvl w:val="0"/>
          <w:numId w:val="162"/>
        </w:numPr>
        <w:spacing w:before="100" w:beforeAutospacing="1" w:after="100" w:afterAutospacing="1" w:line="240" w:lineRule="auto"/>
        <w:rPr>
          <w:rFonts w:ascii="Garamond" w:eastAsia="Times New Roman" w:hAnsi="Garamond" w:cstheme="majorBidi"/>
          <w:sz w:val="24"/>
          <w:szCs w:val="24"/>
          <w:lang w:val="en-GB" w:eastAsia="en-GB"/>
        </w:rPr>
      </w:pPr>
      <w:r w:rsidRPr="00EF6F2F">
        <w:rPr>
          <w:rFonts w:ascii="Garamond" w:eastAsia="Times New Roman" w:hAnsi="Garamond" w:cstheme="majorBidi"/>
          <w:sz w:val="24"/>
          <w:szCs w:val="24"/>
          <w:lang w:val="en-GB" w:eastAsia="en-GB"/>
        </w:rPr>
        <w:t>Create a seating chart</w:t>
      </w:r>
    </w:p>
    <w:p w14:paraId="096750F7" w14:textId="77777777" w:rsidR="008E698C" w:rsidRPr="00EF6F2F" w:rsidRDefault="00F83ED1" w:rsidP="003A5038">
      <w:pPr>
        <w:pStyle w:val="ListParagraph"/>
        <w:numPr>
          <w:ilvl w:val="0"/>
          <w:numId w:val="162"/>
        </w:numPr>
        <w:spacing w:before="100" w:beforeAutospacing="1" w:after="100" w:afterAutospacing="1" w:line="240" w:lineRule="auto"/>
        <w:rPr>
          <w:rFonts w:ascii="Garamond" w:eastAsia="Times New Roman" w:hAnsi="Garamond" w:cstheme="majorBidi"/>
          <w:sz w:val="24"/>
          <w:szCs w:val="24"/>
          <w:lang w:val="en-GB" w:eastAsia="en-GB"/>
        </w:rPr>
      </w:pPr>
      <w:r w:rsidRPr="00EF6F2F">
        <w:rPr>
          <w:rFonts w:ascii="Garamond" w:eastAsia="Times New Roman" w:hAnsi="Garamond" w:cstheme="majorBidi"/>
          <w:sz w:val="24"/>
          <w:szCs w:val="24"/>
          <w:lang w:val="en-GB" w:eastAsia="en-GB"/>
        </w:rPr>
        <w:t xml:space="preserve">Make students sit in their assigned seats. This can help in learning students’ names. </w:t>
      </w:r>
    </w:p>
    <w:p w14:paraId="5B99BF30" w14:textId="77777777" w:rsidR="00F83ED1" w:rsidRPr="00EF6F2F" w:rsidRDefault="00F83ED1" w:rsidP="00F83ED1">
      <w:pPr>
        <w:rPr>
          <w:rFonts w:ascii="Garamond" w:hAnsi="Garamond" w:cstheme="majorBidi"/>
          <w:b/>
          <w:sz w:val="24"/>
          <w:szCs w:val="24"/>
          <w:u w:val="single"/>
        </w:rPr>
      </w:pPr>
      <w:r w:rsidRPr="00EF6F2F">
        <w:rPr>
          <w:rFonts w:ascii="Garamond" w:hAnsi="Garamond" w:cstheme="majorBidi"/>
          <w:b/>
          <w:sz w:val="24"/>
          <w:szCs w:val="24"/>
          <w:u w:val="single"/>
        </w:rPr>
        <w:t>Topic: 133 - Strategies to Maintain Discipline-2</w:t>
      </w:r>
    </w:p>
    <w:p w14:paraId="34487BC4" w14:textId="77777777" w:rsidR="00F83ED1" w:rsidRPr="00EF6F2F" w:rsidRDefault="00F83ED1" w:rsidP="00F83ED1">
      <w:pPr>
        <w:pStyle w:val="ListParagraph"/>
        <w:numPr>
          <w:ilvl w:val="0"/>
          <w:numId w:val="81"/>
        </w:numPr>
        <w:rPr>
          <w:rFonts w:ascii="Garamond" w:hAnsi="Garamond" w:cstheme="majorBidi"/>
          <w:b/>
          <w:sz w:val="24"/>
          <w:szCs w:val="24"/>
        </w:rPr>
      </w:pPr>
      <w:r w:rsidRPr="00EF6F2F">
        <w:rPr>
          <w:rFonts w:ascii="Garamond" w:hAnsi="Garamond" w:cstheme="majorBidi"/>
          <w:b/>
          <w:sz w:val="24"/>
          <w:szCs w:val="24"/>
        </w:rPr>
        <w:t>Assigning roles to advanced students:</w:t>
      </w:r>
    </w:p>
    <w:p w14:paraId="5BC0D42F" w14:textId="77777777" w:rsidR="00F83ED1" w:rsidRPr="00EF6F2F" w:rsidRDefault="00F83ED1" w:rsidP="00F83ED1">
      <w:pPr>
        <w:rPr>
          <w:rFonts w:ascii="Garamond" w:hAnsi="Garamond" w:cstheme="majorBidi"/>
          <w:sz w:val="24"/>
          <w:szCs w:val="24"/>
        </w:rPr>
      </w:pPr>
      <w:r w:rsidRPr="00EF6F2F">
        <w:rPr>
          <w:rFonts w:ascii="Garamond" w:hAnsi="Garamond" w:cstheme="majorBidi"/>
          <w:sz w:val="24"/>
          <w:szCs w:val="24"/>
        </w:rPr>
        <w:t>Give the more advanced students the responsibility for helping others as:</w:t>
      </w:r>
    </w:p>
    <w:p w14:paraId="0F9901F1"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Group leaders</w:t>
      </w:r>
    </w:p>
    <w:p w14:paraId="7BEC3F7B"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Monitors</w:t>
      </w:r>
    </w:p>
    <w:p w14:paraId="314C5615"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Teaching assistants</w:t>
      </w:r>
    </w:p>
    <w:p w14:paraId="588F3BF8" w14:textId="77777777" w:rsidR="00F83ED1" w:rsidRPr="00EF6F2F" w:rsidRDefault="00F83ED1" w:rsidP="00F83ED1">
      <w:pPr>
        <w:pStyle w:val="ListParagraph"/>
        <w:numPr>
          <w:ilvl w:val="0"/>
          <w:numId w:val="81"/>
        </w:numPr>
        <w:rPr>
          <w:rFonts w:ascii="Garamond" w:hAnsi="Garamond" w:cstheme="majorBidi"/>
          <w:b/>
          <w:sz w:val="24"/>
          <w:szCs w:val="24"/>
        </w:rPr>
      </w:pPr>
      <w:r w:rsidRPr="00EF6F2F">
        <w:rPr>
          <w:rFonts w:ascii="Garamond" w:hAnsi="Garamond" w:cstheme="majorBidi"/>
          <w:b/>
          <w:sz w:val="24"/>
          <w:szCs w:val="24"/>
        </w:rPr>
        <w:t>Showing Respect:</w:t>
      </w:r>
    </w:p>
    <w:p w14:paraId="09FC78DB" w14:textId="77777777" w:rsidR="00F83ED1" w:rsidRPr="00EF6F2F" w:rsidRDefault="00F83ED1" w:rsidP="00F83ED1">
      <w:pPr>
        <w:rPr>
          <w:rFonts w:ascii="Garamond" w:hAnsi="Garamond" w:cstheme="majorBidi"/>
          <w:sz w:val="24"/>
          <w:szCs w:val="24"/>
        </w:rPr>
      </w:pPr>
      <w:r w:rsidRPr="00EF6F2F">
        <w:rPr>
          <w:rFonts w:ascii="Garamond" w:hAnsi="Garamond" w:cstheme="majorBidi"/>
          <w:sz w:val="24"/>
          <w:szCs w:val="24"/>
        </w:rPr>
        <w:t>Teach students to show their respect for others by listening to what they have to say in group work or when they are reporting to the whole class.</w:t>
      </w:r>
    </w:p>
    <w:p w14:paraId="35B52248" w14:textId="77777777" w:rsidR="008E698C" w:rsidRPr="00EF6F2F" w:rsidRDefault="008E698C" w:rsidP="00F83ED1">
      <w:pPr>
        <w:rPr>
          <w:rFonts w:ascii="Garamond" w:hAnsi="Garamond" w:cstheme="majorBidi"/>
          <w:b/>
          <w:sz w:val="24"/>
          <w:szCs w:val="24"/>
          <w:u w:val="single"/>
        </w:rPr>
      </w:pPr>
    </w:p>
    <w:p w14:paraId="00F0EAE5" w14:textId="77777777" w:rsidR="00F83ED1" w:rsidRPr="00EF6F2F" w:rsidRDefault="00F83ED1" w:rsidP="00F83ED1">
      <w:pPr>
        <w:rPr>
          <w:rFonts w:ascii="Garamond" w:hAnsi="Garamond" w:cstheme="majorBidi"/>
          <w:b/>
          <w:sz w:val="24"/>
          <w:szCs w:val="24"/>
          <w:u w:val="single"/>
        </w:rPr>
      </w:pPr>
      <w:r w:rsidRPr="00EF6F2F">
        <w:rPr>
          <w:rFonts w:ascii="Garamond" w:hAnsi="Garamond" w:cstheme="majorBidi"/>
          <w:b/>
          <w:sz w:val="24"/>
          <w:szCs w:val="24"/>
          <w:u w:val="single"/>
        </w:rPr>
        <w:t>Topic: 134 - Strategies to maintain discipline-3</w:t>
      </w:r>
    </w:p>
    <w:p w14:paraId="356FF24A" w14:textId="77777777" w:rsidR="00F83ED1" w:rsidRPr="00EF6F2F" w:rsidRDefault="00F83ED1" w:rsidP="00F83ED1">
      <w:pPr>
        <w:pStyle w:val="ListParagraph"/>
        <w:numPr>
          <w:ilvl w:val="0"/>
          <w:numId w:val="83"/>
        </w:numPr>
        <w:rPr>
          <w:rFonts w:ascii="Garamond" w:hAnsi="Garamond" w:cstheme="majorBidi"/>
          <w:b/>
          <w:sz w:val="24"/>
          <w:szCs w:val="24"/>
        </w:rPr>
      </w:pPr>
      <w:r w:rsidRPr="00EF6F2F">
        <w:rPr>
          <w:rFonts w:ascii="Garamond" w:hAnsi="Garamond" w:cstheme="majorBidi"/>
          <w:b/>
          <w:sz w:val="24"/>
          <w:szCs w:val="24"/>
        </w:rPr>
        <w:t>Discipline problems:</w:t>
      </w:r>
    </w:p>
    <w:p w14:paraId="22AEC2F9"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More discipline problems are the result of boredom or alienation.</w:t>
      </w:r>
    </w:p>
    <w:p w14:paraId="257A9157"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If students are interested in the class, many discipline problems disappear.</w:t>
      </w:r>
    </w:p>
    <w:p w14:paraId="6A268A00" w14:textId="77777777" w:rsidR="00F83ED1" w:rsidRPr="00EF6F2F" w:rsidRDefault="00F83ED1" w:rsidP="00F83ED1">
      <w:pPr>
        <w:pStyle w:val="ListParagraph"/>
        <w:numPr>
          <w:ilvl w:val="0"/>
          <w:numId w:val="83"/>
        </w:numPr>
        <w:rPr>
          <w:rFonts w:ascii="Garamond" w:hAnsi="Garamond" w:cstheme="majorBidi"/>
          <w:b/>
          <w:sz w:val="24"/>
          <w:szCs w:val="24"/>
        </w:rPr>
      </w:pPr>
      <w:r w:rsidRPr="00EF6F2F">
        <w:rPr>
          <w:rFonts w:ascii="Garamond" w:hAnsi="Garamond" w:cstheme="majorBidi"/>
          <w:b/>
          <w:sz w:val="24"/>
          <w:szCs w:val="24"/>
        </w:rPr>
        <w:t>Set classroom rules:</w:t>
      </w:r>
    </w:p>
    <w:p w14:paraId="63890235"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 xml:space="preserve">Ask students to work in small groups to write down rules they think are reasonable regarding classroom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the consequences for breaking the rules.</w:t>
      </w:r>
    </w:p>
    <w:p w14:paraId="1A268DCA"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lastRenderedPageBreak/>
        <w:t>Ask students to vote to accept the rules and make a final copy to be hung in the classroom for the year.</w:t>
      </w:r>
    </w:p>
    <w:p w14:paraId="541A2C63"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If the rules come from the students, and they consider them to be fair, they will be more willing to follow them.</w:t>
      </w:r>
    </w:p>
    <w:p w14:paraId="0B25C00A" w14:textId="77777777" w:rsidR="008E698C" w:rsidRPr="00EF6F2F" w:rsidRDefault="008E698C" w:rsidP="00F83ED1">
      <w:pPr>
        <w:rPr>
          <w:rFonts w:ascii="Garamond" w:hAnsi="Garamond" w:cstheme="majorBidi"/>
          <w:b/>
          <w:sz w:val="24"/>
          <w:szCs w:val="24"/>
          <w:u w:val="single"/>
        </w:rPr>
      </w:pPr>
    </w:p>
    <w:p w14:paraId="4244EC97" w14:textId="77777777" w:rsidR="00F83ED1" w:rsidRPr="00EF6F2F" w:rsidRDefault="00F83ED1" w:rsidP="00F83ED1">
      <w:pPr>
        <w:rPr>
          <w:rFonts w:ascii="Garamond" w:hAnsi="Garamond" w:cstheme="majorBidi"/>
          <w:b/>
          <w:sz w:val="24"/>
          <w:szCs w:val="24"/>
          <w:u w:val="single"/>
        </w:rPr>
      </w:pPr>
      <w:r w:rsidRPr="00EF6F2F">
        <w:rPr>
          <w:rFonts w:ascii="Garamond" w:hAnsi="Garamond" w:cstheme="majorBidi"/>
          <w:b/>
          <w:sz w:val="24"/>
          <w:szCs w:val="24"/>
          <w:u w:val="single"/>
        </w:rPr>
        <w:t>Topic: 135 - Strategies to maintain discipline-4</w:t>
      </w:r>
    </w:p>
    <w:p w14:paraId="69353618" w14:textId="77777777" w:rsidR="00F83ED1" w:rsidRPr="00EF6F2F" w:rsidRDefault="00F83ED1" w:rsidP="00F83ED1">
      <w:pPr>
        <w:pStyle w:val="ListParagraph"/>
        <w:numPr>
          <w:ilvl w:val="0"/>
          <w:numId w:val="84"/>
        </w:numPr>
        <w:rPr>
          <w:rFonts w:ascii="Garamond" w:hAnsi="Garamond" w:cstheme="majorBidi"/>
          <w:b/>
          <w:sz w:val="24"/>
          <w:szCs w:val="24"/>
        </w:rPr>
      </w:pPr>
      <w:r w:rsidRPr="00EF6F2F">
        <w:rPr>
          <w:rFonts w:ascii="Garamond" w:hAnsi="Garamond" w:cstheme="majorBidi"/>
          <w:b/>
          <w:sz w:val="24"/>
          <w:szCs w:val="24"/>
        </w:rPr>
        <w:t>Variety of activities:</w:t>
      </w:r>
    </w:p>
    <w:p w14:paraId="39691D5F"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Plan a variety of activities that appeal to students with different learning styles and interests.</w:t>
      </w:r>
    </w:p>
    <w:p w14:paraId="10989982"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This will usually keep the attention of the majority of students.</w:t>
      </w:r>
    </w:p>
    <w:p w14:paraId="4945DB74" w14:textId="77777777" w:rsidR="00F83ED1" w:rsidRPr="00EF6F2F" w:rsidRDefault="00F83ED1" w:rsidP="00F83ED1">
      <w:pPr>
        <w:pStyle w:val="ListParagraph"/>
        <w:numPr>
          <w:ilvl w:val="0"/>
          <w:numId w:val="84"/>
        </w:numPr>
        <w:rPr>
          <w:rFonts w:ascii="Garamond" w:hAnsi="Garamond" w:cstheme="majorBidi"/>
          <w:b/>
          <w:sz w:val="24"/>
          <w:szCs w:val="24"/>
        </w:rPr>
      </w:pPr>
      <w:r w:rsidRPr="00EF6F2F">
        <w:rPr>
          <w:rFonts w:ascii="Garamond" w:hAnsi="Garamond" w:cstheme="majorBidi"/>
          <w:b/>
          <w:sz w:val="24"/>
          <w:szCs w:val="24"/>
        </w:rPr>
        <w:t>Establish routines:</w:t>
      </w:r>
    </w:p>
    <w:p w14:paraId="1800D912"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Starting the class with class agenda on the board can help students to focus and prepare for the day’s class.</w:t>
      </w:r>
    </w:p>
    <w:p w14:paraId="7394388A"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Set up signals that the students understand-for quiet, for silence, and so on—using hand signals, a bell, or some other method.</w:t>
      </w:r>
    </w:p>
    <w:p w14:paraId="1849FE65" w14:textId="77777777" w:rsidR="008E698C" w:rsidRPr="00EF6F2F" w:rsidRDefault="008E698C" w:rsidP="00F83ED1">
      <w:pPr>
        <w:rPr>
          <w:rFonts w:ascii="Garamond" w:hAnsi="Garamond" w:cstheme="majorBidi"/>
          <w:b/>
          <w:sz w:val="24"/>
          <w:szCs w:val="24"/>
          <w:u w:val="single"/>
        </w:rPr>
      </w:pPr>
    </w:p>
    <w:p w14:paraId="69B130B2" w14:textId="77777777" w:rsidR="00F83ED1" w:rsidRPr="00EF6F2F" w:rsidRDefault="00F83ED1" w:rsidP="00F83ED1">
      <w:pPr>
        <w:rPr>
          <w:rFonts w:ascii="Garamond" w:hAnsi="Garamond" w:cstheme="majorBidi"/>
          <w:b/>
          <w:sz w:val="24"/>
          <w:szCs w:val="24"/>
          <w:u w:val="single"/>
        </w:rPr>
      </w:pPr>
      <w:r w:rsidRPr="00EF6F2F">
        <w:rPr>
          <w:rFonts w:ascii="Garamond" w:hAnsi="Garamond" w:cstheme="majorBidi"/>
          <w:b/>
          <w:sz w:val="24"/>
          <w:szCs w:val="24"/>
          <w:u w:val="single"/>
        </w:rPr>
        <w:t>Topic: 136 - Using pair and group work-1:</w:t>
      </w:r>
    </w:p>
    <w:p w14:paraId="4DA60BDB"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When you introduce pair and group work for the first time, plan simple activities for very short periods.</w:t>
      </w:r>
    </w:p>
    <w:p w14:paraId="7621BFAD"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Have students work with those next to them, or immediately behind them.</w:t>
      </w:r>
    </w:p>
    <w:p w14:paraId="07C33800"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Seats can be changed weekly or monthly in order to allow students to work with different classmates.</w:t>
      </w:r>
    </w:p>
    <w:p w14:paraId="67481E0E" w14:textId="77777777" w:rsidR="00F83ED1" w:rsidRPr="00EF6F2F" w:rsidRDefault="00F83ED1" w:rsidP="00F83ED1">
      <w:pPr>
        <w:pStyle w:val="ListParagraph"/>
        <w:numPr>
          <w:ilvl w:val="0"/>
          <w:numId w:val="84"/>
        </w:numPr>
        <w:rPr>
          <w:rFonts w:ascii="Garamond" w:hAnsi="Garamond" w:cstheme="majorBidi"/>
          <w:b/>
          <w:sz w:val="24"/>
          <w:szCs w:val="24"/>
        </w:rPr>
      </w:pPr>
      <w:r w:rsidRPr="00EF6F2F">
        <w:rPr>
          <w:rFonts w:ascii="Garamond" w:hAnsi="Garamond" w:cstheme="majorBidi"/>
          <w:b/>
          <w:sz w:val="24"/>
          <w:szCs w:val="24"/>
        </w:rPr>
        <w:t>Making groups:</w:t>
      </w:r>
    </w:p>
    <w:p w14:paraId="54B5F8EB"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Set up groups in advance and have them stay together for several class periods.</w:t>
      </w:r>
    </w:p>
    <w:p w14:paraId="641B368C"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Assign roles to group members so that everyone in the group feels involved in some way.</w:t>
      </w:r>
    </w:p>
    <w:p w14:paraId="03087746" w14:textId="77777777" w:rsidR="00F83ED1" w:rsidRPr="00EF6F2F" w:rsidRDefault="00F83ED1" w:rsidP="00F83ED1">
      <w:pPr>
        <w:pStyle w:val="ListParagraph"/>
        <w:numPr>
          <w:ilvl w:val="0"/>
          <w:numId w:val="82"/>
        </w:numPr>
        <w:rPr>
          <w:rFonts w:ascii="Garamond" w:hAnsi="Garamond" w:cstheme="majorBidi"/>
          <w:sz w:val="24"/>
          <w:szCs w:val="24"/>
        </w:rPr>
      </w:pPr>
      <w:r w:rsidRPr="00EF6F2F">
        <w:rPr>
          <w:rFonts w:ascii="Garamond" w:hAnsi="Garamond" w:cstheme="majorBidi"/>
          <w:sz w:val="24"/>
          <w:szCs w:val="24"/>
        </w:rPr>
        <w:t>For each activity, roles should rotate among group members, with different students acting as the facilitator, secretary, recorder, time keeper and so on.</w:t>
      </w:r>
    </w:p>
    <w:p w14:paraId="76D466CF" w14:textId="77777777" w:rsidR="008E698C" w:rsidRPr="00EF6F2F" w:rsidRDefault="008E698C" w:rsidP="00F83ED1">
      <w:pPr>
        <w:rPr>
          <w:rFonts w:ascii="Garamond" w:hAnsi="Garamond" w:cstheme="majorBidi"/>
          <w:b/>
          <w:sz w:val="24"/>
          <w:szCs w:val="24"/>
          <w:u w:val="single"/>
        </w:rPr>
      </w:pPr>
    </w:p>
    <w:p w14:paraId="4D78FDC0" w14:textId="77777777" w:rsidR="00F83ED1" w:rsidRPr="00EF6F2F" w:rsidRDefault="00F83ED1" w:rsidP="00F83ED1">
      <w:pPr>
        <w:rPr>
          <w:rFonts w:ascii="Garamond" w:hAnsi="Garamond" w:cstheme="majorBidi"/>
          <w:b/>
          <w:sz w:val="24"/>
          <w:szCs w:val="24"/>
          <w:u w:val="single"/>
        </w:rPr>
      </w:pPr>
      <w:r w:rsidRPr="00EF6F2F">
        <w:rPr>
          <w:rFonts w:ascii="Garamond" w:hAnsi="Garamond" w:cstheme="majorBidi"/>
          <w:b/>
          <w:sz w:val="24"/>
          <w:szCs w:val="24"/>
          <w:u w:val="single"/>
        </w:rPr>
        <w:t>Topic: 137 - Using pair and group work-2:</w:t>
      </w:r>
    </w:p>
    <w:p w14:paraId="35AB848B" w14:textId="77777777" w:rsidR="00F83ED1" w:rsidRPr="00EF6F2F" w:rsidRDefault="00F83ED1" w:rsidP="00F83ED1">
      <w:pPr>
        <w:pStyle w:val="ListParagraph"/>
        <w:numPr>
          <w:ilvl w:val="0"/>
          <w:numId w:val="82"/>
        </w:numPr>
        <w:rPr>
          <w:rFonts w:ascii="Garamond" w:hAnsi="Garamond" w:cstheme="majorBidi"/>
          <w:b/>
          <w:sz w:val="24"/>
          <w:szCs w:val="24"/>
        </w:rPr>
      </w:pPr>
      <w:r w:rsidRPr="00EF6F2F">
        <w:rPr>
          <w:rFonts w:ascii="Garamond" w:hAnsi="Garamond" w:cstheme="majorBidi"/>
          <w:b/>
          <w:sz w:val="24"/>
          <w:szCs w:val="24"/>
        </w:rPr>
        <w:t xml:space="preserve">Using Handouts: </w:t>
      </w:r>
      <w:r w:rsidRPr="00EF6F2F">
        <w:rPr>
          <w:rFonts w:ascii="Garamond" w:hAnsi="Garamond" w:cstheme="majorBidi"/>
          <w:sz w:val="24"/>
          <w:szCs w:val="24"/>
        </w:rPr>
        <w:t xml:space="preserve">Make one copy of handouts per group or pair of students. This obliges students to share and to work together, and fewer copies are needed. </w:t>
      </w:r>
    </w:p>
    <w:p w14:paraId="1008A184" w14:textId="77777777" w:rsidR="00F83ED1" w:rsidRPr="00EF6F2F" w:rsidRDefault="00F83ED1" w:rsidP="00F83ED1">
      <w:pPr>
        <w:pStyle w:val="ListParagraph"/>
        <w:numPr>
          <w:ilvl w:val="0"/>
          <w:numId w:val="82"/>
        </w:numPr>
        <w:rPr>
          <w:rFonts w:ascii="Garamond" w:hAnsi="Garamond" w:cstheme="majorBidi"/>
          <w:b/>
          <w:sz w:val="24"/>
          <w:szCs w:val="24"/>
        </w:rPr>
      </w:pPr>
      <w:r w:rsidRPr="00EF6F2F">
        <w:rPr>
          <w:rFonts w:ascii="Garamond" w:hAnsi="Garamond" w:cstheme="majorBidi"/>
          <w:b/>
          <w:sz w:val="24"/>
          <w:szCs w:val="24"/>
        </w:rPr>
        <w:t xml:space="preserve">Instructions: </w:t>
      </w:r>
      <w:r w:rsidRPr="00EF6F2F">
        <w:rPr>
          <w:rFonts w:ascii="Garamond" w:hAnsi="Garamond" w:cstheme="majorBidi"/>
          <w:sz w:val="24"/>
          <w:szCs w:val="24"/>
        </w:rPr>
        <w:t>Give instructions clearly and carefully, and check comprehension before the pair or group work begins.</w:t>
      </w:r>
    </w:p>
    <w:p w14:paraId="3628F056" w14:textId="77777777" w:rsidR="008E698C" w:rsidRPr="00EF6F2F" w:rsidRDefault="008E698C" w:rsidP="00F83ED1">
      <w:pPr>
        <w:rPr>
          <w:rFonts w:ascii="Garamond" w:hAnsi="Garamond" w:cstheme="majorBidi"/>
          <w:b/>
          <w:sz w:val="24"/>
          <w:szCs w:val="24"/>
          <w:u w:val="single"/>
        </w:rPr>
      </w:pPr>
    </w:p>
    <w:p w14:paraId="5B98F399" w14:textId="77777777" w:rsidR="00F83ED1" w:rsidRPr="00EF6F2F" w:rsidRDefault="00F83ED1" w:rsidP="00F83ED1">
      <w:pPr>
        <w:rPr>
          <w:rFonts w:ascii="Garamond" w:hAnsi="Garamond" w:cstheme="majorBidi"/>
          <w:b/>
          <w:sz w:val="24"/>
          <w:szCs w:val="24"/>
          <w:u w:val="single"/>
        </w:rPr>
      </w:pPr>
      <w:r w:rsidRPr="00EF6F2F">
        <w:rPr>
          <w:rFonts w:ascii="Garamond" w:hAnsi="Garamond" w:cstheme="majorBidi"/>
          <w:b/>
          <w:sz w:val="24"/>
          <w:szCs w:val="24"/>
          <w:u w:val="single"/>
        </w:rPr>
        <w:lastRenderedPageBreak/>
        <w:t>Topic: 138 - Teaching with limited resources:</w:t>
      </w:r>
    </w:p>
    <w:p w14:paraId="15C6250D" w14:textId="77777777" w:rsidR="00F83ED1" w:rsidRPr="00EF6F2F" w:rsidRDefault="00F83ED1" w:rsidP="00F83ED1">
      <w:pPr>
        <w:rPr>
          <w:rFonts w:ascii="Garamond" w:hAnsi="Garamond" w:cstheme="majorBidi"/>
          <w:b/>
          <w:sz w:val="24"/>
          <w:szCs w:val="24"/>
        </w:rPr>
      </w:pPr>
      <w:r w:rsidRPr="00EF6F2F">
        <w:rPr>
          <w:rFonts w:ascii="Garamond" w:hAnsi="Garamond" w:cstheme="majorBidi"/>
          <w:b/>
          <w:sz w:val="24"/>
          <w:szCs w:val="24"/>
        </w:rPr>
        <w:t>Encourage student responsibility:</w:t>
      </w:r>
    </w:p>
    <w:p w14:paraId="6D882FD9" w14:textId="77777777" w:rsidR="00F83ED1" w:rsidRPr="00EF6F2F" w:rsidRDefault="00F83ED1" w:rsidP="00F83ED1">
      <w:pPr>
        <w:pStyle w:val="ListParagraph"/>
        <w:numPr>
          <w:ilvl w:val="0"/>
          <w:numId w:val="85"/>
        </w:numPr>
        <w:rPr>
          <w:rFonts w:ascii="Garamond" w:hAnsi="Garamond" w:cstheme="majorBidi"/>
          <w:sz w:val="24"/>
          <w:szCs w:val="24"/>
        </w:rPr>
      </w:pPr>
      <w:r w:rsidRPr="00EF6F2F">
        <w:rPr>
          <w:rFonts w:ascii="Garamond" w:hAnsi="Garamond" w:cstheme="majorBidi"/>
          <w:sz w:val="24"/>
          <w:szCs w:val="24"/>
        </w:rPr>
        <w:t>Ask students to bring an item from home to use as a talking or writing point for the class.</w:t>
      </w:r>
    </w:p>
    <w:p w14:paraId="1CA086A7" w14:textId="77777777" w:rsidR="00F83ED1" w:rsidRPr="00EF6F2F" w:rsidRDefault="00F83ED1" w:rsidP="00F83ED1">
      <w:pPr>
        <w:pStyle w:val="ListParagraph"/>
        <w:numPr>
          <w:ilvl w:val="0"/>
          <w:numId w:val="85"/>
        </w:numPr>
        <w:rPr>
          <w:rFonts w:ascii="Garamond" w:hAnsi="Garamond" w:cstheme="majorBidi"/>
          <w:sz w:val="24"/>
          <w:szCs w:val="24"/>
        </w:rPr>
      </w:pPr>
      <w:r w:rsidRPr="00EF6F2F">
        <w:rPr>
          <w:rFonts w:ascii="Garamond" w:hAnsi="Garamond" w:cstheme="majorBidi"/>
          <w:sz w:val="24"/>
          <w:szCs w:val="24"/>
        </w:rPr>
        <w:t>This helps to build a sense of community in the classroom.</w:t>
      </w:r>
    </w:p>
    <w:p w14:paraId="555A8105" w14:textId="77777777" w:rsidR="00F83ED1" w:rsidRPr="00EF6F2F" w:rsidRDefault="00F83ED1" w:rsidP="00F83ED1">
      <w:pPr>
        <w:pStyle w:val="ListParagraph"/>
        <w:numPr>
          <w:ilvl w:val="0"/>
          <w:numId w:val="85"/>
        </w:numPr>
        <w:rPr>
          <w:rFonts w:ascii="Garamond" w:hAnsi="Garamond" w:cstheme="majorBidi"/>
          <w:sz w:val="24"/>
          <w:szCs w:val="24"/>
        </w:rPr>
      </w:pPr>
      <w:r w:rsidRPr="00EF6F2F">
        <w:rPr>
          <w:rFonts w:ascii="Garamond" w:hAnsi="Garamond" w:cstheme="majorBidi"/>
          <w:sz w:val="24"/>
          <w:szCs w:val="24"/>
        </w:rPr>
        <w:t>It also encourages student responsibility and participation in the activity.</w:t>
      </w:r>
    </w:p>
    <w:p w14:paraId="0C147A2E" w14:textId="77777777" w:rsidR="00F83ED1" w:rsidRPr="00EF6F2F" w:rsidRDefault="00F83ED1" w:rsidP="00F83ED1">
      <w:pPr>
        <w:rPr>
          <w:rFonts w:ascii="Garamond" w:hAnsi="Garamond" w:cstheme="majorBidi"/>
          <w:b/>
          <w:sz w:val="24"/>
          <w:szCs w:val="24"/>
        </w:rPr>
      </w:pPr>
      <w:r w:rsidRPr="00EF6F2F">
        <w:rPr>
          <w:rFonts w:ascii="Garamond" w:hAnsi="Garamond" w:cstheme="majorBidi"/>
          <w:b/>
          <w:sz w:val="24"/>
          <w:szCs w:val="24"/>
        </w:rPr>
        <w:t>Write texts on large sheets:</w:t>
      </w:r>
    </w:p>
    <w:p w14:paraId="089FF6A1" w14:textId="77777777" w:rsidR="00F83ED1" w:rsidRPr="00EF6F2F" w:rsidRDefault="00F83ED1" w:rsidP="00F83ED1">
      <w:pPr>
        <w:pStyle w:val="ListParagraph"/>
        <w:numPr>
          <w:ilvl w:val="0"/>
          <w:numId w:val="86"/>
        </w:numPr>
        <w:rPr>
          <w:rFonts w:ascii="Garamond" w:hAnsi="Garamond" w:cstheme="majorBidi"/>
          <w:sz w:val="24"/>
          <w:szCs w:val="24"/>
        </w:rPr>
      </w:pPr>
      <w:r w:rsidRPr="00EF6F2F">
        <w:rPr>
          <w:rFonts w:ascii="Garamond" w:hAnsi="Garamond" w:cstheme="majorBidi"/>
          <w:sz w:val="24"/>
          <w:szCs w:val="24"/>
        </w:rPr>
        <w:t>To save time during class, write texts or questions on large sheets of newsprint or brown paper before class rather than writing on the board.</w:t>
      </w:r>
    </w:p>
    <w:p w14:paraId="7BC52FA3" w14:textId="77777777" w:rsidR="00F83ED1" w:rsidRPr="00EF6F2F" w:rsidRDefault="00F83ED1" w:rsidP="00F83ED1">
      <w:pPr>
        <w:pStyle w:val="ListParagraph"/>
        <w:numPr>
          <w:ilvl w:val="0"/>
          <w:numId w:val="86"/>
        </w:numPr>
        <w:rPr>
          <w:rFonts w:ascii="Garamond" w:hAnsi="Garamond" w:cstheme="majorBidi"/>
          <w:sz w:val="24"/>
          <w:szCs w:val="24"/>
        </w:rPr>
      </w:pPr>
      <w:r w:rsidRPr="00EF6F2F">
        <w:rPr>
          <w:rFonts w:ascii="Garamond" w:hAnsi="Garamond" w:cstheme="majorBidi"/>
          <w:sz w:val="24"/>
          <w:szCs w:val="24"/>
        </w:rPr>
        <w:t xml:space="preserve">In a very large classroom, make two or three copies that can be posted on the side or back wall so everyone can see. </w:t>
      </w:r>
    </w:p>
    <w:p w14:paraId="56C18669" w14:textId="77777777" w:rsidR="008E698C" w:rsidRPr="00EF6F2F" w:rsidRDefault="008E698C" w:rsidP="00F83ED1">
      <w:pPr>
        <w:spacing w:line="360" w:lineRule="auto"/>
        <w:rPr>
          <w:rFonts w:ascii="Garamond" w:hAnsi="Garamond" w:cstheme="majorBidi"/>
          <w:b/>
          <w:sz w:val="24"/>
          <w:szCs w:val="24"/>
          <w:u w:val="single"/>
        </w:rPr>
      </w:pPr>
    </w:p>
    <w:p w14:paraId="594E5045" w14:textId="77777777" w:rsidR="003A5038" w:rsidRPr="00EF6F2F" w:rsidRDefault="003A5038" w:rsidP="00F83ED1">
      <w:pPr>
        <w:spacing w:line="360" w:lineRule="auto"/>
        <w:rPr>
          <w:rFonts w:ascii="Garamond" w:hAnsi="Garamond" w:cstheme="majorBidi"/>
          <w:b/>
          <w:sz w:val="24"/>
          <w:szCs w:val="24"/>
          <w:u w:val="single"/>
        </w:rPr>
      </w:pPr>
    </w:p>
    <w:p w14:paraId="2C6A5703" w14:textId="77777777" w:rsidR="003A5038" w:rsidRPr="00EF6F2F" w:rsidRDefault="003A5038" w:rsidP="00F83ED1">
      <w:pPr>
        <w:spacing w:line="360" w:lineRule="auto"/>
        <w:rPr>
          <w:rFonts w:ascii="Garamond" w:hAnsi="Garamond" w:cstheme="majorBidi"/>
          <w:b/>
          <w:sz w:val="24"/>
          <w:szCs w:val="24"/>
          <w:u w:val="single"/>
        </w:rPr>
      </w:pPr>
    </w:p>
    <w:p w14:paraId="0698CFCE" w14:textId="77777777" w:rsidR="003A5038" w:rsidRPr="00EF6F2F" w:rsidRDefault="003A5038" w:rsidP="00F83ED1">
      <w:pPr>
        <w:spacing w:line="360" w:lineRule="auto"/>
        <w:rPr>
          <w:rFonts w:ascii="Garamond" w:hAnsi="Garamond" w:cstheme="majorBidi"/>
          <w:b/>
          <w:sz w:val="24"/>
          <w:szCs w:val="24"/>
          <w:u w:val="single"/>
        </w:rPr>
      </w:pPr>
    </w:p>
    <w:p w14:paraId="2F68D0C7" w14:textId="77777777" w:rsidR="003A5038" w:rsidRPr="00EF6F2F" w:rsidRDefault="003A5038" w:rsidP="00F83ED1">
      <w:pPr>
        <w:spacing w:line="360" w:lineRule="auto"/>
        <w:rPr>
          <w:rFonts w:ascii="Garamond" w:hAnsi="Garamond" w:cstheme="majorBidi"/>
          <w:b/>
          <w:sz w:val="24"/>
          <w:szCs w:val="24"/>
          <w:u w:val="single"/>
        </w:rPr>
      </w:pPr>
    </w:p>
    <w:p w14:paraId="631E2BF2" w14:textId="77777777" w:rsidR="003A5038" w:rsidRPr="00EF6F2F" w:rsidRDefault="003A5038" w:rsidP="00F83ED1">
      <w:pPr>
        <w:spacing w:line="360" w:lineRule="auto"/>
        <w:rPr>
          <w:rFonts w:ascii="Garamond" w:hAnsi="Garamond" w:cstheme="majorBidi"/>
          <w:b/>
          <w:sz w:val="24"/>
          <w:szCs w:val="24"/>
          <w:u w:val="single"/>
        </w:rPr>
      </w:pPr>
    </w:p>
    <w:p w14:paraId="1788D1F6" w14:textId="77777777" w:rsidR="003A5038" w:rsidRPr="00EF6F2F" w:rsidRDefault="003A5038" w:rsidP="00F83ED1">
      <w:pPr>
        <w:spacing w:line="360" w:lineRule="auto"/>
        <w:rPr>
          <w:rFonts w:ascii="Garamond" w:hAnsi="Garamond" w:cstheme="majorBidi"/>
          <w:b/>
          <w:sz w:val="24"/>
          <w:szCs w:val="24"/>
          <w:u w:val="single"/>
        </w:rPr>
      </w:pPr>
    </w:p>
    <w:p w14:paraId="76EB852F" w14:textId="77777777" w:rsidR="003A5038" w:rsidRPr="00EF6F2F" w:rsidRDefault="003A5038" w:rsidP="00F83ED1">
      <w:pPr>
        <w:spacing w:line="360" w:lineRule="auto"/>
        <w:rPr>
          <w:rFonts w:ascii="Garamond" w:hAnsi="Garamond" w:cstheme="majorBidi"/>
          <w:b/>
          <w:sz w:val="24"/>
          <w:szCs w:val="24"/>
          <w:u w:val="single"/>
        </w:rPr>
      </w:pPr>
    </w:p>
    <w:p w14:paraId="44614C77" w14:textId="77777777" w:rsidR="003A5038" w:rsidRPr="00EF6F2F" w:rsidRDefault="003A5038" w:rsidP="00F83ED1">
      <w:pPr>
        <w:spacing w:line="360" w:lineRule="auto"/>
        <w:rPr>
          <w:rFonts w:ascii="Garamond" w:hAnsi="Garamond" w:cstheme="majorBidi"/>
          <w:b/>
          <w:sz w:val="24"/>
          <w:szCs w:val="24"/>
          <w:u w:val="single"/>
        </w:rPr>
      </w:pPr>
    </w:p>
    <w:p w14:paraId="63BF5CC0" w14:textId="77777777" w:rsidR="003A5038" w:rsidRPr="00EF6F2F" w:rsidRDefault="003A5038" w:rsidP="00F83ED1">
      <w:pPr>
        <w:spacing w:line="360" w:lineRule="auto"/>
        <w:rPr>
          <w:rFonts w:ascii="Garamond" w:hAnsi="Garamond" w:cstheme="majorBidi"/>
          <w:b/>
          <w:sz w:val="24"/>
          <w:szCs w:val="24"/>
          <w:u w:val="single"/>
        </w:rPr>
      </w:pPr>
    </w:p>
    <w:p w14:paraId="3F5624B1" w14:textId="77777777" w:rsidR="003A5038" w:rsidRPr="00EF6F2F" w:rsidRDefault="003A5038" w:rsidP="00F83ED1">
      <w:pPr>
        <w:spacing w:line="360" w:lineRule="auto"/>
        <w:rPr>
          <w:rFonts w:ascii="Garamond" w:hAnsi="Garamond" w:cstheme="majorBidi"/>
          <w:b/>
          <w:sz w:val="24"/>
          <w:szCs w:val="24"/>
          <w:u w:val="single"/>
        </w:rPr>
      </w:pPr>
    </w:p>
    <w:p w14:paraId="66CA6633" w14:textId="77777777" w:rsidR="003A5038" w:rsidRPr="00EF6F2F" w:rsidRDefault="003A5038" w:rsidP="00F83ED1">
      <w:pPr>
        <w:spacing w:line="360" w:lineRule="auto"/>
        <w:rPr>
          <w:rFonts w:ascii="Garamond" w:hAnsi="Garamond" w:cstheme="majorBidi"/>
          <w:b/>
          <w:sz w:val="24"/>
          <w:szCs w:val="24"/>
          <w:u w:val="single"/>
        </w:rPr>
      </w:pPr>
    </w:p>
    <w:p w14:paraId="7DBFB2CD" w14:textId="77777777" w:rsidR="003A5038" w:rsidRPr="00EF6F2F" w:rsidRDefault="003A5038" w:rsidP="00F83ED1">
      <w:pPr>
        <w:spacing w:line="360" w:lineRule="auto"/>
        <w:rPr>
          <w:rFonts w:ascii="Garamond" w:hAnsi="Garamond" w:cstheme="majorBidi"/>
          <w:b/>
          <w:sz w:val="24"/>
          <w:szCs w:val="24"/>
          <w:u w:val="single"/>
        </w:rPr>
      </w:pPr>
    </w:p>
    <w:p w14:paraId="3E3B617A" w14:textId="77777777" w:rsidR="003A5038" w:rsidRPr="00EF6F2F" w:rsidRDefault="003A5038" w:rsidP="00F83ED1">
      <w:pPr>
        <w:spacing w:line="360" w:lineRule="auto"/>
        <w:rPr>
          <w:rFonts w:ascii="Garamond" w:hAnsi="Garamond" w:cstheme="majorBidi"/>
          <w:b/>
          <w:sz w:val="24"/>
          <w:szCs w:val="24"/>
          <w:u w:val="single"/>
        </w:rPr>
      </w:pPr>
    </w:p>
    <w:p w14:paraId="45142515" w14:textId="77777777" w:rsidR="00871AE7" w:rsidRDefault="00871AE7" w:rsidP="003A5038">
      <w:pPr>
        <w:spacing w:line="360" w:lineRule="auto"/>
        <w:jc w:val="right"/>
        <w:rPr>
          <w:rFonts w:ascii="Garamond" w:hAnsi="Garamond" w:cstheme="majorBidi"/>
          <w:b/>
          <w:sz w:val="24"/>
          <w:szCs w:val="24"/>
        </w:rPr>
      </w:pPr>
    </w:p>
    <w:p w14:paraId="07175AAB" w14:textId="2154963B" w:rsidR="003A5038" w:rsidRPr="00EF6F2F" w:rsidRDefault="003A5038" w:rsidP="003A5038">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24</w:t>
      </w:r>
    </w:p>
    <w:p w14:paraId="25FE0154" w14:textId="77777777" w:rsidR="003A5038" w:rsidRPr="00EF6F2F" w:rsidRDefault="003A5038" w:rsidP="003A5038">
      <w:pPr>
        <w:spacing w:line="360" w:lineRule="auto"/>
        <w:jc w:val="center"/>
        <w:rPr>
          <w:rFonts w:ascii="Garamond" w:hAnsi="Garamond" w:cstheme="majorBidi"/>
          <w:b/>
          <w:sz w:val="24"/>
          <w:szCs w:val="24"/>
        </w:rPr>
      </w:pPr>
      <w:r w:rsidRPr="00EF6F2F">
        <w:rPr>
          <w:rFonts w:ascii="Garamond" w:hAnsi="Garamond" w:cstheme="majorBidi"/>
          <w:b/>
          <w:sz w:val="24"/>
          <w:szCs w:val="24"/>
        </w:rPr>
        <w:t>TEACHING WITH LIMITED RESOURCES &amp; MOTIVATING STUDENTS</w:t>
      </w:r>
    </w:p>
    <w:p w14:paraId="1C85B7A1"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139 - Teaching with Limited Resources 2</w:t>
      </w:r>
    </w:p>
    <w:p w14:paraId="50E2533C"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Bring Real Objects</w:t>
      </w:r>
    </w:p>
    <w:p w14:paraId="15A00409" w14:textId="77777777" w:rsidR="00F83ED1" w:rsidRPr="00EF6F2F" w:rsidRDefault="00F83ED1" w:rsidP="00F83ED1">
      <w:pPr>
        <w:pStyle w:val="ListParagraph"/>
        <w:numPr>
          <w:ilvl w:val="0"/>
          <w:numId w:val="87"/>
        </w:numPr>
        <w:spacing w:line="360" w:lineRule="auto"/>
        <w:rPr>
          <w:rFonts w:ascii="Garamond" w:hAnsi="Garamond" w:cstheme="majorBidi"/>
          <w:sz w:val="24"/>
          <w:szCs w:val="24"/>
        </w:rPr>
      </w:pPr>
      <w:r w:rsidRPr="00EF6F2F">
        <w:rPr>
          <w:rFonts w:ascii="Garamond" w:hAnsi="Garamond" w:cstheme="majorBidi"/>
          <w:sz w:val="24"/>
          <w:szCs w:val="24"/>
        </w:rPr>
        <w:t>Bring regalia- actual objects that language learners can see, hear and touch- into the classroom.</w:t>
      </w:r>
    </w:p>
    <w:p w14:paraId="36C77B93" w14:textId="77777777" w:rsidR="00F83ED1" w:rsidRPr="00EF6F2F" w:rsidRDefault="00F83ED1" w:rsidP="00F83ED1">
      <w:pPr>
        <w:pStyle w:val="ListParagraph"/>
        <w:numPr>
          <w:ilvl w:val="0"/>
          <w:numId w:val="87"/>
        </w:numPr>
        <w:spacing w:line="360" w:lineRule="auto"/>
        <w:rPr>
          <w:rFonts w:ascii="Garamond" w:hAnsi="Garamond" w:cstheme="majorBidi"/>
          <w:sz w:val="24"/>
          <w:szCs w:val="24"/>
        </w:rPr>
      </w:pPr>
      <w:r w:rsidRPr="00EF6F2F">
        <w:rPr>
          <w:rFonts w:ascii="Garamond" w:hAnsi="Garamond" w:cstheme="majorBidi"/>
          <w:sz w:val="24"/>
          <w:szCs w:val="24"/>
        </w:rPr>
        <w:t>A teacher can generate a great deal of interest when he or she pulls surprising thing out of the bag!</w:t>
      </w:r>
    </w:p>
    <w:p w14:paraId="1DDC99FC"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Use Pictures</w:t>
      </w:r>
    </w:p>
    <w:p w14:paraId="330C1B62" w14:textId="77777777" w:rsidR="00F83ED1" w:rsidRPr="00EF6F2F" w:rsidRDefault="00F83ED1" w:rsidP="00F83ED1">
      <w:pPr>
        <w:pStyle w:val="ListParagraph"/>
        <w:numPr>
          <w:ilvl w:val="0"/>
          <w:numId w:val="88"/>
        </w:numPr>
        <w:spacing w:line="360" w:lineRule="auto"/>
        <w:rPr>
          <w:rFonts w:ascii="Garamond" w:hAnsi="Garamond" w:cstheme="majorBidi"/>
          <w:sz w:val="24"/>
          <w:szCs w:val="24"/>
        </w:rPr>
      </w:pPr>
      <w:r w:rsidRPr="00EF6F2F">
        <w:rPr>
          <w:rFonts w:ascii="Garamond" w:hAnsi="Garamond" w:cstheme="majorBidi"/>
          <w:sz w:val="24"/>
          <w:szCs w:val="24"/>
        </w:rPr>
        <w:t>Use pictures from magazines, or learn to draw simple pictures to illustrate vocabulary or to generate interest in reading, speaking or writing activities.</w:t>
      </w:r>
    </w:p>
    <w:p w14:paraId="72835956"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Use what the students say as input</w:t>
      </w:r>
    </w:p>
    <w:p w14:paraId="3407372C"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sz w:val="24"/>
          <w:szCs w:val="24"/>
        </w:rPr>
        <w:t>Use what the students themselves say as input</w:t>
      </w:r>
    </w:p>
    <w:p w14:paraId="13DC6170" w14:textId="77777777" w:rsidR="00F83ED1" w:rsidRPr="00EF6F2F" w:rsidRDefault="00F83ED1" w:rsidP="00F83ED1">
      <w:pPr>
        <w:spacing w:line="360" w:lineRule="auto"/>
        <w:rPr>
          <w:rFonts w:ascii="Garamond" w:hAnsi="Garamond" w:cstheme="majorBidi"/>
          <w:b/>
          <w:bCs/>
          <w:sz w:val="24"/>
          <w:szCs w:val="24"/>
        </w:rPr>
      </w:pPr>
      <w:r w:rsidRPr="00EF6F2F">
        <w:rPr>
          <w:rFonts w:ascii="Garamond" w:hAnsi="Garamond" w:cstheme="majorBidi"/>
          <w:b/>
          <w:bCs/>
          <w:sz w:val="24"/>
          <w:szCs w:val="24"/>
        </w:rPr>
        <w:t>Example</w:t>
      </w:r>
    </w:p>
    <w:p w14:paraId="0892BFFC" w14:textId="77777777" w:rsidR="008E698C" w:rsidRPr="00EF6F2F" w:rsidRDefault="00F83ED1" w:rsidP="003A5038">
      <w:pPr>
        <w:spacing w:line="360" w:lineRule="auto"/>
        <w:rPr>
          <w:rFonts w:ascii="Garamond" w:hAnsi="Garamond" w:cstheme="majorBidi"/>
          <w:sz w:val="24"/>
          <w:szCs w:val="24"/>
        </w:rPr>
      </w:pPr>
      <w:r w:rsidRPr="00EF6F2F">
        <w:rPr>
          <w:rFonts w:ascii="Garamond" w:hAnsi="Garamond" w:cstheme="majorBidi"/>
          <w:sz w:val="24"/>
          <w:szCs w:val="24"/>
        </w:rPr>
        <w:t>To practice changing direct to indirect speech, a student can be asked a question and another student asked to report what was sa</w:t>
      </w:r>
      <w:r w:rsidR="003A5038" w:rsidRPr="00EF6F2F">
        <w:rPr>
          <w:rFonts w:ascii="Garamond" w:hAnsi="Garamond" w:cstheme="majorBidi"/>
          <w:sz w:val="24"/>
          <w:szCs w:val="24"/>
        </w:rPr>
        <w:t>id either orally or in writing.</w:t>
      </w:r>
    </w:p>
    <w:p w14:paraId="00DBE62A"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140 - Teaching with Limited Resources 3</w:t>
      </w:r>
    </w:p>
    <w:p w14:paraId="0F1994E7" w14:textId="77777777" w:rsidR="00F83ED1" w:rsidRPr="00EF6F2F" w:rsidRDefault="00F83ED1" w:rsidP="00F83ED1">
      <w:pPr>
        <w:pStyle w:val="ListParagraph"/>
        <w:numPr>
          <w:ilvl w:val="0"/>
          <w:numId w:val="96"/>
        </w:numPr>
        <w:spacing w:line="360" w:lineRule="auto"/>
        <w:rPr>
          <w:rFonts w:ascii="Garamond" w:hAnsi="Garamond" w:cstheme="majorBidi"/>
          <w:sz w:val="24"/>
          <w:szCs w:val="24"/>
        </w:rPr>
      </w:pPr>
      <w:r w:rsidRPr="00EF6F2F">
        <w:rPr>
          <w:rFonts w:ascii="Garamond" w:hAnsi="Garamond" w:cstheme="majorBidi"/>
          <w:sz w:val="24"/>
          <w:szCs w:val="24"/>
        </w:rPr>
        <w:t>Many students in developing countries have access to limited resources.</w:t>
      </w:r>
    </w:p>
    <w:p w14:paraId="63722BDF" w14:textId="77777777" w:rsidR="00F83ED1" w:rsidRPr="00EF6F2F" w:rsidRDefault="00F83ED1" w:rsidP="00F83ED1">
      <w:pPr>
        <w:pStyle w:val="ListParagraph"/>
        <w:numPr>
          <w:ilvl w:val="0"/>
          <w:numId w:val="96"/>
        </w:numPr>
        <w:spacing w:line="360" w:lineRule="auto"/>
        <w:rPr>
          <w:rFonts w:ascii="Garamond" w:hAnsi="Garamond" w:cstheme="majorBidi"/>
          <w:sz w:val="24"/>
          <w:szCs w:val="24"/>
        </w:rPr>
      </w:pPr>
      <w:r w:rsidRPr="00EF6F2F">
        <w:rPr>
          <w:rFonts w:ascii="Garamond" w:hAnsi="Garamond" w:cstheme="majorBidi"/>
          <w:sz w:val="24"/>
          <w:szCs w:val="24"/>
        </w:rPr>
        <w:t>The teacher usually has a blackboard and chalk supplied by the school</w:t>
      </w:r>
    </w:p>
    <w:p w14:paraId="2E09FA12"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 xml:space="preserve">Using a </w:t>
      </w:r>
      <w:proofErr w:type="spellStart"/>
      <w:r w:rsidRPr="00EF6F2F">
        <w:rPr>
          <w:rFonts w:ascii="Garamond" w:hAnsi="Garamond" w:cstheme="majorBidi"/>
          <w:b/>
          <w:sz w:val="24"/>
          <w:szCs w:val="24"/>
        </w:rPr>
        <w:t>Dictogloss</w:t>
      </w:r>
      <w:proofErr w:type="spellEnd"/>
    </w:p>
    <w:p w14:paraId="4FCB3D7C" w14:textId="77777777" w:rsidR="00F83ED1" w:rsidRPr="00EF6F2F" w:rsidRDefault="00F83ED1" w:rsidP="00F83ED1">
      <w:pPr>
        <w:pStyle w:val="ListParagraph"/>
        <w:numPr>
          <w:ilvl w:val="0"/>
          <w:numId w:val="97"/>
        </w:numPr>
        <w:spacing w:line="360" w:lineRule="auto"/>
        <w:rPr>
          <w:rFonts w:ascii="Garamond" w:hAnsi="Garamond" w:cstheme="majorBidi"/>
          <w:sz w:val="24"/>
          <w:szCs w:val="24"/>
        </w:rPr>
      </w:pPr>
      <w:r w:rsidRPr="00EF6F2F">
        <w:rPr>
          <w:rFonts w:ascii="Garamond" w:hAnsi="Garamond" w:cstheme="majorBidi"/>
          <w:sz w:val="24"/>
          <w:szCs w:val="24"/>
        </w:rPr>
        <w:t xml:space="preserve">Dictate the information using a </w:t>
      </w:r>
      <w:proofErr w:type="spellStart"/>
      <w:r w:rsidRPr="00EF6F2F">
        <w:rPr>
          <w:rFonts w:ascii="Garamond" w:hAnsi="Garamond" w:cstheme="majorBidi"/>
          <w:sz w:val="24"/>
          <w:szCs w:val="24"/>
        </w:rPr>
        <w:t>dictogloss</w:t>
      </w:r>
      <w:proofErr w:type="spellEnd"/>
      <w:r w:rsidRPr="00EF6F2F">
        <w:rPr>
          <w:rFonts w:ascii="Garamond" w:hAnsi="Garamond" w:cstheme="majorBidi"/>
          <w:sz w:val="24"/>
          <w:szCs w:val="24"/>
        </w:rPr>
        <w:t>, a replacement for writing notes on chalkboard.</w:t>
      </w:r>
    </w:p>
    <w:p w14:paraId="430299AF" w14:textId="77777777" w:rsidR="00F83ED1" w:rsidRPr="00EF6F2F" w:rsidRDefault="00F83ED1" w:rsidP="00F83ED1">
      <w:pPr>
        <w:pStyle w:val="ListParagraph"/>
        <w:numPr>
          <w:ilvl w:val="0"/>
          <w:numId w:val="97"/>
        </w:numPr>
        <w:spacing w:line="360" w:lineRule="auto"/>
        <w:rPr>
          <w:rFonts w:ascii="Garamond" w:hAnsi="Garamond" w:cstheme="majorBidi"/>
          <w:sz w:val="24"/>
          <w:szCs w:val="24"/>
        </w:rPr>
      </w:pPr>
      <w:r w:rsidRPr="00EF6F2F">
        <w:rPr>
          <w:rFonts w:ascii="Garamond" w:hAnsi="Garamond" w:cstheme="majorBidi"/>
          <w:sz w:val="24"/>
          <w:szCs w:val="24"/>
        </w:rPr>
        <w:t>Students listen twice to a passage read at normal speed, taking notes during the second reading.</w:t>
      </w:r>
    </w:p>
    <w:p w14:paraId="55CEAE08" w14:textId="77777777" w:rsidR="00F83ED1" w:rsidRPr="00EF6F2F" w:rsidRDefault="00F83ED1" w:rsidP="00F83ED1">
      <w:pPr>
        <w:pStyle w:val="ListParagraph"/>
        <w:numPr>
          <w:ilvl w:val="0"/>
          <w:numId w:val="97"/>
        </w:numPr>
        <w:spacing w:line="360" w:lineRule="auto"/>
        <w:rPr>
          <w:rFonts w:ascii="Garamond" w:hAnsi="Garamond" w:cstheme="majorBidi"/>
          <w:sz w:val="24"/>
          <w:szCs w:val="24"/>
        </w:rPr>
      </w:pPr>
      <w:r w:rsidRPr="00EF6F2F">
        <w:rPr>
          <w:rFonts w:ascii="Garamond" w:hAnsi="Garamond" w:cstheme="majorBidi"/>
          <w:sz w:val="24"/>
          <w:szCs w:val="24"/>
        </w:rPr>
        <w:t>They then work with a partner to try to reconstruct the text.</w:t>
      </w:r>
    </w:p>
    <w:p w14:paraId="74F7527A" w14:textId="77777777" w:rsidR="00F83ED1" w:rsidRPr="00EF6F2F" w:rsidRDefault="00F83ED1" w:rsidP="00F83ED1">
      <w:pPr>
        <w:pStyle w:val="ListParagraph"/>
        <w:numPr>
          <w:ilvl w:val="0"/>
          <w:numId w:val="97"/>
        </w:numPr>
        <w:spacing w:line="360" w:lineRule="auto"/>
        <w:rPr>
          <w:rFonts w:ascii="Garamond" w:hAnsi="Garamond" w:cstheme="majorBidi"/>
          <w:sz w:val="24"/>
          <w:szCs w:val="24"/>
        </w:rPr>
      </w:pPr>
      <w:r w:rsidRPr="00EF6F2F">
        <w:rPr>
          <w:rFonts w:ascii="Garamond" w:hAnsi="Garamond" w:cstheme="majorBidi"/>
          <w:sz w:val="24"/>
          <w:szCs w:val="24"/>
        </w:rPr>
        <w:lastRenderedPageBreak/>
        <w:t>When a pair thinks they have the information, they write the passage on the board and the class works together to make it as close to the original as possible.</w:t>
      </w:r>
    </w:p>
    <w:p w14:paraId="4F240FE6" w14:textId="77777777" w:rsidR="008E698C" w:rsidRPr="00EF6F2F" w:rsidRDefault="00F83ED1" w:rsidP="003A5038">
      <w:pPr>
        <w:pStyle w:val="ListParagraph"/>
        <w:numPr>
          <w:ilvl w:val="0"/>
          <w:numId w:val="97"/>
        </w:numPr>
        <w:spacing w:line="360" w:lineRule="auto"/>
        <w:rPr>
          <w:rFonts w:ascii="Garamond" w:hAnsi="Garamond" w:cstheme="majorBidi"/>
          <w:sz w:val="24"/>
          <w:szCs w:val="24"/>
        </w:rPr>
      </w:pPr>
      <w:r w:rsidRPr="00EF6F2F">
        <w:rPr>
          <w:rFonts w:ascii="Garamond" w:hAnsi="Garamond" w:cstheme="majorBidi"/>
          <w:sz w:val="24"/>
          <w:szCs w:val="24"/>
        </w:rPr>
        <w:t>The teacher makes the final connections and the students correct their work.</w:t>
      </w:r>
    </w:p>
    <w:p w14:paraId="3582D4E1"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141 - Motivating students 1</w:t>
      </w:r>
    </w:p>
    <w:p w14:paraId="772D8BE9"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Set the tone</w:t>
      </w:r>
    </w:p>
    <w:p w14:paraId="295D511F" w14:textId="77777777" w:rsidR="00F83ED1" w:rsidRPr="00EF6F2F" w:rsidRDefault="00F83ED1" w:rsidP="00F83ED1">
      <w:pPr>
        <w:pStyle w:val="ListParagraph"/>
        <w:numPr>
          <w:ilvl w:val="0"/>
          <w:numId w:val="89"/>
        </w:numPr>
        <w:spacing w:line="360" w:lineRule="auto"/>
        <w:rPr>
          <w:rFonts w:ascii="Garamond" w:hAnsi="Garamond" w:cstheme="majorBidi"/>
          <w:sz w:val="24"/>
          <w:szCs w:val="24"/>
        </w:rPr>
      </w:pPr>
      <w:r w:rsidRPr="00EF6F2F">
        <w:rPr>
          <w:rFonts w:ascii="Garamond" w:hAnsi="Garamond" w:cstheme="majorBidi"/>
          <w:sz w:val="24"/>
          <w:szCs w:val="24"/>
        </w:rPr>
        <w:t>At the beginning of the year, include some information about the importance of the subject being studied.</w:t>
      </w:r>
    </w:p>
    <w:p w14:paraId="7BFDE641" w14:textId="77777777" w:rsidR="00F83ED1" w:rsidRPr="00EF6F2F" w:rsidRDefault="00F83ED1" w:rsidP="00F83ED1">
      <w:pPr>
        <w:pStyle w:val="ListParagraph"/>
        <w:numPr>
          <w:ilvl w:val="0"/>
          <w:numId w:val="89"/>
        </w:numPr>
        <w:spacing w:line="360" w:lineRule="auto"/>
        <w:rPr>
          <w:rFonts w:ascii="Garamond" w:hAnsi="Garamond" w:cstheme="majorBidi"/>
          <w:sz w:val="24"/>
          <w:szCs w:val="24"/>
        </w:rPr>
      </w:pPr>
      <w:r w:rsidRPr="00EF6F2F">
        <w:rPr>
          <w:rFonts w:ascii="Garamond" w:hAnsi="Garamond" w:cstheme="majorBidi"/>
          <w:sz w:val="24"/>
          <w:szCs w:val="24"/>
        </w:rPr>
        <w:t>Make the students take intrinsic as well as extrinsic interest in the subject.</w:t>
      </w:r>
    </w:p>
    <w:p w14:paraId="56773D34"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Supplementary Materials</w:t>
      </w:r>
    </w:p>
    <w:p w14:paraId="3773DBD1" w14:textId="77777777" w:rsidR="00F83ED1" w:rsidRPr="00EF6F2F" w:rsidRDefault="00F83ED1" w:rsidP="00F83ED1">
      <w:pPr>
        <w:pStyle w:val="ListParagraph"/>
        <w:numPr>
          <w:ilvl w:val="0"/>
          <w:numId w:val="90"/>
        </w:numPr>
        <w:spacing w:line="360" w:lineRule="auto"/>
        <w:rPr>
          <w:rFonts w:ascii="Garamond" w:hAnsi="Garamond" w:cstheme="majorBidi"/>
          <w:sz w:val="24"/>
          <w:szCs w:val="24"/>
        </w:rPr>
      </w:pPr>
      <w:r w:rsidRPr="00EF6F2F">
        <w:rPr>
          <w:rFonts w:ascii="Garamond" w:hAnsi="Garamond" w:cstheme="majorBidi"/>
          <w:sz w:val="24"/>
          <w:szCs w:val="24"/>
        </w:rPr>
        <w:t>To keep more advanced students challenged, prepare an activity resource book to keep in the classroom.</w:t>
      </w:r>
    </w:p>
    <w:p w14:paraId="72C4B84A" w14:textId="77777777" w:rsidR="00F83ED1" w:rsidRPr="00EF6F2F" w:rsidRDefault="00F83ED1" w:rsidP="00F83ED1">
      <w:pPr>
        <w:pStyle w:val="ListParagraph"/>
        <w:numPr>
          <w:ilvl w:val="0"/>
          <w:numId w:val="90"/>
        </w:numPr>
        <w:spacing w:line="360" w:lineRule="auto"/>
        <w:rPr>
          <w:rFonts w:ascii="Garamond" w:hAnsi="Garamond" w:cstheme="majorBidi"/>
          <w:sz w:val="24"/>
          <w:szCs w:val="24"/>
        </w:rPr>
      </w:pPr>
      <w:r w:rsidRPr="00EF6F2F">
        <w:rPr>
          <w:rFonts w:ascii="Garamond" w:hAnsi="Garamond" w:cstheme="majorBidi"/>
          <w:sz w:val="24"/>
          <w:szCs w:val="24"/>
        </w:rPr>
        <w:t>S</w:t>
      </w:r>
      <w:r w:rsidR="00CB1029" w:rsidRPr="00EF6F2F">
        <w:rPr>
          <w:rFonts w:ascii="Garamond" w:hAnsi="Garamond" w:cstheme="majorBidi"/>
          <w:sz w:val="24"/>
          <w:szCs w:val="24"/>
        </w:rPr>
        <w:t xml:space="preserve">tudents who finish activities </w:t>
      </w:r>
      <w:r w:rsidRPr="00EF6F2F">
        <w:rPr>
          <w:rFonts w:ascii="Garamond" w:hAnsi="Garamond" w:cstheme="majorBidi"/>
          <w:sz w:val="24"/>
          <w:szCs w:val="24"/>
        </w:rPr>
        <w:t>quickly can work on supplementary activities while waiting for the rest of the class to finish.</w:t>
      </w:r>
    </w:p>
    <w:p w14:paraId="7FDEE724"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142 - Motivating students 2</w:t>
      </w:r>
    </w:p>
    <w:p w14:paraId="25563E73"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Ensure the students speak loud</w:t>
      </w:r>
    </w:p>
    <w:p w14:paraId="78A68AAE"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sz w:val="24"/>
          <w:szCs w:val="24"/>
        </w:rPr>
        <w:t>To ensure that students speak up loudly in class when answering questions or making comments, the teacher should move away from the student who is speaking, rather than coming closer to hear him or her better. In this way everyone should be able to hear and remain involved.</w:t>
      </w:r>
    </w:p>
    <w:p w14:paraId="28232B4D"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Adaptation of the material</w:t>
      </w:r>
    </w:p>
    <w:p w14:paraId="6840E6A3" w14:textId="77777777" w:rsidR="00F83ED1" w:rsidRPr="00EF6F2F" w:rsidRDefault="00F83ED1" w:rsidP="00F83ED1">
      <w:pPr>
        <w:pStyle w:val="ListParagraph"/>
        <w:numPr>
          <w:ilvl w:val="0"/>
          <w:numId w:val="91"/>
        </w:numPr>
        <w:spacing w:line="360" w:lineRule="auto"/>
        <w:rPr>
          <w:rFonts w:ascii="Garamond" w:hAnsi="Garamond" w:cstheme="majorBidi"/>
          <w:sz w:val="24"/>
          <w:szCs w:val="24"/>
        </w:rPr>
      </w:pPr>
      <w:r w:rsidRPr="00EF6F2F">
        <w:rPr>
          <w:rFonts w:ascii="Garamond" w:hAnsi="Garamond" w:cstheme="majorBidi"/>
          <w:sz w:val="24"/>
          <w:szCs w:val="24"/>
        </w:rPr>
        <w:t>Adapt the material according to the language level, age and needs of students.</w:t>
      </w:r>
    </w:p>
    <w:p w14:paraId="1CDCE7DD" w14:textId="77777777" w:rsidR="00F83ED1" w:rsidRPr="00EF6F2F" w:rsidRDefault="00F83ED1" w:rsidP="003A5038">
      <w:pPr>
        <w:pStyle w:val="ListParagraph"/>
        <w:numPr>
          <w:ilvl w:val="0"/>
          <w:numId w:val="91"/>
        </w:numPr>
        <w:spacing w:line="360" w:lineRule="auto"/>
        <w:rPr>
          <w:rFonts w:ascii="Garamond" w:hAnsi="Garamond" w:cstheme="majorBidi"/>
          <w:sz w:val="24"/>
          <w:szCs w:val="24"/>
        </w:rPr>
      </w:pPr>
      <w:r w:rsidRPr="00EF6F2F">
        <w:rPr>
          <w:rFonts w:ascii="Garamond" w:hAnsi="Garamond" w:cstheme="majorBidi"/>
          <w:sz w:val="24"/>
          <w:szCs w:val="24"/>
        </w:rPr>
        <w:t>In multi-age, multi-level classes, plan a variety of activities to appeal to as many students as possible.</w:t>
      </w:r>
    </w:p>
    <w:p w14:paraId="61B7CB4C"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143 - Motivating students 3</w:t>
      </w:r>
    </w:p>
    <w:p w14:paraId="62FEFD6C"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sz w:val="24"/>
          <w:szCs w:val="24"/>
        </w:rPr>
        <w:t>Sequential activities</w:t>
      </w:r>
    </w:p>
    <w:p w14:paraId="6B4CF7C4" w14:textId="77777777" w:rsidR="00F83ED1" w:rsidRPr="00EF6F2F" w:rsidRDefault="00F83ED1" w:rsidP="00F83ED1">
      <w:pPr>
        <w:pStyle w:val="ListParagraph"/>
        <w:numPr>
          <w:ilvl w:val="0"/>
          <w:numId w:val="92"/>
        </w:numPr>
        <w:spacing w:line="360" w:lineRule="auto"/>
        <w:rPr>
          <w:rFonts w:ascii="Garamond" w:hAnsi="Garamond" w:cstheme="majorBidi"/>
          <w:sz w:val="24"/>
          <w:szCs w:val="24"/>
        </w:rPr>
      </w:pPr>
      <w:r w:rsidRPr="00EF6F2F">
        <w:rPr>
          <w:rFonts w:ascii="Garamond" w:hAnsi="Garamond" w:cstheme="majorBidi"/>
          <w:sz w:val="24"/>
          <w:szCs w:val="24"/>
        </w:rPr>
        <w:lastRenderedPageBreak/>
        <w:t>Develop sequential activities with several steps so that higher level students complete more while lower level students work at their own place.</w:t>
      </w:r>
    </w:p>
    <w:p w14:paraId="02CA0AC0" w14:textId="77777777" w:rsidR="00F83ED1" w:rsidRPr="00EF6F2F" w:rsidRDefault="006C6377" w:rsidP="00F83ED1">
      <w:pPr>
        <w:pStyle w:val="ListParagraph"/>
        <w:numPr>
          <w:ilvl w:val="0"/>
          <w:numId w:val="92"/>
        </w:numPr>
        <w:spacing w:line="360" w:lineRule="auto"/>
        <w:rPr>
          <w:rFonts w:ascii="Garamond" w:hAnsi="Garamond" w:cstheme="majorBidi"/>
          <w:sz w:val="24"/>
          <w:szCs w:val="24"/>
        </w:rPr>
      </w:pPr>
      <w:r w:rsidRPr="00EF6F2F">
        <w:rPr>
          <w:rFonts w:ascii="Garamond" w:hAnsi="Garamond" w:cstheme="majorBidi"/>
          <w:sz w:val="24"/>
          <w:szCs w:val="24"/>
        </w:rPr>
        <w:t>When</w:t>
      </w:r>
      <w:r w:rsidR="00F83ED1" w:rsidRPr="00EF6F2F">
        <w:rPr>
          <w:rFonts w:ascii="Garamond" w:hAnsi="Garamond" w:cstheme="majorBidi"/>
          <w:sz w:val="24"/>
          <w:szCs w:val="24"/>
        </w:rPr>
        <w:t xml:space="preserve"> preparing worksheets, add some optional sections for more advanced students.</w:t>
      </w:r>
    </w:p>
    <w:p w14:paraId="1C0B14A2" w14:textId="77777777" w:rsidR="00F83ED1" w:rsidRPr="00EF6F2F" w:rsidRDefault="00F83ED1" w:rsidP="00F83ED1">
      <w:pPr>
        <w:tabs>
          <w:tab w:val="left" w:pos="1320"/>
        </w:tabs>
        <w:spacing w:line="360" w:lineRule="auto"/>
        <w:rPr>
          <w:rFonts w:ascii="Garamond" w:hAnsi="Garamond" w:cstheme="majorBidi"/>
          <w:b/>
          <w:sz w:val="24"/>
          <w:szCs w:val="24"/>
        </w:rPr>
      </w:pPr>
      <w:r w:rsidRPr="00EF6F2F">
        <w:rPr>
          <w:rFonts w:ascii="Garamond" w:hAnsi="Garamond" w:cstheme="majorBidi"/>
          <w:b/>
          <w:sz w:val="24"/>
          <w:szCs w:val="24"/>
        </w:rPr>
        <w:t>Monitors</w:t>
      </w:r>
      <w:r w:rsidRPr="00EF6F2F">
        <w:rPr>
          <w:rFonts w:ascii="Garamond" w:hAnsi="Garamond" w:cstheme="majorBidi"/>
          <w:b/>
          <w:sz w:val="24"/>
          <w:szCs w:val="24"/>
        </w:rPr>
        <w:tab/>
      </w:r>
    </w:p>
    <w:p w14:paraId="70235D1F" w14:textId="77777777" w:rsidR="00F83ED1" w:rsidRPr="00EF6F2F" w:rsidRDefault="00F83ED1" w:rsidP="00F83ED1">
      <w:pPr>
        <w:pStyle w:val="ListParagraph"/>
        <w:numPr>
          <w:ilvl w:val="0"/>
          <w:numId w:val="93"/>
        </w:numPr>
        <w:spacing w:line="360" w:lineRule="auto"/>
        <w:rPr>
          <w:rFonts w:ascii="Garamond" w:hAnsi="Garamond" w:cstheme="majorBidi"/>
          <w:sz w:val="24"/>
          <w:szCs w:val="24"/>
        </w:rPr>
      </w:pPr>
      <w:r w:rsidRPr="00EF6F2F">
        <w:rPr>
          <w:rFonts w:ascii="Garamond" w:hAnsi="Garamond" w:cstheme="majorBidi"/>
          <w:sz w:val="24"/>
          <w:szCs w:val="24"/>
        </w:rPr>
        <w:t>Use higher level students as assistant teachers or monitors who can help and support the lower level students.</w:t>
      </w:r>
    </w:p>
    <w:p w14:paraId="17B8700A" w14:textId="77777777" w:rsidR="00F83ED1" w:rsidRPr="00EF6F2F" w:rsidRDefault="00F83ED1" w:rsidP="00F83ED1">
      <w:pPr>
        <w:pStyle w:val="ListParagraph"/>
        <w:numPr>
          <w:ilvl w:val="0"/>
          <w:numId w:val="93"/>
        </w:numPr>
        <w:spacing w:line="360" w:lineRule="auto"/>
        <w:rPr>
          <w:rFonts w:ascii="Garamond" w:hAnsi="Garamond" w:cstheme="majorBidi"/>
          <w:sz w:val="24"/>
          <w:szCs w:val="24"/>
        </w:rPr>
      </w:pPr>
      <w:r w:rsidRPr="00EF6F2F">
        <w:rPr>
          <w:rFonts w:ascii="Garamond" w:hAnsi="Garamond" w:cstheme="majorBidi"/>
          <w:sz w:val="24"/>
          <w:szCs w:val="24"/>
        </w:rPr>
        <w:t>Encourage higher level students to teach others in classrooms.</w:t>
      </w:r>
    </w:p>
    <w:p w14:paraId="19AEFA30" w14:textId="77777777" w:rsidR="00F83ED1" w:rsidRPr="00EF6F2F" w:rsidRDefault="00F83ED1" w:rsidP="00F83ED1">
      <w:pPr>
        <w:pStyle w:val="ListParagraph"/>
        <w:numPr>
          <w:ilvl w:val="0"/>
          <w:numId w:val="93"/>
        </w:numPr>
        <w:spacing w:line="360" w:lineRule="auto"/>
        <w:rPr>
          <w:rFonts w:ascii="Garamond" w:hAnsi="Garamond" w:cstheme="majorBidi"/>
          <w:sz w:val="24"/>
          <w:szCs w:val="24"/>
        </w:rPr>
      </w:pPr>
      <w:r w:rsidRPr="00EF6F2F">
        <w:rPr>
          <w:rFonts w:ascii="Garamond" w:hAnsi="Garamond" w:cstheme="majorBidi"/>
          <w:sz w:val="24"/>
          <w:szCs w:val="24"/>
        </w:rPr>
        <w:t>It builds a collaborative atmosphere in the classroom.</w:t>
      </w:r>
    </w:p>
    <w:p w14:paraId="68C0D302"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144 - Motivating students 4</w:t>
      </w:r>
    </w:p>
    <w:p w14:paraId="486BF02F"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Teacher availability</w:t>
      </w:r>
    </w:p>
    <w:p w14:paraId="6FEA0999"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sz w:val="24"/>
          <w:szCs w:val="24"/>
        </w:rPr>
        <w:t>As much as possible be available to students before and after class to establish personal relationships, so that they feel that they are individuals in the eyes of teacher.</w:t>
      </w:r>
    </w:p>
    <w:p w14:paraId="007F1A36"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Activity goals</w:t>
      </w:r>
    </w:p>
    <w:p w14:paraId="271D4530" w14:textId="77777777" w:rsidR="00F83ED1" w:rsidRPr="00EF6F2F" w:rsidRDefault="00F83ED1" w:rsidP="00F83ED1">
      <w:pPr>
        <w:pStyle w:val="ListParagraph"/>
        <w:numPr>
          <w:ilvl w:val="0"/>
          <w:numId w:val="94"/>
        </w:numPr>
        <w:spacing w:line="360" w:lineRule="auto"/>
        <w:rPr>
          <w:rFonts w:ascii="Garamond" w:hAnsi="Garamond" w:cstheme="majorBidi"/>
          <w:sz w:val="24"/>
          <w:szCs w:val="24"/>
        </w:rPr>
      </w:pPr>
      <w:r w:rsidRPr="00EF6F2F">
        <w:rPr>
          <w:rFonts w:ascii="Garamond" w:hAnsi="Garamond" w:cstheme="majorBidi"/>
          <w:sz w:val="24"/>
          <w:szCs w:val="24"/>
        </w:rPr>
        <w:t>Make students aware of the goals of each learning activity.</w:t>
      </w:r>
    </w:p>
    <w:p w14:paraId="28F4056D" w14:textId="77777777" w:rsidR="00F83ED1" w:rsidRPr="00EF6F2F" w:rsidRDefault="00F83ED1" w:rsidP="00F83ED1">
      <w:pPr>
        <w:pStyle w:val="ListParagraph"/>
        <w:numPr>
          <w:ilvl w:val="0"/>
          <w:numId w:val="94"/>
        </w:numPr>
        <w:spacing w:line="360" w:lineRule="auto"/>
        <w:rPr>
          <w:rFonts w:ascii="Garamond" w:hAnsi="Garamond" w:cstheme="majorBidi"/>
          <w:sz w:val="24"/>
          <w:szCs w:val="24"/>
        </w:rPr>
      </w:pPr>
      <w:r w:rsidRPr="00EF6F2F">
        <w:rPr>
          <w:rFonts w:ascii="Garamond" w:hAnsi="Garamond" w:cstheme="majorBidi"/>
          <w:sz w:val="24"/>
          <w:szCs w:val="24"/>
        </w:rPr>
        <w:t>If they understand why they are doing the activity, they will participate more willingly.</w:t>
      </w:r>
    </w:p>
    <w:p w14:paraId="3480F469"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Activities to be success oriented</w:t>
      </w:r>
    </w:p>
    <w:p w14:paraId="522D3F1E" w14:textId="77777777" w:rsidR="00F83ED1" w:rsidRPr="00EF6F2F" w:rsidRDefault="00F83ED1" w:rsidP="00F83ED1">
      <w:pPr>
        <w:pStyle w:val="ListParagraph"/>
        <w:numPr>
          <w:ilvl w:val="0"/>
          <w:numId w:val="95"/>
        </w:numPr>
        <w:spacing w:line="360" w:lineRule="auto"/>
        <w:rPr>
          <w:rFonts w:ascii="Garamond" w:hAnsi="Garamond" w:cstheme="majorBidi"/>
          <w:sz w:val="24"/>
          <w:szCs w:val="24"/>
        </w:rPr>
      </w:pPr>
      <w:r w:rsidRPr="00EF6F2F">
        <w:rPr>
          <w:rFonts w:ascii="Garamond" w:hAnsi="Garamond" w:cstheme="majorBidi"/>
          <w:sz w:val="24"/>
          <w:szCs w:val="24"/>
        </w:rPr>
        <w:t>Make all activities success oriented.</w:t>
      </w:r>
    </w:p>
    <w:p w14:paraId="2CDB315D" w14:textId="77777777" w:rsidR="00F83ED1" w:rsidRPr="00EF6F2F" w:rsidRDefault="00F83ED1" w:rsidP="00F83ED1">
      <w:pPr>
        <w:pStyle w:val="ListParagraph"/>
        <w:numPr>
          <w:ilvl w:val="0"/>
          <w:numId w:val="95"/>
        </w:numPr>
        <w:spacing w:line="360" w:lineRule="auto"/>
        <w:rPr>
          <w:rFonts w:ascii="Garamond" w:hAnsi="Garamond" w:cstheme="majorBidi"/>
          <w:sz w:val="24"/>
          <w:szCs w:val="24"/>
        </w:rPr>
      </w:pPr>
      <w:r w:rsidRPr="00EF6F2F">
        <w:rPr>
          <w:rFonts w:ascii="Garamond" w:hAnsi="Garamond" w:cstheme="majorBidi"/>
          <w:sz w:val="24"/>
          <w:szCs w:val="24"/>
        </w:rPr>
        <w:t>Students will participate willingly in tasks that seem achievable.</w:t>
      </w:r>
    </w:p>
    <w:p w14:paraId="70017547" w14:textId="77777777" w:rsidR="00F83ED1" w:rsidRPr="00EF6F2F" w:rsidRDefault="00F83ED1" w:rsidP="00F83ED1">
      <w:pPr>
        <w:pStyle w:val="ListParagraph"/>
        <w:numPr>
          <w:ilvl w:val="0"/>
          <w:numId w:val="95"/>
        </w:numPr>
        <w:spacing w:line="360" w:lineRule="auto"/>
        <w:rPr>
          <w:rFonts w:ascii="Garamond" w:hAnsi="Garamond" w:cstheme="majorBidi"/>
          <w:sz w:val="24"/>
          <w:szCs w:val="24"/>
        </w:rPr>
      </w:pPr>
      <w:r w:rsidRPr="00EF6F2F">
        <w:rPr>
          <w:rFonts w:ascii="Garamond" w:hAnsi="Garamond" w:cstheme="majorBidi"/>
          <w:sz w:val="24"/>
          <w:szCs w:val="24"/>
        </w:rPr>
        <w:t xml:space="preserve">When they have confidence in their success, they will be motivated to try. </w:t>
      </w:r>
    </w:p>
    <w:p w14:paraId="02FD235A" w14:textId="77777777" w:rsidR="008E698C" w:rsidRPr="00EF6F2F" w:rsidRDefault="008E698C" w:rsidP="00F83ED1">
      <w:pPr>
        <w:spacing w:line="360" w:lineRule="auto"/>
        <w:rPr>
          <w:rFonts w:ascii="Garamond" w:hAnsi="Garamond" w:cstheme="majorBidi"/>
          <w:b/>
          <w:sz w:val="24"/>
          <w:szCs w:val="24"/>
          <w:u w:val="single"/>
        </w:rPr>
      </w:pPr>
    </w:p>
    <w:p w14:paraId="4441DF3B" w14:textId="77777777" w:rsidR="006C6377" w:rsidRPr="00EF6F2F" w:rsidRDefault="006C6377" w:rsidP="00F83ED1">
      <w:pPr>
        <w:spacing w:line="360" w:lineRule="auto"/>
        <w:rPr>
          <w:rFonts w:ascii="Garamond" w:hAnsi="Garamond" w:cstheme="majorBidi"/>
          <w:b/>
          <w:sz w:val="24"/>
          <w:szCs w:val="24"/>
          <w:u w:val="single"/>
        </w:rPr>
      </w:pPr>
    </w:p>
    <w:p w14:paraId="2E1DA25E" w14:textId="77777777" w:rsidR="006C6377" w:rsidRPr="00EF6F2F" w:rsidRDefault="006C6377" w:rsidP="00F83ED1">
      <w:pPr>
        <w:spacing w:line="360" w:lineRule="auto"/>
        <w:rPr>
          <w:rFonts w:ascii="Garamond" w:hAnsi="Garamond" w:cstheme="majorBidi"/>
          <w:b/>
          <w:sz w:val="24"/>
          <w:szCs w:val="24"/>
          <w:u w:val="single"/>
        </w:rPr>
      </w:pPr>
    </w:p>
    <w:p w14:paraId="41EAC903" w14:textId="77777777" w:rsidR="006C6377" w:rsidRPr="00EF6F2F" w:rsidRDefault="006C6377" w:rsidP="00F83ED1">
      <w:pPr>
        <w:spacing w:line="360" w:lineRule="auto"/>
        <w:rPr>
          <w:rFonts w:ascii="Garamond" w:hAnsi="Garamond" w:cstheme="majorBidi"/>
          <w:b/>
          <w:sz w:val="24"/>
          <w:szCs w:val="24"/>
          <w:u w:val="single"/>
        </w:rPr>
      </w:pPr>
    </w:p>
    <w:p w14:paraId="672E6243" w14:textId="77777777" w:rsidR="006C6377" w:rsidRPr="00EF6F2F" w:rsidRDefault="006C6377" w:rsidP="00F83ED1">
      <w:pPr>
        <w:spacing w:line="360" w:lineRule="auto"/>
        <w:rPr>
          <w:rFonts w:ascii="Garamond" w:hAnsi="Garamond" w:cstheme="majorBidi"/>
          <w:b/>
          <w:sz w:val="24"/>
          <w:szCs w:val="24"/>
          <w:u w:val="single"/>
        </w:rPr>
      </w:pPr>
    </w:p>
    <w:p w14:paraId="797C8CF0" w14:textId="77777777" w:rsidR="006C6377" w:rsidRPr="00EF6F2F" w:rsidRDefault="006C6377" w:rsidP="006C6377">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25</w:t>
      </w:r>
    </w:p>
    <w:p w14:paraId="3A37C2E8" w14:textId="77777777" w:rsidR="006C6377" w:rsidRPr="00EF6F2F" w:rsidRDefault="006C6377" w:rsidP="006C6377">
      <w:pPr>
        <w:spacing w:line="360" w:lineRule="auto"/>
        <w:jc w:val="center"/>
        <w:rPr>
          <w:rFonts w:ascii="Garamond" w:hAnsi="Garamond" w:cstheme="majorBidi"/>
          <w:b/>
          <w:sz w:val="24"/>
          <w:szCs w:val="24"/>
        </w:rPr>
      </w:pPr>
      <w:r w:rsidRPr="00EF6F2F">
        <w:rPr>
          <w:rFonts w:ascii="Garamond" w:hAnsi="Garamond" w:cstheme="majorBidi"/>
          <w:b/>
          <w:sz w:val="24"/>
          <w:szCs w:val="24"/>
        </w:rPr>
        <w:t>SYSTEMATIC PROCEDURE FOR RECORD KEEPING</w:t>
      </w:r>
    </w:p>
    <w:p w14:paraId="083D1188" w14:textId="77777777" w:rsidR="00F83ED1" w:rsidRPr="00EF6F2F" w:rsidRDefault="006C6377" w:rsidP="006C6377">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145 -</w:t>
      </w:r>
    </w:p>
    <w:p w14:paraId="29D63A51" w14:textId="77777777" w:rsidR="00F83ED1" w:rsidRPr="00EF6F2F" w:rsidRDefault="00F83ED1" w:rsidP="00F83ED1">
      <w:pPr>
        <w:spacing w:line="360" w:lineRule="auto"/>
        <w:rPr>
          <w:rFonts w:ascii="Garamond" w:hAnsi="Garamond" w:cstheme="majorBidi"/>
          <w:bCs/>
          <w:sz w:val="24"/>
          <w:szCs w:val="24"/>
        </w:rPr>
      </w:pPr>
      <w:r w:rsidRPr="00EF6F2F">
        <w:rPr>
          <w:rFonts w:ascii="Garamond" w:hAnsi="Garamond" w:cstheme="majorBidi"/>
          <w:bCs/>
          <w:sz w:val="24"/>
          <w:szCs w:val="24"/>
        </w:rPr>
        <w:t>Develop systematic procedures for behavioral record keeping</w:t>
      </w:r>
      <w:r w:rsidR="006C6377" w:rsidRPr="00EF6F2F">
        <w:rPr>
          <w:rFonts w:ascii="Garamond" w:hAnsi="Garamond" w:cstheme="majorBidi"/>
          <w:bCs/>
          <w:sz w:val="24"/>
          <w:szCs w:val="24"/>
        </w:rPr>
        <w:t>.</w:t>
      </w:r>
    </w:p>
    <w:p w14:paraId="1A87F9D7"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Make checklists</w:t>
      </w:r>
    </w:p>
    <w:p w14:paraId="6D885A5C" w14:textId="77777777" w:rsidR="00F83ED1" w:rsidRPr="00EF6F2F" w:rsidRDefault="00F83ED1" w:rsidP="00F83ED1">
      <w:pPr>
        <w:pStyle w:val="ListParagraph"/>
        <w:numPr>
          <w:ilvl w:val="0"/>
          <w:numId w:val="98"/>
        </w:numPr>
        <w:spacing w:line="360" w:lineRule="auto"/>
        <w:rPr>
          <w:rFonts w:ascii="Garamond" w:hAnsi="Garamond" w:cstheme="majorBidi"/>
          <w:sz w:val="24"/>
          <w:szCs w:val="24"/>
        </w:rPr>
      </w:pPr>
      <w:r w:rsidRPr="00EF6F2F">
        <w:rPr>
          <w:rFonts w:ascii="Garamond" w:hAnsi="Garamond" w:cstheme="majorBidi"/>
          <w:sz w:val="24"/>
          <w:szCs w:val="24"/>
        </w:rPr>
        <w:t>Make checklists of the desired behavior and mark students against that checklist.</w:t>
      </w:r>
    </w:p>
    <w:p w14:paraId="22FF7089"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Communication with others</w:t>
      </w:r>
    </w:p>
    <w:p w14:paraId="3C8D0E03" w14:textId="77777777" w:rsidR="008E698C" w:rsidRPr="00EF6F2F" w:rsidRDefault="00F83ED1" w:rsidP="006C6377">
      <w:pPr>
        <w:spacing w:line="360" w:lineRule="auto"/>
        <w:rPr>
          <w:rFonts w:ascii="Garamond" w:hAnsi="Garamond" w:cstheme="majorBidi"/>
          <w:sz w:val="24"/>
          <w:szCs w:val="24"/>
        </w:rPr>
      </w:pPr>
      <w:r w:rsidRPr="00EF6F2F">
        <w:rPr>
          <w:rFonts w:ascii="Garamond" w:hAnsi="Garamond" w:cstheme="majorBidi"/>
          <w:sz w:val="24"/>
          <w:szCs w:val="24"/>
        </w:rPr>
        <w:t>Communicate with all stakeholders about the checklist and keep sending</w:t>
      </w:r>
      <w:r w:rsidR="006C6377" w:rsidRPr="00EF6F2F">
        <w:rPr>
          <w:rFonts w:ascii="Garamond" w:hAnsi="Garamond" w:cstheme="majorBidi"/>
          <w:sz w:val="24"/>
          <w:szCs w:val="24"/>
        </w:rPr>
        <w:t xml:space="preserve"> the marks obtained to parents.</w:t>
      </w:r>
    </w:p>
    <w:p w14:paraId="0A5F658E"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146 - Setting benchmarks for behavioral expectations</w:t>
      </w:r>
    </w:p>
    <w:p w14:paraId="08C7B19C"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Benchmarks</w:t>
      </w:r>
    </w:p>
    <w:p w14:paraId="6FF569E9" w14:textId="77777777" w:rsidR="00F83ED1" w:rsidRPr="00EF6F2F" w:rsidRDefault="00F83ED1" w:rsidP="00F83ED1">
      <w:pPr>
        <w:pStyle w:val="ListParagraph"/>
        <w:numPr>
          <w:ilvl w:val="0"/>
          <w:numId w:val="99"/>
        </w:numPr>
        <w:spacing w:line="360" w:lineRule="auto"/>
        <w:rPr>
          <w:rFonts w:ascii="Garamond" w:hAnsi="Garamond" w:cstheme="majorBidi"/>
          <w:sz w:val="24"/>
          <w:szCs w:val="24"/>
        </w:rPr>
      </w:pPr>
      <w:r w:rsidRPr="00EF6F2F">
        <w:rPr>
          <w:rFonts w:ascii="Garamond" w:hAnsi="Garamond" w:cstheme="majorBidi"/>
          <w:sz w:val="24"/>
          <w:szCs w:val="24"/>
        </w:rPr>
        <w:t>Benchmarking is used to record performance by using a specific indicator.</w:t>
      </w:r>
    </w:p>
    <w:p w14:paraId="34ED1159" w14:textId="77777777" w:rsidR="00F83ED1" w:rsidRPr="00EF6F2F" w:rsidRDefault="00F83ED1" w:rsidP="00F83ED1">
      <w:pPr>
        <w:pStyle w:val="ListParagraph"/>
        <w:numPr>
          <w:ilvl w:val="0"/>
          <w:numId w:val="99"/>
        </w:numPr>
        <w:spacing w:line="360" w:lineRule="auto"/>
        <w:rPr>
          <w:rFonts w:ascii="Garamond" w:hAnsi="Garamond" w:cstheme="majorBidi"/>
          <w:sz w:val="24"/>
          <w:szCs w:val="24"/>
        </w:rPr>
      </w:pPr>
      <w:r w:rsidRPr="00EF6F2F">
        <w:rPr>
          <w:rFonts w:ascii="Garamond" w:hAnsi="Garamond" w:cstheme="majorBidi"/>
          <w:sz w:val="24"/>
          <w:szCs w:val="24"/>
        </w:rPr>
        <w:t>Benchmarks are specific points of reference connected to levels of performance against which students are monitored.</w:t>
      </w:r>
    </w:p>
    <w:p w14:paraId="05BF46FF"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Development of Benchmarks</w:t>
      </w:r>
    </w:p>
    <w:p w14:paraId="161358F1"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sz w:val="24"/>
          <w:szCs w:val="24"/>
        </w:rPr>
        <w:t>Benchmarking can be done for:</w:t>
      </w:r>
    </w:p>
    <w:p w14:paraId="7F47C0C8" w14:textId="77777777" w:rsidR="00F83ED1" w:rsidRPr="00EF6F2F" w:rsidRDefault="00F83ED1" w:rsidP="00F83ED1">
      <w:pPr>
        <w:pStyle w:val="ListParagraph"/>
        <w:numPr>
          <w:ilvl w:val="0"/>
          <w:numId w:val="100"/>
        </w:numPr>
        <w:spacing w:line="360" w:lineRule="auto"/>
        <w:rPr>
          <w:rFonts w:ascii="Garamond" w:hAnsi="Garamond" w:cstheme="majorBidi"/>
          <w:sz w:val="24"/>
          <w:szCs w:val="24"/>
        </w:rPr>
      </w:pPr>
      <w:r w:rsidRPr="00EF6F2F">
        <w:rPr>
          <w:rFonts w:ascii="Garamond" w:hAnsi="Garamond" w:cstheme="majorBidi"/>
          <w:sz w:val="24"/>
          <w:szCs w:val="24"/>
        </w:rPr>
        <w:t>Communication with teacher</w:t>
      </w:r>
    </w:p>
    <w:p w14:paraId="7EBBB170" w14:textId="77777777" w:rsidR="00F83ED1" w:rsidRPr="00EF6F2F" w:rsidRDefault="00F83ED1" w:rsidP="00F83ED1">
      <w:pPr>
        <w:pStyle w:val="ListParagraph"/>
        <w:numPr>
          <w:ilvl w:val="0"/>
          <w:numId w:val="100"/>
        </w:numPr>
        <w:spacing w:line="360" w:lineRule="auto"/>
        <w:rPr>
          <w:rFonts w:ascii="Garamond" w:hAnsi="Garamond" w:cstheme="majorBidi"/>
          <w:sz w:val="24"/>
          <w:szCs w:val="24"/>
        </w:rPr>
      </w:pPr>
      <w:r w:rsidRPr="00EF6F2F">
        <w:rPr>
          <w:rFonts w:ascii="Garamond" w:hAnsi="Garamond" w:cstheme="majorBidi"/>
          <w:sz w:val="24"/>
          <w:szCs w:val="24"/>
        </w:rPr>
        <w:t>Communication with peers</w:t>
      </w:r>
    </w:p>
    <w:p w14:paraId="01930E67" w14:textId="77777777" w:rsidR="00F83ED1" w:rsidRPr="00EF6F2F" w:rsidRDefault="00F83ED1" w:rsidP="00F83ED1">
      <w:pPr>
        <w:pStyle w:val="ListParagraph"/>
        <w:numPr>
          <w:ilvl w:val="0"/>
          <w:numId w:val="100"/>
        </w:numPr>
        <w:spacing w:line="360" w:lineRule="auto"/>
        <w:rPr>
          <w:rFonts w:ascii="Garamond" w:hAnsi="Garamond" w:cstheme="majorBidi"/>
          <w:sz w:val="24"/>
          <w:szCs w:val="24"/>
        </w:rPr>
      </w:pPr>
      <w:r w:rsidRPr="00EF6F2F">
        <w:rPr>
          <w:rFonts w:ascii="Garamond" w:hAnsi="Garamond" w:cstheme="majorBidi"/>
          <w:sz w:val="24"/>
          <w:szCs w:val="24"/>
        </w:rPr>
        <w:t>Interpersonal relationships</w:t>
      </w:r>
    </w:p>
    <w:p w14:paraId="019C2A83" w14:textId="77777777" w:rsidR="00F83ED1" w:rsidRPr="00EF6F2F" w:rsidRDefault="00F83ED1" w:rsidP="00F83ED1">
      <w:pPr>
        <w:pStyle w:val="ListParagraph"/>
        <w:numPr>
          <w:ilvl w:val="0"/>
          <w:numId w:val="100"/>
        </w:numPr>
        <w:spacing w:line="360" w:lineRule="auto"/>
        <w:rPr>
          <w:rFonts w:ascii="Garamond" w:hAnsi="Garamond" w:cstheme="majorBidi"/>
          <w:sz w:val="24"/>
          <w:szCs w:val="24"/>
        </w:rPr>
      </w:pPr>
      <w:r w:rsidRPr="00EF6F2F">
        <w:rPr>
          <w:rFonts w:ascii="Garamond" w:hAnsi="Garamond" w:cstheme="majorBidi"/>
          <w:sz w:val="24"/>
          <w:szCs w:val="24"/>
        </w:rPr>
        <w:t>Material safety</w:t>
      </w:r>
    </w:p>
    <w:p w14:paraId="5F1793B2" w14:textId="77777777" w:rsidR="008E698C" w:rsidRPr="00EF6F2F" w:rsidRDefault="00F83ED1" w:rsidP="006C6377">
      <w:pPr>
        <w:pStyle w:val="ListParagraph"/>
        <w:numPr>
          <w:ilvl w:val="0"/>
          <w:numId w:val="100"/>
        </w:numPr>
        <w:spacing w:line="360" w:lineRule="auto"/>
        <w:rPr>
          <w:rFonts w:ascii="Garamond" w:hAnsi="Garamond" w:cstheme="majorBidi"/>
          <w:sz w:val="24"/>
          <w:szCs w:val="24"/>
        </w:rPr>
      </w:pPr>
      <w:r w:rsidRPr="00EF6F2F">
        <w:rPr>
          <w:rFonts w:ascii="Garamond" w:hAnsi="Garamond" w:cstheme="majorBidi"/>
          <w:sz w:val="24"/>
          <w:szCs w:val="24"/>
        </w:rPr>
        <w:t>Following rules</w:t>
      </w:r>
    </w:p>
    <w:p w14:paraId="2689EA2B"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147 - Record of academic and behavioral progress</w:t>
      </w:r>
    </w:p>
    <w:p w14:paraId="13E93E54" w14:textId="77777777" w:rsidR="00F83ED1" w:rsidRPr="00EF6F2F" w:rsidRDefault="00F83ED1" w:rsidP="00F83ED1">
      <w:pPr>
        <w:pStyle w:val="ListParagraph"/>
        <w:numPr>
          <w:ilvl w:val="0"/>
          <w:numId w:val="101"/>
        </w:numPr>
        <w:spacing w:line="360" w:lineRule="auto"/>
        <w:rPr>
          <w:rFonts w:ascii="Garamond" w:hAnsi="Garamond" w:cstheme="majorBidi"/>
          <w:sz w:val="24"/>
          <w:szCs w:val="24"/>
        </w:rPr>
      </w:pPr>
      <w:r w:rsidRPr="00EF6F2F">
        <w:rPr>
          <w:rFonts w:ascii="Garamond" w:hAnsi="Garamond" w:cstheme="majorBidi"/>
          <w:sz w:val="24"/>
          <w:szCs w:val="24"/>
        </w:rPr>
        <w:t>Behavioral progression records need to be maintained like academic records.</w:t>
      </w:r>
    </w:p>
    <w:p w14:paraId="7608D3A9" w14:textId="77777777" w:rsidR="00F83ED1" w:rsidRPr="00EF6F2F" w:rsidRDefault="00F83ED1" w:rsidP="00F83ED1">
      <w:pPr>
        <w:pStyle w:val="ListParagraph"/>
        <w:numPr>
          <w:ilvl w:val="0"/>
          <w:numId w:val="101"/>
        </w:numPr>
        <w:spacing w:line="360" w:lineRule="auto"/>
        <w:rPr>
          <w:rFonts w:ascii="Garamond" w:hAnsi="Garamond" w:cstheme="majorBidi"/>
          <w:sz w:val="24"/>
          <w:szCs w:val="24"/>
        </w:rPr>
      </w:pPr>
      <w:r w:rsidRPr="00EF6F2F">
        <w:rPr>
          <w:rFonts w:ascii="Garamond" w:hAnsi="Garamond" w:cstheme="majorBidi"/>
          <w:sz w:val="24"/>
          <w:szCs w:val="24"/>
        </w:rPr>
        <w:t xml:space="preserve">Behavioral records need to be made formatively as well as </w:t>
      </w:r>
      <w:proofErr w:type="spellStart"/>
      <w:r w:rsidRPr="00EF6F2F">
        <w:rPr>
          <w:rFonts w:ascii="Garamond" w:hAnsi="Garamond" w:cstheme="majorBidi"/>
          <w:sz w:val="24"/>
          <w:szCs w:val="24"/>
        </w:rPr>
        <w:t>summatively</w:t>
      </w:r>
      <w:proofErr w:type="spellEnd"/>
      <w:r w:rsidRPr="00EF6F2F">
        <w:rPr>
          <w:rFonts w:ascii="Garamond" w:hAnsi="Garamond" w:cstheme="majorBidi"/>
          <w:sz w:val="24"/>
          <w:szCs w:val="24"/>
        </w:rPr>
        <w:t>.</w:t>
      </w:r>
    </w:p>
    <w:p w14:paraId="4BACEE9C"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sz w:val="24"/>
          <w:szCs w:val="24"/>
        </w:rPr>
        <w:lastRenderedPageBreak/>
        <w:t>Student behavioral self-evaluation</w:t>
      </w:r>
    </w:p>
    <w:p w14:paraId="444AA605" w14:textId="77777777" w:rsidR="00F83ED1" w:rsidRPr="00EF6F2F" w:rsidRDefault="00F83ED1" w:rsidP="00F83ED1">
      <w:pPr>
        <w:pStyle w:val="ListParagraph"/>
        <w:numPr>
          <w:ilvl w:val="0"/>
          <w:numId w:val="102"/>
        </w:numPr>
        <w:spacing w:line="360" w:lineRule="auto"/>
        <w:rPr>
          <w:rFonts w:ascii="Garamond" w:hAnsi="Garamond" w:cstheme="majorBidi"/>
          <w:sz w:val="24"/>
          <w:szCs w:val="24"/>
        </w:rPr>
      </w:pPr>
      <w:r w:rsidRPr="00EF6F2F">
        <w:rPr>
          <w:rFonts w:ascii="Garamond" w:hAnsi="Garamond" w:cstheme="majorBidi"/>
          <w:sz w:val="24"/>
          <w:szCs w:val="24"/>
        </w:rPr>
        <w:t>Students should be encouraged to do their behavioral self-evaluation</w:t>
      </w:r>
    </w:p>
    <w:p w14:paraId="7ECFF55D" w14:textId="77777777" w:rsidR="00F83ED1" w:rsidRPr="00EF6F2F" w:rsidRDefault="00F83ED1" w:rsidP="00F83ED1">
      <w:pPr>
        <w:pStyle w:val="ListParagraph"/>
        <w:numPr>
          <w:ilvl w:val="0"/>
          <w:numId w:val="102"/>
        </w:numPr>
        <w:spacing w:line="360" w:lineRule="auto"/>
        <w:rPr>
          <w:rFonts w:ascii="Garamond" w:hAnsi="Garamond" w:cstheme="majorBidi"/>
          <w:sz w:val="24"/>
          <w:szCs w:val="24"/>
        </w:rPr>
      </w:pPr>
      <w:r w:rsidRPr="00EF6F2F">
        <w:rPr>
          <w:rFonts w:ascii="Garamond" w:hAnsi="Garamond" w:cstheme="majorBidi"/>
          <w:sz w:val="24"/>
          <w:szCs w:val="24"/>
        </w:rPr>
        <w:t xml:space="preserve">The behavioral records should have a section on </w:t>
      </w:r>
      <w:proofErr w:type="spellStart"/>
      <w:r w:rsidRPr="00EF6F2F">
        <w:rPr>
          <w:rFonts w:ascii="Garamond" w:hAnsi="Garamond" w:cstheme="majorBidi"/>
          <w:sz w:val="24"/>
          <w:szCs w:val="24"/>
        </w:rPr>
        <w:t>self evaluation</w:t>
      </w:r>
      <w:proofErr w:type="spellEnd"/>
      <w:r w:rsidRPr="00EF6F2F">
        <w:rPr>
          <w:rFonts w:ascii="Garamond" w:hAnsi="Garamond" w:cstheme="majorBidi"/>
          <w:sz w:val="24"/>
          <w:szCs w:val="24"/>
        </w:rPr>
        <w:t xml:space="preserve"> and students should fill that section themselves</w:t>
      </w:r>
    </w:p>
    <w:p w14:paraId="0B04F20A" w14:textId="77777777" w:rsidR="00F83ED1" w:rsidRPr="00EF6F2F" w:rsidRDefault="00F83ED1" w:rsidP="00F83ED1">
      <w:pPr>
        <w:pStyle w:val="ListParagraph"/>
        <w:numPr>
          <w:ilvl w:val="0"/>
          <w:numId w:val="102"/>
        </w:numPr>
        <w:spacing w:line="360" w:lineRule="auto"/>
        <w:rPr>
          <w:rFonts w:ascii="Garamond" w:hAnsi="Garamond" w:cstheme="majorBidi"/>
          <w:sz w:val="24"/>
          <w:szCs w:val="24"/>
        </w:rPr>
      </w:pPr>
      <w:r w:rsidRPr="00EF6F2F">
        <w:rPr>
          <w:rFonts w:ascii="Garamond" w:hAnsi="Garamond" w:cstheme="majorBidi"/>
          <w:sz w:val="24"/>
          <w:szCs w:val="24"/>
        </w:rPr>
        <w:t>This exercise makes students more reflective and enables them to analysis their own behaviors</w:t>
      </w:r>
    </w:p>
    <w:p w14:paraId="57C629D8"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Action oriented behavioral records</w:t>
      </w:r>
    </w:p>
    <w:p w14:paraId="684036DB" w14:textId="77777777" w:rsidR="00F83ED1" w:rsidRPr="00EF6F2F" w:rsidRDefault="00F83ED1" w:rsidP="00F83ED1">
      <w:pPr>
        <w:pStyle w:val="ListParagraph"/>
        <w:numPr>
          <w:ilvl w:val="0"/>
          <w:numId w:val="103"/>
        </w:numPr>
        <w:spacing w:line="360" w:lineRule="auto"/>
        <w:rPr>
          <w:rFonts w:ascii="Garamond" w:hAnsi="Garamond" w:cstheme="majorBidi"/>
          <w:sz w:val="24"/>
          <w:szCs w:val="24"/>
        </w:rPr>
      </w:pPr>
      <w:r w:rsidRPr="00EF6F2F">
        <w:rPr>
          <w:rFonts w:ascii="Garamond" w:hAnsi="Garamond" w:cstheme="majorBidi"/>
          <w:sz w:val="24"/>
          <w:szCs w:val="24"/>
        </w:rPr>
        <w:t>The b</w:t>
      </w:r>
      <w:r w:rsidR="00CB1029" w:rsidRPr="00EF6F2F">
        <w:rPr>
          <w:rFonts w:ascii="Garamond" w:hAnsi="Garamond" w:cstheme="majorBidi"/>
          <w:sz w:val="24"/>
          <w:szCs w:val="24"/>
        </w:rPr>
        <w:t>ehavioral records should result</w:t>
      </w:r>
      <w:r w:rsidRPr="00EF6F2F">
        <w:rPr>
          <w:rFonts w:ascii="Garamond" w:hAnsi="Garamond" w:cstheme="majorBidi"/>
          <w:sz w:val="24"/>
          <w:szCs w:val="24"/>
        </w:rPr>
        <w:t xml:space="preserve"> in some actions taken as a way to address the negative behaviors.</w:t>
      </w:r>
    </w:p>
    <w:p w14:paraId="02856546" w14:textId="77777777" w:rsidR="008E698C" w:rsidRPr="00EF6F2F" w:rsidRDefault="00F83ED1" w:rsidP="006C6377">
      <w:pPr>
        <w:pStyle w:val="ListParagraph"/>
        <w:numPr>
          <w:ilvl w:val="0"/>
          <w:numId w:val="103"/>
        </w:numPr>
        <w:spacing w:line="360" w:lineRule="auto"/>
        <w:rPr>
          <w:rFonts w:ascii="Garamond" w:hAnsi="Garamond" w:cstheme="majorBidi"/>
          <w:sz w:val="24"/>
          <w:szCs w:val="24"/>
        </w:rPr>
      </w:pPr>
      <w:r w:rsidRPr="00EF6F2F">
        <w:rPr>
          <w:rFonts w:ascii="Garamond" w:hAnsi="Garamond" w:cstheme="majorBidi"/>
          <w:sz w:val="24"/>
          <w:szCs w:val="24"/>
        </w:rPr>
        <w:t>Positive behaviors should be rewarded.</w:t>
      </w:r>
    </w:p>
    <w:p w14:paraId="528AEF9E" w14:textId="77777777" w:rsidR="00F83ED1" w:rsidRPr="00EF6F2F" w:rsidRDefault="00F83ED1" w:rsidP="008E698C">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148 - Portfolio maintenance</w:t>
      </w:r>
    </w:p>
    <w:p w14:paraId="37175B4A" w14:textId="77777777" w:rsidR="00F83ED1" w:rsidRPr="00EF6F2F" w:rsidRDefault="00F83ED1" w:rsidP="00F83ED1">
      <w:pPr>
        <w:pStyle w:val="ListParagraph"/>
        <w:numPr>
          <w:ilvl w:val="0"/>
          <w:numId w:val="104"/>
        </w:numPr>
        <w:spacing w:line="360" w:lineRule="auto"/>
        <w:rPr>
          <w:rFonts w:ascii="Garamond" w:hAnsi="Garamond" w:cstheme="majorBidi"/>
          <w:sz w:val="24"/>
          <w:szCs w:val="24"/>
        </w:rPr>
      </w:pPr>
      <w:r w:rsidRPr="00EF6F2F">
        <w:rPr>
          <w:rFonts w:ascii="Garamond" w:hAnsi="Garamond" w:cstheme="majorBidi"/>
          <w:sz w:val="24"/>
          <w:szCs w:val="24"/>
        </w:rPr>
        <w:t>Behavioral portfolios can be maintained as a way to see a gradual and systematic development of student behaviors.</w:t>
      </w:r>
    </w:p>
    <w:p w14:paraId="1615FD07" w14:textId="77777777" w:rsidR="00F83ED1" w:rsidRPr="00EF6F2F" w:rsidRDefault="00F83ED1" w:rsidP="00F83ED1">
      <w:pPr>
        <w:spacing w:line="360" w:lineRule="auto"/>
        <w:ind w:left="360"/>
        <w:rPr>
          <w:rFonts w:ascii="Garamond" w:hAnsi="Garamond" w:cstheme="majorBidi"/>
          <w:b/>
          <w:sz w:val="24"/>
          <w:szCs w:val="24"/>
        </w:rPr>
      </w:pPr>
      <w:r w:rsidRPr="00EF6F2F">
        <w:rPr>
          <w:rFonts w:ascii="Garamond" w:hAnsi="Garamond" w:cstheme="majorBidi"/>
          <w:b/>
          <w:sz w:val="24"/>
          <w:szCs w:val="24"/>
        </w:rPr>
        <w:t>What goes in the Portfolio?</w:t>
      </w:r>
    </w:p>
    <w:p w14:paraId="6498B288" w14:textId="77777777" w:rsidR="00F83ED1" w:rsidRPr="00EF6F2F" w:rsidRDefault="00F83ED1" w:rsidP="00F83ED1">
      <w:pPr>
        <w:spacing w:line="360" w:lineRule="auto"/>
        <w:ind w:left="360"/>
        <w:rPr>
          <w:rFonts w:ascii="Garamond" w:hAnsi="Garamond" w:cstheme="majorBidi"/>
          <w:sz w:val="24"/>
          <w:szCs w:val="24"/>
        </w:rPr>
      </w:pPr>
      <w:r w:rsidRPr="00EF6F2F">
        <w:rPr>
          <w:rFonts w:ascii="Garamond" w:hAnsi="Garamond" w:cstheme="majorBidi"/>
          <w:sz w:val="24"/>
          <w:szCs w:val="24"/>
        </w:rPr>
        <w:t>Portfolios can have:</w:t>
      </w:r>
    </w:p>
    <w:p w14:paraId="51060610" w14:textId="77777777" w:rsidR="00F83ED1" w:rsidRPr="00EF6F2F" w:rsidRDefault="00F83ED1" w:rsidP="00F83ED1">
      <w:pPr>
        <w:pStyle w:val="ListParagraph"/>
        <w:numPr>
          <w:ilvl w:val="0"/>
          <w:numId w:val="105"/>
        </w:numPr>
        <w:spacing w:line="360" w:lineRule="auto"/>
        <w:rPr>
          <w:rFonts w:ascii="Garamond" w:hAnsi="Garamond" w:cstheme="majorBidi"/>
          <w:sz w:val="24"/>
          <w:szCs w:val="24"/>
        </w:rPr>
      </w:pPr>
      <w:r w:rsidRPr="00EF6F2F">
        <w:rPr>
          <w:rFonts w:ascii="Garamond" w:hAnsi="Garamond" w:cstheme="majorBidi"/>
          <w:sz w:val="24"/>
          <w:szCs w:val="24"/>
        </w:rPr>
        <w:t>Records of behavioral progress</w:t>
      </w:r>
    </w:p>
    <w:p w14:paraId="6F237AE9" w14:textId="77777777" w:rsidR="00F83ED1" w:rsidRPr="00EF6F2F" w:rsidRDefault="00F83ED1" w:rsidP="00F83ED1">
      <w:pPr>
        <w:pStyle w:val="ListParagraph"/>
        <w:numPr>
          <w:ilvl w:val="0"/>
          <w:numId w:val="105"/>
        </w:numPr>
        <w:spacing w:line="360" w:lineRule="auto"/>
        <w:rPr>
          <w:rFonts w:ascii="Garamond" w:hAnsi="Garamond" w:cstheme="majorBidi"/>
          <w:sz w:val="24"/>
          <w:szCs w:val="24"/>
        </w:rPr>
      </w:pPr>
      <w:r w:rsidRPr="00EF6F2F">
        <w:rPr>
          <w:rFonts w:ascii="Garamond" w:hAnsi="Garamond" w:cstheme="majorBidi"/>
          <w:sz w:val="24"/>
          <w:szCs w:val="24"/>
        </w:rPr>
        <w:t>Observation checklists of specific behavior</w:t>
      </w:r>
    </w:p>
    <w:p w14:paraId="3F2F3A73" w14:textId="77777777" w:rsidR="008E698C" w:rsidRPr="00EF6F2F" w:rsidRDefault="00F83ED1" w:rsidP="006C6377">
      <w:pPr>
        <w:pStyle w:val="ListParagraph"/>
        <w:numPr>
          <w:ilvl w:val="0"/>
          <w:numId w:val="105"/>
        </w:numPr>
        <w:spacing w:line="360" w:lineRule="auto"/>
        <w:rPr>
          <w:rFonts w:ascii="Garamond" w:hAnsi="Garamond" w:cstheme="majorBidi"/>
          <w:sz w:val="24"/>
          <w:szCs w:val="24"/>
        </w:rPr>
      </w:pPr>
      <w:r w:rsidRPr="00EF6F2F">
        <w:rPr>
          <w:rFonts w:ascii="Garamond" w:hAnsi="Garamond" w:cstheme="majorBidi"/>
          <w:sz w:val="24"/>
          <w:szCs w:val="24"/>
        </w:rPr>
        <w:t>Benchmarks that students achieve at the end of each term</w:t>
      </w:r>
    </w:p>
    <w:p w14:paraId="11E226B8" w14:textId="77777777" w:rsidR="00F83ED1" w:rsidRPr="00EF6F2F" w:rsidRDefault="00F83ED1" w:rsidP="00F83ED1">
      <w:pPr>
        <w:spacing w:line="360" w:lineRule="auto"/>
        <w:ind w:left="360"/>
        <w:rPr>
          <w:rFonts w:ascii="Garamond" w:hAnsi="Garamond" w:cstheme="majorBidi"/>
          <w:b/>
          <w:sz w:val="24"/>
          <w:szCs w:val="24"/>
          <w:u w:val="single"/>
        </w:rPr>
      </w:pPr>
      <w:r w:rsidRPr="00EF6F2F">
        <w:rPr>
          <w:rFonts w:ascii="Garamond" w:hAnsi="Garamond" w:cstheme="majorBidi"/>
          <w:b/>
          <w:sz w:val="24"/>
          <w:szCs w:val="24"/>
          <w:u w:val="single"/>
        </w:rPr>
        <w:t>Topic: 149 - Faculty professional development</w:t>
      </w:r>
    </w:p>
    <w:p w14:paraId="2BF42BA0" w14:textId="77777777" w:rsidR="00F83ED1" w:rsidRPr="00EF6F2F" w:rsidRDefault="00F83ED1" w:rsidP="00F83ED1">
      <w:pPr>
        <w:pStyle w:val="ListParagraph"/>
        <w:numPr>
          <w:ilvl w:val="0"/>
          <w:numId w:val="106"/>
        </w:numPr>
        <w:spacing w:line="360" w:lineRule="auto"/>
        <w:rPr>
          <w:rFonts w:ascii="Garamond" w:hAnsi="Garamond" w:cstheme="majorBidi"/>
          <w:sz w:val="24"/>
          <w:szCs w:val="24"/>
        </w:rPr>
      </w:pPr>
      <w:r w:rsidRPr="00EF6F2F">
        <w:rPr>
          <w:rFonts w:ascii="Garamond" w:hAnsi="Garamond" w:cstheme="majorBidi"/>
          <w:sz w:val="24"/>
          <w:szCs w:val="24"/>
        </w:rPr>
        <w:t>Teachers get adequate training in classroom pedagogy but few training sessions are held for the behavioral development of students</w:t>
      </w:r>
    </w:p>
    <w:p w14:paraId="513A573D" w14:textId="77777777" w:rsidR="00F83ED1" w:rsidRPr="00EF6F2F" w:rsidRDefault="00F83ED1" w:rsidP="00F83ED1">
      <w:pPr>
        <w:spacing w:line="360" w:lineRule="auto"/>
        <w:ind w:left="360"/>
        <w:rPr>
          <w:rFonts w:ascii="Garamond" w:hAnsi="Garamond" w:cstheme="majorBidi"/>
          <w:b/>
          <w:sz w:val="24"/>
          <w:szCs w:val="24"/>
        </w:rPr>
      </w:pPr>
      <w:r w:rsidRPr="00EF6F2F">
        <w:rPr>
          <w:rFonts w:ascii="Garamond" w:hAnsi="Garamond" w:cstheme="majorBidi"/>
          <w:b/>
          <w:sz w:val="24"/>
          <w:szCs w:val="24"/>
        </w:rPr>
        <w:t>Faculty training</w:t>
      </w:r>
    </w:p>
    <w:p w14:paraId="4631AF41" w14:textId="77777777" w:rsidR="00F83ED1" w:rsidRPr="00EF6F2F" w:rsidRDefault="00F83ED1" w:rsidP="00F83ED1">
      <w:pPr>
        <w:spacing w:line="360" w:lineRule="auto"/>
        <w:ind w:left="360"/>
        <w:rPr>
          <w:rFonts w:ascii="Garamond" w:hAnsi="Garamond" w:cstheme="majorBidi"/>
          <w:sz w:val="24"/>
          <w:szCs w:val="24"/>
        </w:rPr>
      </w:pPr>
      <w:r w:rsidRPr="00EF6F2F">
        <w:rPr>
          <w:rFonts w:ascii="Garamond" w:hAnsi="Garamond" w:cstheme="majorBidi"/>
          <w:sz w:val="24"/>
          <w:szCs w:val="24"/>
        </w:rPr>
        <w:t>Training must be imparted to teachers on:</w:t>
      </w:r>
    </w:p>
    <w:p w14:paraId="7B1D2042" w14:textId="77777777" w:rsidR="00F83ED1" w:rsidRPr="00EF6F2F" w:rsidRDefault="00F83ED1" w:rsidP="00F83ED1">
      <w:pPr>
        <w:pStyle w:val="ListParagraph"/>
        <w:numPr>
          <w:ilvl w:val="0"/>
          <w:numId w:val="107"/>
        </w:numPr>
        <w:spacing w:line="360" w:lineRule="auto"/>
        <w:rPr>
          <w:rFonts w:ascii="Garamond" w:hAnsi="Garamond" w:cstheme="majorBidi"/>
          <w:sz w:val="24"/>
          <w:szCs w:val="24"/>
        </w:rPr>
      </w:pPr>
      <w:r w:rsidRPr="00EF6F2F">
        <w:rPr>
          <w:rFonts w:ascii="Garamond" w:hAnsi="Garamond" w:cstheme="majorBidi"/>
          <w:sz w:val="24"/>
          <w:szCs w:val="24"/>
        </w:rPr>
        <w:t>Behavioral development of students at different age levels</w:t>
      </w:r>
    </w:p>
    <w:p w14:paraId="276B8767" w14:textId="77777777" w:rsidR="00F83ED1" w:rsidRPr="00EF6F2F" w:rsidRDefault="00F83ED1" w:rsidP="00F83ED1">
      <w:pPr>
        <w:pStyle w:val="ListParagraph"/>
        <w:numPr>
          <w:ilvl w:val="0"/>
          <w:numId w:val="107"/>
        </w:numPr>
        <w:spacing w:line="360" w:lineRule="auto"/>
        <w:rPr>
          <w:rFonts w:ascii="Garamond" w:hAnsi="Garamond" w:cstheme="majorBidi"/>
          <w:sz w:val="24"/>
          <w:szCs w:val="24"/>
        </w:rPr>
      </w:pPr>
      <w:r w:rsidRPr="00EF6F2F">
        <w:rPr>
          <w:rFonts w:ascii="Garamond" w:hAnsi="Garamond" w:cstheme="majorBidi"/>
          <w:sz w:val="24"/>
          <w:szCs w:val="24"/>
        </w:rPr>
        <w:t>Behavioral management</w:t>
      </w:r>
    </w:p>
    <w:p w14:paraId="633644F8" w14:textId="77777777" w:rsidR="00F83ED1" w:rsidRPr="00EF6F2F" w:rsidRDefault="00F83ED1" w:rsidP="00F83ED1">
      <w:pPr>
        <w:pStyle w:val="ListParagraph"/>
        <w:numPr>
          <w:ilvl w:val="0"/>
          <w:numId w:val="107"/>
        </w:numPr>
        <w:spacing w:line="360" w:lineRule="auto"/>
        <w:rPr>
          <w:rFonts w:ascii="Garamond" w:hAnsi="Garamond" w:cstheme="majorBidi"/>
          <w:sz w:val="24"/>
          <w:szCs w:val="24"/>
        </w:rPr>
      </w:pPr>
      <w:r w:rsidRPr="00EF6F2F">
        <w:rPr>
          <w:rFonts w:ascii="Garamond" w:hAnsi="Garamond" w:cstheme="majorBidi"/>
          <w:sz w:val="24"/>
          <w:szCs w:val="24"/>
        </w:rPr>
        <w:lastRenderedPageBreak/>
        <w:t>Classroom discipline</w:t>
      </w:r>
    </w:p>
    <w:p w14:paraId="3400D408" w14:textId="77777777" w:rsidR="00F83ED1" w:rsidRPr="00EF6F2F" w:rsidRDefault="00F83ED1" w:rsidP="00F83ED1">
      <w:pPr>
        <w:pStyle w:val="ListParagraph"/>
        <w:numPr>
          <w:ilvl w:val="0"/>
          <w:numId w:val="107"/>
        </w:numPr>
        <w:spacing w:line="360" w:lineRule="auto"/>
        <w:rPr>
          <w:rFonts w:ascii="Garamond" w:hAnsi="Garamond" w:cstheme="majorBidi"/>
          <w:sz w:val="24"/>
          <w:szCs w:val="24"/>
        </w:rPr>
      </w:pPr>
      <w:r w:rsidRPr="00EF6F2F">
        <w:rPr>
          <w:rFonts w:ascii="Garamond" w:hAnsi="Garamond" w:cstheme="majorBidi"/>
          <w:sz w:val="24"/>
          <w:szCs w:val="24"/>
        </w:rPr>
        <w:t>Positive reinforcement</w:t>
      </w:r>
    </w:p>
    <w:p w14:paraId="1ED30D00" w14:textId="77777777" w:rsidR="008E698C" w:rsidRPr="00EF6F2F" w:rsidRDefault="00F83ED1" w:rsidP="006C6377">
      <w:pPr>
        <w:pStyle w:val="ListParagraph"/>
        <w:numPr>
          <w:ilvl w:val="0"/>
          <w:numId w:val="107"/>
        </w:numPr>
        <w:spacing w:line="360" w:lineRule="auto"/>
        <w:rPr>
          <w:rFonts w:ascii="Garamond" w:hAnsi="Garamond" w:cstheme="majorBidi"/>
          <w:sz w:val="24"/>
          <w:szCs w:val="24"/>
        </w:rPr>
      </w:pPr>
      <w:r w:rsidRPr="00EF6F2F">
        <w:rPr>
          <w:rFonts w:ascii="Garamond" w:hAnsi="Garamond" w:cstheme="majorBidi"/>
          <w:sz w:val="24"/>
          <w:szCs w:val="24"/>
        </w:rPr>
        <w:t>Framing logical consequences and negative reinforcement</w:t>
      </w:r>
    </w:p>
    <w:p w14:paraId="21A68787" w14:textId="77777777" w:rsidR="00F83ED1" w:rsidRPr="00EF6F2F" w:rsidRDefault="00F83ED1" w:rsidP="00F83ED1">
      <w:pPr>
        <w:spacing w:line="360" w:lineRule="auto"/>
        <w:ind w:left="360"/>
        <w:rPr>
          <w:rFonts w:ascii="Garamond" w:hAnsi="Garamond" w:cstheme="majorBidi"/>
          <w:b/>
          <w:sz w:val="24"/>
          <w:szCs w:val="24"/>
          <w:u w:val="single"/>
        </w:rPr>
      </w:pPr>
      <w:r w:rsidRPr="00EF6F2F">
        <w:rPr>
          <w:rFonts w:ascii="Garamond" w:hAnsi="Garamond" w:cstheme="majorBidi"/>
          <w:b/>
          <w:sz w:val="24"/>
          <w:szCs w:val="24"/>
          <w:u w:val="single"/>
        </w:rPr>
        <w:t>Topic: 150 - Counseling services</w:t>
      </w:r>
    </w:p>
    <w:p w14:paraId="0CAA074F" w14:textId="77777777" w:rsidR="00F83ED1" w:rsidRPr="00EF6F2F" w:rsidRDefault="00F83ED1" w:rsidP="00F83ED1">
      <w:pPr>
        <w:spacing w:line="360" w:lineRule="auto"/>
        <w:ind w:left="360"/>
        <w:rPr>
          <w:rFonts w:ascii="Garamond" w:hAnsi="Garamond" w:cstheme="majorBidi"/>
          <w:sz w:val="24"/>
          <w:szCs w:val="24"/>
        </w:rPr>
      </w:pPr>
      <w:r w:rsidRPr="00EF6F2F">
        <w:rPr>
          <w:rFonts w:ascii="Garamond" w:hAnsi="Garamond" w:cstheme="majorBidi"/>
          <w:sz w:val="24"/>
          <w:szCs w:val="24"/>
        </w:rPr>
        <w:t>When the records of students behavior show deterioration, proper counseling services must be sought to address the issues.</w:t>
      </w:r>
    </w:p>
    <w:p w14:paraId="71E71D31" w14:textId="77777777" w:rsidR="00F83ED1" w:rsidRPr="00EF6F2F" w:rsidRDefault="00F83ED1" w:rsidP="00F83ED1">
      <w:pPr>
        <w:spacing w:line="360" w:lineRule="auto"/>
        <w:ind w:left="360"/>
        <w:rPr>
          <w:rFonts w:ascii="Garamond" w:hAnsi="Garamond" w:cstheme="majorBidi"/>
          <w:sz w:val="24"/>
          <w:szCs w:val="24"/>
        </w:rPr>
      </w:pPr>
      <w:r w:rsidRPr="00EF6F2F">
        <w:rPr>
          <w:rFonts w:ascii="Garamond" w:hAnsi="Garamond" w:cstheme="majorBidi"/>
          <w:sz w:val="24"/>
          <w:szCs w:val="24"/>
        </w:rPr>
        <w:t>Professional support is required to deal with:</w:t>
      </w:r>
    </w:p>
    <w:p w14:paraId="4A57C32E" w14:textId="77777777" w:rsidR="00F83ED1" w:rsidRPr="00EF6F2F" w:rsidRDefault="00F83ED1" w:rsidP="00F83ED1">
      <w:pPr>
        <w:pStyle w:val="ListParagraph"/>
        <w:numPr>
          <w:ilvl w:val="0"/>
          <w:numId w:val="108"/>
        </w:numPr>
        <w:spacing w:line="360" w:lineRule="auto"/>
        <w:rPr>
          <w:rFonts w:ascii="Garamond" w:hAnsi="Garamond" w:cstheme="majorBidi"/>
          <w:sz w:val="24"/>
          <w:szCs w:val="24"/>
        </w:rPr>
      </w:pPr>
      <w:r w:rsidRPr="00EF6F2F">
        <w:rPr>
          <w:rFonts w:ascii="Garamond" w:hAnsi="Garamond" w:cstheme="majorBidi"/>
          <w:sz w:val="24"/>
          <w:szCs w:val="24"/>
        </w:rPr>
        <w:t>Aggressive behavior</w:t>
      </w:r>
    </w:p>
    <w:p w14:paraId="23E7A895" w14:textId="77777777" w:rsidR="00F83ED1" w:rsidRPr="00EF6F2F" w:rsidRDefault="00F83ED1" w:rsidP="00F83ED1">
      <w:pPr>
        <w:pStyle w:val="ListParagraph"/>
        <w:numPr>
          <w:ilvl w:val="0"/>
          <w:numId w:val="108"/>
        </w:numPr>
        <w:spacing w:line="360" w:lineRule="auto"/>
        <w:rPr>
          <w:rFonts w:ascii="Garamond" w:hAnsi="Garamond" w:cstheme="majorBidi"/>
          <w:sz w:val="24"/>
          <w:szCs w:val="24"/>
        </w:rPr>
      </w:pPr>
      <w:proofErr w:type="spellStart"/>
      <w:r w:rsidRPr="00EF6F2F">
        <w:rPr>
          <w:rFonts w:ascii="Garamond" w:hAnsi="Garamond" w:cstheme="majorBidi"/>
          <w:sz w:val="24"/>
          <w:szCs w:val="24"/>
        </w:rPr>
        <w:t>Bullyism</w:t>
      </w:r>
      <w:proofErr w:type="spellEnd"/>
    </w:p>
    <w:p w14:paraId="093B330D" w14:textId="77777777" w:rsidR="00F83ED1" w:rsidRPr="00EF6F2F" w:rsidRDefault="00F83ED1" w:rsidP="00F83ED1">
      <w:pPr>
        <w:pStyle w:val="ListParagraph"/>
        <w:numPr>
          <w:ilvl w:val="0"/>
          <w:numId w:val="108"/>
        </w:numPr>
        <w:spacing w:line="360" w:lineRule="auto"/>
        <w:rPr>
          <w:rFonts w:ascii="Garamond" w:hAnsi="Garamond" w:cstheme="majorBidi"/>
          <w:sz w:val="24"/>
          <w:szCs w:val="24"/>
        </w:rPr>
      </w:pPr>
      <w:r w:rsidRPr="00EF6F2F">
        <w:rPr>
          <w:rFonts w:ascii="Garamond" w:hAnsi="Garamond" w:cstheme="majorBidi"/>
          <w:sz w:val="24"/>
          <w:szCs w:val="24"/>
        </w:rPr>
        <w:t>Criminal behavior</w:t>
      </w:r>
    </w:p>
    <w:p w14:paraId="3F2221CF" w14:textId="77777777" w:rsidR="00F83ED1" w:rsidRPr="00EF6F2F" w:rsidRDefault="00F83ED1" w:rsidP="00F83ED1">
      <w:pPr>
        <w:pStyle w:val="ListParagraph"/>
        <w:numPr>
          <w:ilvl w:val="0"/>
          <w:numId w:val="108"/>
        </w:numPr>
        <w:spacing w:line="360" w:lineRule="auto"/>
        <w:rPr>
          <w:rFonts w:ascii="Garamond" w:hAnsi="Garamond" w:cstheme="majorBidi"/>
          <w:sz w:val="24"/>
          <w:szCs w:val="24"/>
        </w:rPr>
      </w:pPr>
      <w:r w:rsidRPr="00EF6F2F">
        <w:rPr>
          <w:rFonts w:ascii="Garamond" w:hAnsi="Garamond" w:cstheme="majorBidi"/>
          <w:sz w:val="24"/>
          <w:szCs w:val="24"/>
        </w:rPr>
        <w:t xml:space="preserve">Sadistic behavior </w:t>
      </w:r>
    </w:p>
    <w:p w14:paraId="1B77E2DC" w14:textId="77777777" w:rsidR="00F83ED1" w:rsidRPr="00EF6F2F" w:rsidRDefault="00CB1029" w:rsidP="00F83ED1">
      <w:pPr>
        <w:pStyle w:val="ListParagraph"/>
        <w:numPr>
          <w:ilvl w:val="0"/>
          <w:numId w:val="108"/>
        </w:numPr>
        <w:spacing w:line="360" w:lineRule="auto"/>
        <w:rPr>
          <w:rFonts w:ascii="Garamond" w:hAnsi="Garamond" w:cstheme="majorBidi"/>
          <w:sz w:val="24"/>
          <w:szCs w:val="24"/>
        </w:rPr>
      </w:pPr>
      <w:r w:rsidRPr="00EF6F2F">
        <w:rPr>
          <w:rFonts w:ascii="Garamond" w:hAnsi="Garamond" w:cstheme="majorBidi"/>
          <w:sz w:val="24"/>
          <w:szCs w:val="24"/>
        </w:rPr>
        <w:t>E</w:t>
      </w:r>
      <w:r w:rsidR="00F83ED1" w:rsidRPr="00EF6F2F">
        <w:rPr>
          <w:rFonts w:ascii="Garamond" w:hAnsi="Garamond" w:cstheme="majorBidi"/>
          <w:sz w:val="24"/>
          <w:szCs w:val="24"/>
        </w:rPr>
        <w:t>xtreme shyness</w:t>
      </w:r>
    </w:p>
    <w:p w14:paraId="6146D189" w14:textId="77777777" w:rsidR="00F83ED1" w:rsidRPr="00EF6F2F" w:rsidRDefault="00CB1029" w:rsidP="00F83ED1">
      <w:pPr>
        <w:pStyle w:val="ListParagraph"/>
        <w:numPr>
          <w:ilvl w:val="0"/>
          <w:numId w:val="108"/>
        </w:numPr>
        <w:spacing w:line="360" w:lineRule="auto"/>
        <w:rPr>
          <w:rFonts w:ascii="Garamond" w:hAnsi="Garamond" w:cstheme="majorBidi"/>
          <w:sz w:val="24"/>
          <w:szCs w:val="24"/>
        </w:rPr>
      </w:pPr>
      <w:r w:rsidRPr="00EF6F2F">
        <w:rPr>
          <w:rFonts w:ascii="Garamond" w:hAnsi="Garamond" w:cstheme="majorBidi"/>
          <w:sz w:val="24"/>
          <w:szCs w:val="24"/>
        </w:rPr>
        <w:t>L</w:t>
      </w:r>
      <w:r w:rsidR="00F83ED1" w:rsidRPr="00EF6F2F">
        <w:rPr>
          <w:rFonts w:ascii="Garamond" w:hAnsi="Garamond" w:cstheme="majorBidi"/>
          <w:sz w:val="24"/>
          <w:szCs w:val="24"/>
        </w:rPr>
        <w:t>ack of self-efficacy</w:t>
      </w:r>
    </w:p>
    <w:p w14:paraId="74E156C6" w14:textId="77777777" w:rsidR="00F83ED1" w:rsidRPr="00EF6F2F" w:rsidRDefault="00F83ED1" w:rsidP="00F83ED1">
      <w:pPr>
        <w:spacing w:line="360" w:lineRule="auto"/>
        <w:ind w:left="360"/>
        <w:rPr>
          <w:rFonts w:ascii="Garamond" w:hAnsi="Garamond" w:cstheme="majorBidi"/>
          <w:sz w:val="24"/>
          <w:szCs w:val="24"/>
        </w:rPr>
      </w:pPr>
      <w:r w:rsidRPr="00EF6F2F">
        <w:rPr>
          <w:rFonts w:ascii="Garamond" w:hAnsi="Garamond" w:cstheme="majorBidi"/>
          <w:sz w:val="24"/>
          <w:szCs w:val="24"/>
        </w:rPr>
        <w:t>Counselors must become part of the school culture and must be available all the time on campus to handle day to day behavioral issues.</w:t>
      </w:r>
    </w:p>
    <w:p w14:paraId="03CADA40" w14:textId="77777777" w:rsidR="008E698C" w:rsidRPr="00EF6F2F" w:rsidRDefault="008E698C" w:rsidP="00F83ED1">
      <w:pPr>
        <w:spacing w:line="360" w:lineRule="auto"/>
        <w:rPr>
          <w:rFonts w:ascii="Garamond" w:hAnsi="Garamond" w:cstheme="majorBidi"/>
          <w:b/>
          <w:sz w:val="24"/>
          <w:szCs w:val="24"/>
          <w:u w:val="single"/>
        </w:rPr>
      </w:pPr>
    </w:p>
    <w:p w14:paraId="18238785" w14:textId="77777777" w:rsidR="006C6377" w:rsidRPr="00EF6F2F" w:rsidRDefault="006C6377" w:rsidP="00F83ED1">
      <w:pPr>
        <w:spacing w:line="360" w:lineRule="auto"/>
        <w:rPr>
          <w:rFonts w:ascii="Garamond" w:hAnsi="Garamond" w:cstheme="majorBidi"/>
          <w:b/>
          <w:sz w:val="24"/>
          <w:szCs w:val="24"/>
          <w:u w:val="single"/>
        </w:rPr>
      </w:pPr>
    </w:p>
    <w:p w14:paraId="2612AA9F" w14:textId="77777777" w:rsidR="006C6377" w:rsidRPr="00EF6F2F" w:rsidRDefault="006C6377" w:rsidP="00F83ED1">
      <w:pPr>
        <w:spacing w:line="360" w:lineRule="auto"/>
        <w:rPr>
          <w:rFonts w:ascii="Garamond" w:hAnsi="Garamond" w:cstheme="majorBidi"/>
          <w:b/>
          <w:sz w:val="24"/>
          <w:szCs w:val="24"/>
          <w:u w:val="single"/>
        </w:rPr>
      </w:pPr>
    </w:p>
    <w:p w14:paraId="35285D2B" w14:textId="77777777" w:rsidR="006C6377" w:rsidRPr="00EF6F2F" w:rsidRDefault="006C6377" w:rsidP="00F83ED1">
      <w:pPr>
        <w:spacing w:line="360" w:lineRule="auto"/>
        <w:rPr>
          <w:rFonts w:ascii="Garamond" w:hAnsi="Garamond" w:cstheme="majorBidi"/>
          <w:b/>
          <w:sz w:val="24"/>
          <w:szCs w:val="24"/>
          <w:u w:val="single"/>
        </w:rPr>
      </w:pPr>
    </w:p>
    <w:p w14:paraId="688B186E" w14:textId="77777777" w:rsidR="006C6377" w:rsidRPr="00EF6F2F" w:rsidRDefault="006C6377" w:rsidP="00F83ED1">
      <w:pPr>
        <w:spacing w:line="360" w:lineRule="auto"/>
        <w:rPr>
          <w:rFonts w:ascii="Garamond" w:hAnsi="Garamond" w:cstheme="majorBidi"/>
          <w:b/>
          <w:sz w:val="24"/>
          <w:szCs w:val="24"/>
          <w:u w:val="single"/>
        </w:rPr>
      </w:pPr>
    </w:p>
    <w:p w14:paraId="3B351DAF" w14:textId="77777777" w:rsidR="006C6377" w:rsidRPr="00EF6F2F" w:rsidRDefault="006C6377" w:rsidP="00F83ED1">
      <w:pPr>
        <w:spacing w:line="360" w:lineRule="auto"/>
        <w:rPr>
          <w:rFonts w:ascii="Garamond" w:hAnsi="Garamond" w:cstheme="majorBidi"/>
          <w:b/>
          <w:sz w:val="24"/>
          <w:szCs w:val="24"/>
          <w:u w:val="single"/>
        </w:rPr>
      </w:pPr>
    </w:p>
    <w:p w14:paraId="7FC0A7B9" w14:textId="77777777" w:rsidR="006C6377" w:rsidRPr="00EF6F2F" w:rsidRDefault="006C6377" w:rsidP="00F83ED1">
      <w:pPr>
        <w:spacing w:line="360" w:lineRule="auto"/>
        <w:rPr>
          <w:rFonts w:ascii="Garamond" w:hAnsi="Garamond" w:cstheme="majorBidi"/>
          <w:b/>
          <w:sz w:val="24"/>
          <w:szCs w:val="24"/>
          <w:u w:val="single"/>
        </w:rPr>
      </w:pPr>
    </w:p>
    <w:p w14:paraId="1CEF6CA7" w14:textId="77777777" w:rsidR="006C6377" w:rsidRPr="00EF6F2F" w:rsidRDefault="006C6377" w:rsidP="00F83ED1">
      <w:pPr>
        <w:spacing w:line="360" w:lineRule="auto"/>
        <w:rPr>
          <w:rFonts w:ascii="Garamond" w:hAnsi="Garamond" w:cstheme="majorBidi"/>
          <w:b/>
          <w:sz w:val="24"/>
          <w:szCs w:val="24"/>
          <w:u w:val="single"/>
        </w:rPr>
      </w:pPr>
    </w:p>
    <w:p w14:paraId="282813AB" w14:textId="77777777" w:rsidR="006C6377" w:rsidRPr="00EF6F2F" w:rsidRDefault="006C6377" w:rsidP="006C6377">
      <w:pPr>
        <w:spacing w:line="360" w:lineRule="auto"/>
        <w:rPr>
          <w:rFonts w:ascii="Garamond" w:hAnsi="Garamond" w:cstheme="majorBidi"/>
          <w:b/>
          <w:sz w:val="24"/>
          <w:szCs w:val="24"/>
          <w:u w:val="single"/>
        </w:rPr>
      </w:pPr>
    </w:p>
    <w:p w14:paraId="24874829" w14:textId="77777777" w:rsidR="006C6377" w:rsidRPr="00EF6F2F" w:rsidRDefault="006C6377" w:rsidP="006C6377">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26</w:t>
      </w:r>
    </w:p>
    <w:p w14:paraId="74E819D8" w14:textId="77777777" w:rsidR="006C6377" w:rsidRPr="00EF6F2F" w:rsidRDefault="006C6377" w:rsidP="006C6377">
      <w:pPr>
        <w:spacing w:line="360" w:lineRule="auto"/>
        <w:jc w:val="center"/>
        <w:rPr>
          <w:rFonts w:ascii="Garamond" w:hAnsi="Garamond" w:cstheme="majorBidi"/>
          <w:b/>
          <w:sz w:val="24"/>
          <w:szCs w:val="24"/>
        </w:rPr>
      </w:pPr>
      <w:r w:rsidRPr="00EF6F2F">
        <w:rPr>
          <w:rFonts w:ascii="Garamond" w:hAnsi="Garamond" w:cstheme="majorBidi"/>
          <w:b/>
          <w:sz w:val="24"/>
          <w:szCs w:val="24"/>
        </w:rPr>
        <w:t>ESTABLISHING CARING CONNECTIONS - 1</w:t>
      </w:r>
    </w:p>
    <w:p w14:paraId="07346237"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151 - Qualities that influence student success</w:t>
      </w:r>
    </w:p>
    <w:p w14:paraId="7FA89D6F" w14:textId="77777777" w:rsidR="00F83ED1" w:rsidRPr="00EF6F2F" w:rsidRDefault="00F83ED1" w:rsidP="00F83ED1">
      <w:pPr>
        <w:pStyle w:val="ListParagraph"/>
        <w:numPr>
          <w:ilvl w:val="0"/>
          <w:numId w:val="114"/>
        </w:numPr>
        <w:spacing w:line="360" w:lineRule="auto"/>
        <w:rPr>
          <w:rFonts w:ascii="Garamond" w:hAnsi="Garamond" w:cstheme="majorBidi"/>
          <w:b/>
          <w:sz w:val="24"/>
          <w:szCs w:val="24"/>
        </w:rPr>
      </w:pPr>
      <w:r w:rsidRPr="00EF6F2F">
        <w:rPr>
          <w:rFonts w:ascii="Garamond" w:hAnsi="Garamond" w:cstheme="majorBidi"/>
          <w:b/>
          <w:sz w:val="24"/>
          <w:szCs w:val="24"/>
        </w:rPr>
        <w:t>Empathy</w:t>
      </w:r>
    </w:p>
    <w:p w14:paraId="02ACBA24"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sz w:val="24"/>
          <w:szCs w:val="24"/>
        </w:rPr>
        <w:t>Empathy is extending help to students and showing concern towards them. Teachers should try their best to put themselves in their students’ shoes and solve problems.</w:t>
      </w:r>
    </w:p>
    <w:p w14:paraId="376DB2A6" w14:textId="77777777" w:rsidR="00F83ED1" w:rsidRPr="00EF6F2F" w:rsidRDefault="00F83ED1" w:rsidP="00F83ED1">
      <w:pPr>
        <w:pStyle w:val="ListParagraph"/>
        <w:numPr>
          <w:ilvl w:val="0"/>
          <w:numId w:val="114"/>
        </w:numPr>
        <w:spacing w:line="360" w:lineRule="auto"/>
        <w:rPr>
          <w:rFonts w:ascii="Garamond" w:hAnsi="Garamond" w:cstheme="majorBidi"/>
          <w:b/>
          <w:sz w:val="24"/>
          <w:szCs w:val="24"/>
        </w:rPr>
      </w:pPr>
      <w:r w:rsidRPr="00EF6F2F">
        <w:rPr>
          <w:rFonts w:ascii="Garamond" w:hAnsi="Garamond" w:cstheme="majorBidi"/>
          <w:b/>
          <w:sz w:val="24"/>
          <w:szCs w:val="24"/>
        </w:rPr>
        <w:t>Efficacy</w:t>
      </w:r>
    </w:p>
    <w:p w14:paraId="066B4D4C"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sz w:val="24"/>
          <w:szCs w:val="24"/>
        </w:rPr>
        <w:t>Self-efficacy is facilitated by a person’s beliefs and expectations about his/her ability to achieve certain tasks successfully or demonstrate certain behaviors.</w:t>
      </w:r>
    </w:p>
    <w:p w14:paraId="5D810F8F"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Caring and Efficacy</w:t>
      </w:r>
    </w:p>
    <w:p w14:paraId="3B3ECE92" w14:textId="77777777" w:rsidR="00F83ED1" w:rsidRPr="00EF6F2F" w:rsidRDefault="00F83ED1" w:rsidP="00F83ED1">
      <w:pPr>
        <w:pStyle w:val="ListParagraph"/>
        <w:numPr>
          <w:ilvl w:val="0"/>
          <w:numId w:val="109"/>
        </w:numPr>
        <w:spacing w:line="360" w:lineRule="auto"/>
        <w:rPr>
          <w:rFonts w:ascii="Garamond" w:hAnsi="Garamond" w:cstheme="majorBidi"/>
          <w:sz w:val="24"/>
          <w:szCs w:val="24"/>
        </w:rPr>
      </w:pPr>
      <w:r w:rsidRPr="00EF6F2F">
        <w:rPr>
          <w:rFonts w:ascii="Garamond" w:hAnsi="Garamond" w:cstheme="majorBidi"/>
          <w:sz w:val="24"/>
          <w:szCs w:val="24"/>
        </w:rPr>
        <w:t>Both qualities affect students’ sense of motivation, achievement and value.</w:t>
      </w:r>
    </w:p>
    <w:p w14:paraId="738786E9" w14:textId="77777777" w:rsidR="008E698C" w:rsidRPr="00EF6F2F" w:rsidRDefault="00F83ED1" w:rsidP="006C6377">
      <w:pPr>
        <w:pStyle w:val="ListParagraph"/>
        <w:numPr>
          <w:ilvl w:val="0"/>
          <w:numId w:val="109"/>
        </w:numPr>
        <w:spacing w:line="360" w:lineRule="auto"/>
        <w:rPr>
          <w:rFonts w:ascii="Garamond" w:hAnsi="Garamond" w:cstheme="majorBidi"/>
          <w:sz w:val="24"/>
          <w:szCs w:val="24"/>
        </w:rPr>
      </w:pPr>
      <w:r w:rsidRPr="00EF6F2F">
        <w:rPr>
          <w:rFonts w:ascii="Garamond" w:hAnsi="Garamond" w:cstheme="majorBidi"/>
          <w:sz w:val="24"/>
          <w:szCs w:val="24"/>
        </w:rPr>
        <w:t>They enhance academic performance and student behavior.</w:t>
      </w:r>
    </w:p>
    <w:p w14:paraId="314F8A9D" w14:textId="77777777" w:rsidR="006C6377" w:rsidRPr="00EF6F2F" w:rsidRDefault="006C6377" w:rsidP="006C6377">
      <w:pPr>
        <w:pStyle w:val="ListParagraph"/>
        <w:numPr>
          <w:ilvl w:val="0"/>
          <w:numId w:val="109"/>
        </w:numPr>
        <w:spacing w:line="360" w:lineRule="auto"/>
        <w:rPr>
          <w:rFonts w:ascii="Garamond" w:hAnsi="Garamond" w:cstheme="majorBidi"/>
          <w:sz w:val="24"/>
          <w:szCs w:val="24"/>
        </w:rPr>
      </w:pPr>
    </w:p>
    <w:p w14:paraId="53856726"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b/>
          <w:sz w:val="24"/>
          <w:szCs w:val="24"/>
          <w:u w:val="single"/>
        </w:rPr>
        <w:t>Topic: 152 - Self- Efficacy and Learning</w:t>
      </w:r>
      <w:r w:rsidRPr="00EF6F2F">
        <w:rPr>
          <w:rFonts w:ascii="Garamond" w:hAnsi="Garamond" w:cstheme="majorBidi"/>
          <w:b/>
          <w:sz w:val="24"/>
          <w:szCs w:val="24"/>
          <w:u w:val="single"/>
        </w:rPr>
        <w:br/>
      </w:r>
      <w:r w:rsidRPr="00EF6F2F">
        <w:rPr>
          <w:rFonts w:ascii="Garamond" w:hAnsi="Garamond" w:cstheme="majorBidi"/>
          <w:sz w:val="24"/>
          <w:szCs w:val="24"/>
        </w:rPr>
        <w:t>When individuals have low self-efficacy expectations regarding their behavior, they limit the extent to which they participate in an endeavor and are more apt to give up at the first sign of difficulty.</w:t>
      </w:r>
    </w:p>
    <w:p w14:paraId="3FD30CE6" w14:textId="77777777" w:rsidR="00F83ED1" w:rsidRPr="00EF6F2F" w:rsidRDefault="00F83ED1" w:rsidP="00F83ED1">
      <w:pPr>
        <w:pStyle w:val="ListParagraph"/>
        <w:numPr>
          <w:ilvl w:val="0"/>
          <w:numId w:val="116"/>
        </w:numPr>
        <w:spacing w:line="360" w:lineRule="auto"/>
        <w:rPr>
          <w:rFonts w:ascii="Garamond" w:hAnsi="Garamond" w:cstheme="majorBidi"/>
          <w:sz w:val="24"/>
          <w:szCs w:val="24"/>
        </w:rPr>
      </w:pPr>
      <w:r w:rsidRPr="00EF6F2F">
        <w:rPr>
          <w:rFonts w:ascii="Garamond" w:hAnsi="Garamond" w:cstheme="majorBidi"/>
          <w:sz w:val="24"/>
          <w:szCs w:val="24"/>
        </w:rPr>
        <w:t>Students’ efficacy and beliefs serve as barriers to their academic and social development.</w:t>
      </w:r>
    </w:p>
    <w:p w14:paraId="1EA2A335" w14:textId="77777777" w:rsidR="008E698C" w:rsidRPr="00EF6F2F" w:rsidRDefault="00F83ED1" w:rsidP="006C6377">
      <w:pPr>
        <w:pStyle w:val="ListParagraph"/>
        <w:numPr>
          <w:ilvl w:val="0"/>
          <w:numId w:val="116"/>
        </w:numPr>
        <w:spacing w:line="360" w:lineRule="auto"/>
        <w:rPr>
          <w:rFonts w:ascii="Garamond" w:hAnsi="Garamond" w:cstheme="majorBidi"/>
          <w:sz w:val="24"/>
          <w:szCs w:val="24"/>
        </w:rPr>
      </w:pPr>
      <w:r w:rsidRPr="00EF6F2F">
        <w:rPr>
          <w:rFonts w:ascii="Garamond" w:hAnsi="Garamond" w:cstheme="majorBidi"/>
          <w:sz w:val="24"/>
          <w:szCs w:val="24"/>
        </w:rPr>
        <w:t>The kind of academic and social experiences students get in schools have a profound effect on whether some behaviors will be continued or not.</w:t>
      </w:r>
    </w:p>
    <w:p w14:paraId="605BDEF3"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153 - Development of Self-Efficacy-1</w:t>
      </w:r>
    </w:p>
    <w:p w14:paraId="3F85010B"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Performance accomplishments</w:t>
      </w:r>
    </w:p>
    <w:p w14:paraId="6C85EAFF" w14:textId="77777777" w:rsidR="00F83ED1" w:rsidRPr="00EF6F2F" w:rsidRDefault="00F83ED1" w:rsidP="00F83ED1">
      <w:pPr>
        <w:pStyle w:val="ListParagraph"/>
        <w:numPr>
          <w:ilvl w:val="0"/>
          <w:numId w:val="109"/>
        </w:numPr>
        <w:spacing w:line="360" w:lineRule="auto"/>
        <w:rPr>
          <w:rFonts w:ascii="Garamond" w:hAnsi="Garamond" w:cstheme="majorBidi"/>
          <w:sz w:val="24"/>
          <w:szCs w:val="24"/>
        </w:rPr>
      </w:pPr>
      <w:r w:rsidRPr="00EF6F2F">
        <w:rPr>
          <w:rFonts w:ascii="Garamond" w:hAnsi="Garamond" w:cstheme="majorBidi"/>
          <w:sz w:val="24"/>
          <w:szCs w:val="24"/>
        </w:rPr>
        <w:t>The manner in which accomplishments are received has an influence on an individual’s self-efficacy, expectations and actions.</w:t>
      </w:r>
    </w:p>
    <w:p w14:paraId="689516F8" w14:textId="77777777" w:rsidR="00F83ED1" w:rsidRPr="00EF6F2F" w:rsidRDefault="00F83ED1" w:rsidP="00F83ED1">
      <w:pPr>
        <w:pStyle w:val="ListParagraph"/>
        <w:numPr>
          <w:ilvl w:val="0"/>
          <w:numId w:val="109"/>
        </w:numPr>
        <w:spacing w:line="360" w:lineRule="auto"/>
        <w:rPr>
          <w:rFonts w:ascii="Garamond" w:hAnsi="Garamond" w:cstheme="majorBidi"/>
          <w:sz w:val="24"/>
          <w:szCs w:val="24"/>
        </w:rPr>
      </w:pPr>
      <w:r w:rsidRPr="00EF6F2F">
        <w:rPr>
          <w:rFonts w:ascii="Garamond" w:hAnsi="Garamond" w:cstheme="majorBidi"/>
          <w:sz w:val="24"/>
          <w:szCs w:val="24"/>
        </w:rPr>
        <w:t>In the classroom, for example, poor grades and other negative assessments of ability can lower self-efficacy beliefs.</w:t>
      </w:r>
    </w:p>
    <w:p w14:paraId="3A9F1C4F" w14:textId="77777777" w:rsidR="00F83ED1" w:rsidRPr="00EF6F2F" w:rsidRDefault="00F83ED1" w:rsidP="00F83ED1">
      <w:pPr>
        <w:spacing w:line="360" w:lineRule="auto"/>
        <w:rPr>
          <w:rFonts w:ascii="Garamond" w:hAnsi="Garamond" w:cstheme="majorBidi"/>
          <w:sz w:val="24"/>
          <w:szCs w:val="24"/>
        </w:rPr>
      </w:pPr>
      <w:r w:rsidRPr="00EF6F2F">
        <w:rPr>
          <w:rFonts w:ascii="Garamond" w:hAnsi="Garamond" w:cstheme="majorBidi"/>
          <w:b/>
          <w:sz w:val="24"/>
          <w:szCs w:val="24"/>
        </w:rPr>
        <w:lastRenderedPageBreak/>
        <w:t>Vicarious learning</w:t>
      </w:r>
    </w:p>
    <w:p w14:paraId="050DD1FA" w14:textId="77777777" w:rsidR="00F83ED1" w:rsidRPr="00EF6F2F" w:rsidRDefault="00A27CAB" w:rsidP="00F83ED1">
      <w:pPr>
        <w:pStyle w:val="ListParagraph"/>
        <w:numPr>
          <w:ilvl w:val="0"/>
          <w:numId w:val="110"/>
        </w:numPr>
        <w:spacing w:line="360" w:lineRule="auto"/>
        <w:rPr>
          <w:rFonts w:ascii="Garamond" w:hAnsi="Garamond" w:cstheme="majorBidi"/>
          <w:sz w:val="24"/>
          <w:szCs w:val="24"/>
        </w:rPr>
      </w:pPr>
      <w:r w:rsidRPr="00EF6F2F">
        <w:rPr>
          <w:rFonts w:ascii="Garamond" w:hAnsi="Garamond" w:cstheme="majorBidi"/>
          <w:sz w:val="24"/>
          <w:szCs w:val="24"/>
        </w:rPr>
        <w:t>Beliefs are often ac</w:t>
      </w:r>
      <w:r w:rsidR="00F83ED1" w:rsidRPr="00EF6F2F">
        <w:rPr>
          <w:rFonts w:ascii="Garamond" w:hAnsi="Garamond" w:cstheme="majorBidi"/>
          <w:sz w:val="24"/>
          <w:szCs w:val="24"/>
        </w:rPr>
        <w:t>quired through observation and interpretation.</w:t>
      </w:r>
    </w:p>
    <w:p w14:paraId="7E3D1E09" w14:textId="77777777" w:rsidR="00F83ED1" w:rsidRPr="00EF6F2F" w:rsidRDefault="00F83ED1" w:rsidP="00F83ED1">
      <w:pPr>
        <w:pStyle w:val="ListParagraph"/>
        <w:numPr>
          <w:ilvl w:val="0"/>
          <w:numId w:val="110"/>
        </w:numPr>
        <w:spacing w:line="360" w:lineRule="auto"/>
        <w:rPr>
          <w:rFonts w:ascii="Garamond" w:hAnsi="Garamond" w:cstheme="majorBidi"/>
          <w:sz w:val="24"/>
          <w:szCs w:val="24"/>
        </w:rPr>
      </w:pPr>
      <w:r w:rsidRPr="00EF6F2F">
        <w:rPr>
          <w:rFonts w:ascii="Garamond" w:hAnsi="Garamond" w:cstheme="majorBidi"/>
          <w:sz w:val="24"/>
          <w:szCs w:val="24"/>
        </w:rPr>
        <w:t>In observing the modeling behavior of others, the learner is able to reflect on past experiences with such behavior and make meaning of its relevance in a new situation.</w:t>
      </w:r>
    </w:p>
    <w:p w14:paraId="09B644A5" w14:textId="77777777" w:rsidR="008E698C" w:rsidRPr="00EF6F2F" w:rsidRDefault="008E698C" w:rsidP="00F83ED1">
      <w:pPr>
        <w:spacing w:line="360" w:lineRule="auto"/>
        <w:rPr>
          <w:rFonts w:ascii="Garamond" w:hAnsi="Garamond" w:cstheme="majorBidi"/>
          <w:b/>
          <w:sz w:val="24"/>
          <w:szCs w:val="24"/>
          <w:u w:val="single"/>
        </w:rPr>
      </w:pPr>
    </w:p>
    <w:p w14:paraId="30742DB5"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154 - Development of self-efficacy 2</w:t>
      </w:r>
    </w:p>
    <w:p w14:paraId="740A4255"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Verbal persuasion</w:t>
      </w:r>
    </w:p>
    <w:p w14:paraId="489F9EF4" w14:textId="77777777" w:rsidR="00F83ED1" w:rsidRPr="00EF6F2F" w:rsidRDefault="00F83ED1" w:rsidP="00F83ED1">
      <w:pPr>
        <w:pStyle w:val="ListParagraph"/>
        <w:numPr>
          <w:ilvl w:val="0"/>
          <w:numId w:val="111"/>
        </w:numPr>
        <w:spacing w:line="360" w:lineRule="auto"/>
        <w:rPr>
          <w:rFonts w:ascii="Garamond" w:hAnsi="Garamond" w:cstheme="majorBidi"/>
          <w:sz w:val="24"/>
          <w:szCs w:val="24"/>
        </w:rPr>
      </w:pPr>
      <w:r w:rsidRPr="00EF6F2F">
        <w:rPr>
          <w:rFonts w:ascii="Garamond" w:hAnsi="Garamond" w:cstheme="majorBidi"/>
          <w:sz w:val="24"/>
          <w:szCs w:val="24"/>
        </w:rPr>
        <w:t>Beliefs about self are influenced by the message conveyed by others. Encouragement supports self-efficacy, criticism hampers it.</w:t>
      </w:r>
    </w:p>
    <w:p w14:paraId="2EA1DC05" w14:textId="77777777" w:rsidR="00F83ED1" w:rsidRPr="00EF6F2F" w:rsidRDefault="00F83ED1" w:rsidP="00F83ED1">
      <w:pPr>
        <w:pStyle w:val="ListParagraph"/>
        <w:numPr>
          <w:ilvl w:val="0"/>
          <w:numId w:val="111"/>
        </w:numPr>
        <w:spacing w:line="360" w:lineRule="auto"/>
        <w:rPr>
          <w:rFonts w:ascii="Garamond" w:hAnsi="Garamond" w:cstheme="majorBidi"/>
          <w:sz w:val="24"/>
          <w:szCs w:val="24"/>
        </w:rPr>
      </w:pPr>
      <w:r w:rsidRPr="00EF6F2F">
        <w:rPr>
          <w:rFonts w:ascii="Garamond" w:hAnsi="Garamond" w:cstheme="majorBidi"/>
          <w:sz w:val="24"/>
          <w:szCs w:val="24"/>
        </w:rPr>
        <w:t>Family, teachers and friends all play a significant role in verbal persuasion about appropriate behaviors.</w:t>
      </w:r>
    </w:p>
    <w:p w14:paraId="12827C71" w14:textId="77777777" w:rsidR="00F83ED1" w:rsidRPr="00EF6F2F" w:rsidRDefault="00F83ED1" w:rsidP="00F83ED1">
      <w:pPr>
        <w:spacing w:line="360" w:lineRule="auto"/>
        <w:rPr>
          <w:rFonts w:ascii="Garamond" w:hAnsi="Garamond" w:cstheme="majorBidi"/>
          <w:b/>
          <w:sz w:val="24"/>
          <w:szCs w:val="24"/>
        </w:rPr>
      </w:pPr>
      <w:r w:rsidRPr="00EF6F2F">
        <w:rPr>
          <w:rFonts w:ascii="Garamond" w:hAnsi="Garamond" w:cstheme="majorBidi"/>
          <w:b/>
          <w:sz w:val="24"/>
          <w:szCs w:val="24"/>
        </w:rPr>
        <w:t>Physical/Affective Status</w:t>
      </w:r>
    </w:p>
    <w:p w14:paraId="32ECBF9C" w14:textId="77777777" w:rsidR="00F83ED1" w:rsidRPr="00EF6F2F" w:rsidRDefault="00F83ED1" w:rsidP="00F83ED1">
      <w:pPr>
        <w:pStyle w:val="ListParagraph"/>
        <w:numPr>
          <w:ilvl w:val="0"/>
          <w:numId w:val="112"/>
        </w:numPr>
        <w:spacing w:line="360" w:lineRule="auto"/>
        <w:rPr>
          <w:rFonts w:ascii="Garamond" w:hAnsi="Garamond" w:cstheme="majorBidi"/>
          <w:sz w:val="24"/>
          <w:szCs w:val="24"/>
        </w:rPr>
      </w:pPr>
      <w:r w:rsidRPr="00EF6F2F">
        <w:rPr>
          <w:rFonts w:ascii="Garamond" w:hAnsi="Garamond" w:cstheme="majorBidi"/>
          <w:sz w:val="24"/>
          <w:szCs w:val="24"/>
        </w:rPr>
        <w:t>Stress and anxiety have a negative effect on self-efficacy as well as learning.</w:t>
      </w:r>
    </w:p>
    <w:p w14:paraId="3F7FA53B" w14:textId="77777777" w:rsidR="00F83ED1" w:rsidRPr="00EF6F2F" w:rsidRDefault="00F83ED1" w:rsidP="00F83ED1">
      <w:pPr>
        <w:pStyle w:val="ListParagraph"/>
        <w:numPr>
          <w:ilvl w:val="0"/>
          <w:numId w:val="112"/>
        </w:numPr>
        <w:spacing w:line="360" w:lineRule="auto"/>
        <w:rPr>
          <w:rFonts w:ascii="Garamond" w:hAnsi="Garamond" w:cstheme="majorBidi"/>
          <w:sz w:val="24"/>
          <w:szCs w:val="24"/>
        </w:rPr>
      </w:pPr>
      <w:r w:rsidRPr="00EF6F2F">
        <w:rPr>
          <w:rFonts w:ascii="Garamond" w:hAnsi="Garamond" w:cstheme="majorBidi"/>
          <w:sz w:val="24"/>
          <w:szCs w:val="24"/>
        </w:rPr>
        <w:t>“The brain learns optimally when appropriately challenged but downshifts under perceived threats”.</w:t>
      </w:r>
    </w:p>
    <w:p w14:paraId="1EF28EF2" w14:textId="77777777" w:rsidR="00F83ED1" w:rsidRPr="00EF6F2F" w:rsidRDefault="00F83ED1" w:rsidP="00F83ED1">
      <w:pPr>
        <w:pStyle w:val="ListParagraph"/>
        <w:numPr>
          <w:ilvl w:val="0"/>
          <w:numId w:val="112"/>
        </w:numPr>
        <w:spacing w:line="360" w:lineRule="auto"/>
        <w:rPr>
          <w:rFonts w:ascii="Garamond" w:hAnsi="Garamond" w:cstheme="majorBidi"/>
          <w:sz w:val="24"/>
          <w:szCs w:val="24"/>
        </w:rPr>
      </w:pPr>
      <w:r w:rsidRPr="00EF6F2F">
        <w:rPr>
          <w:rFonts w:ascii="Garamond" w:hAnsi="Garamond" w:cstheme="majorBidi"/>
          <w:sz w:val="24"/>
          <w:szCs w:val="24"/>
        </w:rPr>
        <w:t>It functions best in a supportive environment.</w:t>
      </w:r>
    </w:p>
    <w:p w14:paraId="5A628A77" w14:textId="77777777" w:rsidR="008E698C" w:rsidRPr="00EF6F2F" w:rsidRDefault="005530B3"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 xml:space="preserve"> </w:t>
      </w:r>
    </w:p>
    <w:p w14:paraId="1166EC0C"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155 - Development of caring attitudes</w:t>
      </w:r>
    </w:p>
    <w:p w14:paraId="347A42A8" w14:textId="77777777" w:rsidR="00F83ED1" w:rsidRPr="00EF6F2F" w:rsidRDefault="00F83ED1" w:rsidP="00F83ED1">
      <w:pPr>
        <w:pStyle w:val="ListParagraph"/>
        <w:numPr>
          <w:ilvl w:val="0"/>
          <w:numId w:val="113"/>
        </w:numPr>
        <w:spacing w:line="360" w:lineRule="auto"/>
        <w:rPr>
          <w:rFonts w:ascii="Garamond" w:hAnsi="Garamond" w:cstheme="majorBidi"/>
          <w:sz w:val="24"/>
          <w:szCs w:val="24"/>
        </w:rPr>
      </w:pPr>
      <w:r w:rsidRPr="00EF6F2F">
        <w:rPr>
          <w:rFonts w:ascii="Garamond" w:hAnsi="Garamond" w:cstheme="majorBidi"/>
          <w:sz w:val="24"/>
          <w:szCs w:val="24"/>
        </w:rPr>
        <w:t>Show and prove that you care.</w:t>
      </w:r>
    </w:p>
    <w:p w14:paraId="515BE6A5" w14:textId="77777777" w:rsidR="00F83ED1" w:rsidRPr="00EF6F2F" w:rsidRDefault="00F83ED1" w:rsidP="00F83ED1">
      <w:pPr>
        <w:pStyle w:val="ListParagraph"/>
        <w:numPr>
          <w:ilvl w:val="0"/>
          <w:numId w:val="113"/>
        </w:numPr>
        <w:spacing w:line="360" w:lineRule="auto"/>
        <w:rPr>
          <w:rFonts w:ascii="Garamond" w:hAnsi="Garamond" w:cstheme="majorBidi"/>
          <w:sz w:val="24"/>
          <w:szCs w:val="24"/>
        </w:rPr>
      </w:pPr>
      <w:r w:rsidRPr="00EF6F2F">
        <w:rPr>
          <w:rFonts w:ascii="Garamond" w:hAnsi="Garamond" w:cstheme="majorBidi"/>
          <w:sz w:val="24"/>
          <w:szCs w:val="24"/>
        </w:rPr>
        <w:t>It is good to say “thank you” and “please” when we talk to students.</w:t>
      </w:r>
    </w:p>
    <w:p w14:paraId="4DAC29F2" w14:textId="77777777" w:rsidR="00F83ED1" w:rsidRPr="00EF6F2F" w:rsidRDefault="00F83ED1" w:rsidP="00F83ED1">
      <w:pPr>
        <w:pStyle w:val="ListParagraph"/>
        <w:numPr>
          <w:ilvl w:val="0"/>
          <w:numId w:val="113"/>
        </w:numPr>
        <w:spacing w:line="360" w:lineRule="auto"/>
        <w:rPr>
          <w:rFonts w:ascii="Garamond" w:hAnsi="Garamond" w:cstheme="majorBidi"/>
          <w:sz w:val="24"/>
          <w:szCs w:val="24"/>
        </w:rPr>
      </w:pPr>
      <w:r w:rsidRPr="00EF6F2F">
        <w:rPr>
          <w:rFonts w:ascii="Garamond" w:hAnsi="Garamond" w:cstheme="majorBidi"/>
          <w:sz w:val="24"/>
          <w:szCs w:val="24"/>
        </w:rPr>
        <w:t>We should model reflective listening- never interrupt them while they are speaking.</w:t>
      </w:r>
    </w:p>
    <w:p w14:paraId="60D2193B" w14:textId="77777777" w:rsidR="00F83ED1" w:rsidRPr="00EF6F2F" w:rsidRDefault="00F83ED1" w:rsidP="00F83ED1">
      <w:pPr>
        <w:pStyle w:val="ListParagraph"/>
        <w:numPr>
          <w:ilvl w:val="0"/>
          <w:numId w:val="113"/>
        </w:numPr>
        <w:spacing w:line="360" w:lineRule="auto"/>
        <w:rPr>
          <w:rFonts w:ascii="Garamond" w:hAnsi="Garamond" w:cstheme="majorBidi"/>
          <w:sz w:val="24"/>
          <w:szCs w:val="24"/>
        </w:rPr>
      </w:pPr>
      <w:r w:rsidRPr="00EF6F2F">
        <w:rPr>
          <w:rFonts w:ascii="Garamond" w:hAnsi="Garamond" w:cstheme="majorBidi"/>
          <w:sz w:val="24"/>
          <w:szCs w:val="24"/>
        </w:rPr>
        <w:t>Give individual attention to students.</w:t>
      </w:r>
    </w:p>
    <w:p w14:paraId="771ED0FC" w14:textId="77777777" w:rsidR="00F83ED1" w:rsidRPr="00EF6F2F" w:rsidRDefault="00F83ED1" w:rsidP="00F83ED1">
      <w:pPr>
        <w:pStyle w:val="ListParagraph"/>
        <w:numPr>
          <w:ilvl w:val="0"/>
          <w:numId w:val="113"/>
        </w:numPr>
        <w:spacing w:line="360" w:lineRule="auto"/>
        <w:rPr>
          <w:rFonts w:ascii="Garamond" w:hAnsi="Garamond" w:cstheme="majorBidi"/>
          <w:sz w:val="24"/>
          <w:szCs w:val="24"/>
        </w:rPr>
      </w:pPr>
      <w:r w:rsidRPr="00EF6F2F">
        <w:rPr>
          <w:rFonts w:ascii="Garamond" w:hAnsi="Garamond" w:cstheme="majorBidi"/>
          <w:sz w:val="24"/>
          <w:szCs w:val="24"/>
        </w:rPr>
        <w:t>Listen to their problems sincerely.</w:t>
      </w:r>
    </w:p>
    <w:p w14:paraId="74444A9B" w14:textId="77777777" w:rsidR="008E698C" w:rsidRPr="00EF6F2F" w:rsidRDefault="00F83ED1" w:rsidP="006C6377">
      <w:pPr>
        <w:pStyle w:val="ListParagraph"/>
        <w:numPr>
          <w:ilvl w:val="0"/>
          <w:numId w:val="113"/>
        </w:numPr>
        <w:spacing w:line="360" w:lineRule="auto"/>
        <w:rPr>
          <w:rFonts w:ascii="Garamond" w:hAnsi="Garamond" w:cstheme="majorBidi"/>
          <w:sz w:val="24"/>
          <w:szCs w:val="24"/>
        </w:rPr>
      </w:pPr>
      <w:r w:rsidRPr="00EF6F2F">
        <w:rPr>
          <w:rFonts w:ascii="Garamond" w:hAnsi="Garamond" w:cstheme="majorBidi"/>
          <w:sz w:val="24"/>
          <w:szCs w:val="24"/>
        </w:rPr>
        <w:t>Avoid using red pen-use green instead.</w:t>
      </w:r>
    </w:p>
    <w:p w14:paraId="7AEF0E45" w14:textId="77777777" w:rsidR="00F83ED1" w:rsidRPr="00EF6F2F" w:rsidRDefault="00F83ED1" w:rsidP="00F83ED1">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156 - Communicate high expectations</w:t>
      </w:r>
    </w:p>
    <w:p w14:paraId="400377E9" w14:textId="77777777" w:rsidR="00F83ED1" w:rsidRPr="00EF6F2F" w:rsidRDefault="00F83ED1" w:rsidP="00F83ED1">
      <w:pPr>
        <w:pStyle w:val="ListParagraph"/>
        <w:numPr>
          <w:ilvl w:val="0"/>
          <w:numId w:val="115"/>
        </w:numPr>
        <w:spacing w:line="360" w:lineRule="auto"/>
        <w:rPr>
          <w:rFonts w:ascii="Garamond" w:hAnsi="Garamond" w:cstheme="majorBidi"/>
          <w:sz w:val="24"/>
          <w:szCs w:val="24"/>
        </w:rPr>
      </w:pPr>
      <w:r w:rsidRPr="00EF6F2F">
        <w:rPr>
          <w:rFonts w:ascii="Garamond" w:hAnsi="Garamond" w:cstheme="majorBidi"/>
          <w:sz w:val="24"/>
          <w:szCs w:val="24"/>
        </w:rPr>
        <w:t>High academic expectations from the teacher influence students’ achievement.</w:t>
      </w:r>
    </w:p>
    <w:p w14:paraId="601BEF73" w14:textId="77777777" w:rsidR="00F83ED1" w:rsidRPr="00EF6F2F" w:rsidRDefault="00F83ED1" w:rsidP="00F83ED1">
      <w:pPr>
        <w:pStyle w:val="ListParagraph"/>
        <w:numPr>
          <w:ilvl w:val="0"/>
          <w:numId w:val="115"/>
        </w:numPr>
        <w:spacing w:line="360" w:lineRule="auto"/>
        <w:rPr>
          <w:rFonts w:ascii="Garamond" w:hAnsi="Garamond" w:cstheme="majorBidi"/>
          <w:sz w:val="24"/>
          <w:szCs w:val="24"/>
        </w:rPr>
      </w:pPr>
      <w:r w:rsidRPr="00EF6F2F">
        <w:rPr>
          <w:rFonts w:ascii="Garamond" w:hAnsi="Garamond" w:cstheme="majorBidi"/>
          <w:sz w:val="24"/>
          <w:szCs w:val="24"/>
        </w:rPr>
        <w:lastRenderedPageBreak/>
        <w:t>Student behavior improves in response to high academic expectations.</w:t>
      </w:r>
    </w:p>
    <w:p w14:paraId="2ABDE565" w14:textId="77777777" w:rsidR="006C6377" w:rsidRPr="00EF6F2F" w:rsidRDefault="006C6377" w:rsidP="006C6377">
      <w:pPr>
        <w:spacing w:line="360" w:lineRule="auto"/>
        <w:rPr>
          <w:rFonts w:ascii="Garamond" w:hAnsi="Garamond" w:cstheme="majorBidi"/>
          <w:b/>
          <w:sz w:val="24"/>
          <w:szCs w:val="24"/>
        </w:rPr>
      </w:pPr>
    </w:p>
    <w:p w14:paraId="52162CA1" w14:textId="77777777" w:rsidR="006C6377" w:rsidRPr="00EF6F2F" w:rsidRDefault="006C6377" w:rsidP="006C6377">
      <w:pPr>
        <w:spacing w:line="360" w:lineRule="auto"/>
        <w:rPr>
          <w:rFonts w:ascii="Garamond" w:hAnsi="Garamond" w:cstheme="majorBidi"/>
          <w:b/>
          <w:sz w:val="24"/>
          <w:szCs w:val="24"/>
        </w:rPr>
      </w:pPr>
    </w:p>
    <w:p w14:paraId="37BB0DA1" w14:textId="77777777" w:rsidR="006C6377" w:rsidRPr="00EF6F2F" w:rsidRDefault="006C6377" w:rsidP="006C6377">
      <w:pPr>
        <w:spacing w:line="360" w:lineRule="auto"/>
        <w:rPr>
          <w:rFonts w:ascii="Garamond" w:hAnsi="Garamond" w:cstheme="majorBidi"/>
          <w:b/>
          <w:sz w:val="24"/>
          <w:szCs w:val="24"/>
        </w:rPr>
      </w:pPr>
    </w:p>
    <w:p w14:paraId="1E06BDF8" w14:textId="77777777" w:rsidR="006C6377" w:rsidRPr="00EF6F2F" w:rsidRDefault="006C6377" w:rsidP="006C6377">
      <w:pPr>
        <w:spacing w:line="360" w:lineRule="auto"/>
        <w:rPr>
          <w:rFonts w:ascii="Garamond" w:hAnsi="Garamond" w:cstheme="majorBidi"/>
          <w:b/>
          <w:sz w:val="24"/>
          <w:szCs w:val="24"/>
        </w:rPr>
      </w:pPr>
    </w:p>
    <w:p w14:paraId="03B29CD4" w14:textId="77777777" w:rsidR="006C6377" w:rsidRPr="00EF6F2F" w:rsidRDefault="006C6377" w:rsidP="006C6377">
      <w:pPr>
        <w:spacing w:line="360" w:lineRule="auto"/>
        <w:rPr>
          <w:rFonts w:ascii="Garamond" w:hAnsi="Garamond" w:cstheme="majorBidi"/>
          <w:b/>
          <w:sz w:val="24"/>
          <w:szCs w:val="24"/>
        </w:rPr>
      </w:pPr>
    </w:p>
    <w:p w14:paraId="76371A4C" w14:textId="77777777" w:rsidR="006C6377" w:rsidRPr="00EF6F2F" w:rsidRDefault="006C6377" w:rsidP="006C6377">
      <w:pPr>
        <w:spacing w:line="360" w:lineRule="auto"/>
        <w:rPr>
          <w:rFonts w:ascii="Garamond" w:hAnsi="Garamond" w:cstheme="majorBidi"/>
          <w:b/>
          <w:sz w:val="24"/>
          <w:szCs w:val="24"/>
        </w:rPr>
      </w:pPr>
    </w:p>
    <w:p w14:paraId="3AF8D909" w14:textId="77777777" w:rsidR="006C6377" w:rsidRPr="00EF6F2F" w:rsidRDefault="006C6377" w:rsidP="006C6377">
      <w:pPr>
        <w:spacing w:line="360" w:lineRule="auto"/>
        <w:rPr>
          <w:rFonts w:ascii="Garamond" w:hAnsi="Garamond" w:cstheme="majorBidi"/>
          <w:b/>
          <w:sz w:val="24"/>
          <w:szCs w:val="24"/>
        </w:rPr>
      </w:pPr>
    </w:p>
    <w:p w14:paraId="77AAF8D2" w14:textId="77777777" w:rsidR="006C6377" w:rsidRPr="00EF6F2F" w:rsidRDefault="006C6377" w:rsidP="006C6377">
      <w:pPr>
        <w:spacing w:line="360" w:lineRule="auto"/>
        <w:rPr>
          <w:rFonts w:ascii="Garamond" w:hAnsi="Garamond" w:cstheme="majorBidi"/>
          <w:b/>
          <w:sz w:val="24"/>
          <w:szCs w:val="24"/>
        </w:rPr>
      </w:pPr>
    </w:p>
    <w:p w14:paraId="75188639" w14:textId="77777777" w:rsidR="006C6377" w:rsidRPr="00EF6F2F" w:rsidRDefault="006C6377" w:rsidP="006C6377">
      <w:pPr>
        <w:spacing w:line="360" w:lineRule="auto"/>
        <w:rPr>
          <w:rFonts w:ascii="Garamond" w:hAnsi="Garamond" w:cstheme="majorBidi"/>
          <w:b/>
          <w:sz w:val="24"/>
          <w:szCs w:val="24"/>
        </w:rPr>
      </w:pPr>
    </w:p>
    <w:p w14:paraId="48E23550" w14:textId="77777777" w:rsidR="006C6377" w:rsidRPr="00EF6F2F" w:rsidRDefault="006C6377" w:rsidP="006C6377">
      <w:pPr>
        <w:spacing w:line="360" w:lineRule="auto"/>
        <w:rPr>
          <w:rFonts w:ascii="Garamond" w:hAnsi="Garamond" w:cstheme="majorBidi"/>
          <w:b/>
          <w:sz w:val="24"/>
          <w:szCs w:val="24"/>
        </w:rPr>
      </w:pPr>
    </w:p>
    <w:p w14:paraId="29241A9A" w14:textId="77777777" w:rsidR="006C6377" w:rsidRPr="00EF6F2F" w:rsidRDefault="006C6377" w:rsidP="006C6377">
      <w:pPr>
        <w:spacing w:line="360" w:lineRule="auto"/>
        <w:rPr>
          <w:rFonts w:ascii="Garamond" w:hAnsi="Garamond" w:cstheme="majorBidi"/>
          <w:b/>
          <w:sz w:val="24"/>
          <w:szCs w:val="24"/>
        </w:rPr>
      </w:pPr>
    </w:p>
    <w:p w14:paraId="691D45EF" w14:textId="77777777" w:rsidR="006C6377" w:rsidRPr="00EF6F2F" w:rsidRDefault="006C6377" w:rsidP="006C6377">
      <w:pPr>
        <w:spacing w:line="360" w:lineRule="auto"/>
        <w:rPr>
          <w:rFonts w:ascii="Garamond" w:hAnsi="Garamond" w:cstheme="majorBidi"/>
          <w:b/>
          <w:sz w:val="24"/>
          <w:szCs w:val="24"/>
        </w:rPr>
      </w:pPr>
    </w:p>
    <w:p w14:paraId="2310C050" w14:textId="77777777" w:rsidR="006C6377" w:rsidRPr="00EF6F2F" w:rsidRDefault="006C6377" w:rsidP="006C6377">
      <w:pPr>
        <w:spacing w:line="360" w:lineRule="auto"/>
        <w:rPr>
          <w:rFonts w:ascii="Garamond" w:hAnsi="Garamond" w:cstheme="majorBidi"/>
          <w:b/>
          <w:sz w:val="24"/>
          <w:szCs w:val="24"/>
        </w:rPr>
      </w:pPr>
    </w:p>
    <w:p w14:paraId="54AE7269" w14:textId="77777777" w:rsidR="006C6377" w:rsidRPr="00EF6F2F" w:rsidRDefault="006C6377" w:rsidP="006C6377">
      <w:pPr>
        <w:spacing w:line="360" w:lineRule="auto"/>
        <w:rPr>
          <w:rFonts w:ascii="Garamond" w:hAnsi="Garamond" w:cstheme="majorBidi"/>
          <w:b/>
          <w:sz w:val="24"/>
          <w:szCs w:val="24"/>
        </w:rPr>
      </w:pPr>
    </w:p>
    <w:p w14:paraId="43680C92" w14:textId="77777777" w:rsidR="006C6377" w:rsidRPr="00EF6F2F" w:rsidRDefault="006C6377" w:rsidP="006C6377">
      <w:pPr>
        <w:spacing w:line="360" w:lineRule="auto"/>
        <w:rPr>
          <w:rFonts w:ascii="Garamond" w:hAnsi="Garamond" w:cstheme="majorBidi"/>
          <w:b/>
          <w:sz w:val="24"/>
          <w:szCs w:val="24"/>
        </w:rPr>
      </w:pPr>
    </w:p>
    <w:p w14:paraId="09B7227F" w14:textId="77777777" w:rsidR="006C6377" w:rsidRPr="00EF6F2F" w:rsidRDefault="006C6377" w:rsidP="006C6377">
      <w:pPr>
        <w:spacing w:line="360" w:lineRule="auto"/>
        <w:rPr>
          <w:rFonts w:ascii="Garamond" w:hAnsi="Garamond" w:cstheme="majorBidi"/>
          <w:b/>
          <w:sz w:val="24"/>
          <w:szCs w:val="24"/>
        </w:rPr>
      </w:pPr>
    </w:p>
    <w:p w14:paraId="51B3135D" w14:textId="77777777" w:rsidR="006C6377" w:rsidRPr="00EF6F2F" w:rsidRDefault="006C6377" w:rsidP="006C6377">
      <w:pPr>
        <w:spacing w:line="360" w:lineRule="auto"/>
        <w:rPr>
          <w:rFonts w:ascii="Garamond" w:hAnsi="Garamond" w:cstheme="majorBidi"/>
          <w:b/>
          <w:sz w:val="24"/>
          <w:szCs w:val="24"/>
        </w:rPr>
      </w:pPr>
    </w:p>
    <w:p w14:paraId="5DFABD96" w14:textId="77777777" w:rsidR="006C6377" w:rsidRPr="00EF6F2F" w:rsidRDefault="006C6377" w:rsidP="006C6377">
      <w:pPr>
        <w:spacing w:line="360" w:lineRule="auto"/>
        <w:rPr>
          <w:rFonts w:ascii="Garamond" w:hAnsi="Garamond" w:cstheme="majorBidi"/>
          <w:b/>
          <w:sz w:val="24"/>
          <w:szCs w:val="24"/>
        </w:rPr>
      </w:pPr>
    </w:p>
    <w:p w14:paraId="17DFFB9E" w14:textId="77777777" w:rsidR="00871AE7" w:rsidRDefault="00871AE7" w:rsidP="006C6377">
      <w:pPr>
        <w:spacing w:line="360" w:lineRule="auto"/>
        <w:jc w:val="right"/>
        <w:rPr>
          <w:rFonts w:ascii="Garamond" w:hAnsi="Garamond" w:cstheme="majorBidi"/>
          <w:b/>
          <w:sz w:val="24"/>
          <w:szCs w:val="24"/>
        </w:rPr>
      </w:pPr>
    </w:p>
    <w:p w14:paraId="3D68DAB4" w14:textId="77777777" w:rsidR="00871AE7" w:rsidRDefault="00871AE7" w:rsidP="006C6377">
      <w:pPr>
        <w:spacing w:line="360" w:lineRule="auto"/>
        <w:jc w:val="right"/>
        <w:rPr>
          <w:rFonts w:ascii="Garamond" w:hAnsi="Garamond" w:cstheme="majorBidi"/>
          <w:b/>
          <w:sz w:val="24"/>
          <w:szCs w:val="24"/>
        </w:rPr>
      </w:pPr>
    </w:p>
    <w:p w14:paraId="7748056C" w14:textId="06C48D2E" w:rsidR="006C6377" w:rsidRPr="00EF6F2F" w:rsidRDefault="006C6377" w:rsidP="006C6377">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27</w:t>
      </w:r>
    </w:p>
    <w:p w14:paraId="2104E996" w14:textId="77777777" w:rsidR="008E698C" w:rsidRPr="00EF6F2F" w:rsidRDefault="006C6377" w:rsidP="006C6377">
      <w:pPr>
        <w:spacing w:line="360" w:lineRule="auto"/>
        <w:jc w:val="center"/>
        <w:rPr>
          <w:rFonts w:ascii="Garamond" w:hAnsi="Garamond" w:cstheme="majorBidi"/>
          <w:b/>
          <w:sz w:val="24"/>
          <w:szCs w:val="24"/>
        </w:rPr>
      </w:pPr>
      <w:r w:rsidRPr="00EF6F2F">
        <w:rPr>
          <w:rFonts w:ascii="Garamond" w:hAnsi="Garamond" w:cstheme="majorBidi"/>
          <w:b/>
          <w:sz w:val="24"/>
          <w:szCs w:val="24"/>
        </w:rPr>
        <w:t>ESTABLISHING CARING CONNECTIONS - 2</w:t>
      </w:r>
    </w:p>
    <w:p w14:paraId="5481E1F4" w14:textId="77777777" w:rsidR="00D176ED"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157 - Teacher’s enthusiasm</w:t>
      </w:r>
    </w:p>
    <w:p w14:paraId="15C62BE7" w14:textId="77777777" w:rsidR="00D176ED" w:rsidRPr="00EF6F2F" w:rsidRDefault="00D176ED" w:rsidP="00D176ED">
      <w:pPr>
        <w:spacing w:line="360" w:lineRule="auto"/>
        <w:rPr>
          <w:rFonts w:ascii="Garamond" w:hAnsi="Garamond" w:cstheme="majorBidi"/>
          <w:sz w:val="24"/>
          <w:szCs w:val="24"/>
        </w:rPr>
      </w:pPr>
      <w:r w:rsidRPr="00EF6F2F">
        <w:rPr>
          <w:rFonts w:ascii="Garamond" w:hAnsi="Garamond" w:cstheme="majorBidi"/>
          <w:sz w:val="24"/>
          <w:szCs w:val="24"/>
        </w:rPr>
        <w:t>Teacher enthusiasm positively affects stud</w:t>
      </w:r>
      <w:r w:rsidR="005530B3" w:rsidRPr="00EF6F2F">
        <w:rPr>
          <w:rFonts w:ascii="Garamond" w:hAnsi="Garamond" w:cstheme="majorBidi"/>
          <w:sz w:val="24"/>
          <w:szCs w:val="24"/>
        </w:rPr>
        <w:t xml:space="preserve">ent behavior and improves </w:t>
      </w:r>
      <w:r w:rsidRPr="00EF6F2F">
        <w:rPr>
          <w:rFonts w:ascii="Garamond" w:hAnsi="Garamond" w:cstheme="majorBidi"/>
          <w:sz w:val="24"/>
          <w:szCs w:val="24"/>
        </w:rPr>
        <w:t>student achievement as well.</w:t>
      </w:r>
    </w:p>
    <w:p w14:paraId="6E8F03B9" w14:textId="77777777" w:rsidR="00D176ED" w:rsidRPr="00EF6F2F" w:rsidRDefault="00D176ED" w:rsidP="00D176ED">
      <w:pPr>
        <w:pStyle w:val="ListParagraph"/>
        <w:numPr>
          <w:ilvl w:val="0"/>
          <w:numId w:val="117"/>
        </w:numPr>
        <w:spacing w:line="360" w:lineRule="auto"/>
        <w:rPr>
          <w:rFonts w:ascii="Garamond" w:hAnsi="Garamond" w:cstheme="majorBidi"/>
          <w:sz w:val="24"/>
          <w:szCs w:val="24"/>
        </w:rPr>
      </w:pPr>
      <w:r w:rsidRPr="00EF6F2F">
        <w:rPr>
          <w:rFonts w:ascii="Garamond" w:hAnsi="Garamond" w:cstheme="majorBidi"/>
          <w:sz w:val="24"/>
          <w:szCs w:val="24"/>
        </w:rPr>
        <w:t>Move around the class</w:t>
      </w:r>
    </w:p>
    <w:p w14:paraId="7F8EC2FE" w14:textId="77777777" w:rsidR="00D176ED" w:rsidRPr="00EF6F2F" w:rsidRDefault="00D176ED" w:rsidP="00D176ED">
      <w:pPr>
        <w:pStyle w:val="ListParagraph"/>
        <w:numPr>
          <w:ilvl w:val="0"/>
          <w:numId w:val="117"/>
        </w:numPr>
        <w:spacing w:line="360" w:lineRule="auto"/>
        <w:rPr>
          <w:rFonts w:ascii="Garamond" w:hAnsi="Garamond" w:cstheme="majorBidi"/>
          <w:sz w:val="24"/>
          <w:szCs w:val="24"/>
        </w:rPr>
      </w:pPr>
      <w:r w:rsidRPr="00EF6F2F">
        <w:rPr>
          <w:rFonts w:ascii="Garamond" w:hAnsi="Garamond" w:cstheme="majorBidi"/>
          <w:sz w:val="24"/>
          <w:szCs w:val="24"/>
        </w:rPr>
        <w:t>Tone the voice</w:t>
      </w:r>
    </w:p>
    <w:p w14:paraId="22DB94F8" w14:textId="77777777" w:rsidR="00D176ED" w:rsidRPr="00EF6F2F" w:rsidRDefault="00D176ED" w:rsidP="00D176ED">
      <w:pPr>
        <w:pStyle w:val="ListParagraph"/>
        <w:numPr>
          <w:ilvl w:val="0"/>
          <w:numId w:val="117"/>
        </w:numPr>
        <w:spacing w:line="360" w:lineRule="auto"/>
        <w:rPr>
          <w:rFonts w:ascii="Garamond" w:hAnsi="Garamond" w:cstheme="majorBidi"/>
          <w:sz w:val="24"/>
          <w:szCs w:val="24"/>
        </w:rPr>
      </w:pPr>
      <w:r w:rsidRPr="00EF6F2F">
        <w:rPr>
          <w:rFonts w:ascii="Garamond" w:hAnsi="Garamond" w:cstheme="majorBidi"/>
          <w:sz w:val="24"/>
          <w:szCs w:val="24"/>
        </w:rPr>
        <w:t>Share and articulate interest in the subject</w:t>
      </w:r>
    </w:p>
    <w:p w14:paraId="5CEEA9F6" w14:textId="77777777" w:rsidR="008E698C" w:rsidRPr="00EF6F2F" w:rsidRDefault="008E698C" w:rsidP="00D176ED">
      <w:pPr>
        <w:spacing w:line="360" w:lineRule="auto"/>
        <w:rPr>
          <w:rFonts w:ascii="Garamond" w:hAnsi="Garamond" w:cstheme="majorBidi"/>
          <w:b/>
          <w:sz w:val="24"/>
          <w:szCs w:val="24"/>
          <w:u w:val="single"/>
        </w:rPr>
      </w:pPr>
    </w:p>
    <w:p w14:paraId="4AFB213A" w14:textId="77777777" w:rsidR="00D176ED"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158 - Acknowledge students</w:t>
      </w:r>
    </w:p>
    <w:p w14:paraId="1F368643" w14:textId="77777777" w:rsidR="00D176ED" w:rsidRPr="00EF6F2F" w:rsidRDefault="00D176ED" w:rsidP="00D176ED">
      <w:pPr>
        <w:pStyle w:val="ListParagraph"/>
        <w:numPr>
          <w:ilvl w:val="0"/>
          <w:numId w:val="118"/>
        </w:numPr>
        <w:spacing w:line="360" w:lineRule="auto"/>
        <w:rPr>
          <w:rFonts w:ascii="Garamond" w:hAnsi="Garamond" w:cstheme="majorBidi"/>
          <w:sz w:val="24"/>
          <w:szCs w:val="24"/>
        </w:rPr>
      </w:pPr>
      <w:r w:rsidRPr="00EF6F2F">
        <w:rPr>
          <w:rFonts w:ascii="Garamond" w:hAnsi="Garamond" w:cstheme="majorBidi"/>
          <w:sz w:val="24"/>
          <w:szCs w:val="24"/>
        </w:rPr>
        <w:t>Praise develops efficacy and build confidence</w:t>
      </w:r>
    </w:p>
    <w:p w14:paraId="09C98A2A" w14:textId="77777777" w:rsidR="00D176ED" w:rsidRPr="00EF6F2F" w:rsidRDefault="00D176ED" w:rsidP="00D176ED">
      <w:pPr>
        <w:pStyle w:val="ListParagraph"/>
        <w:numPr>
          <w:ilvl w:val="0"/>
          <w:numId w:val="118"/>
        </w:numPr>
        <w:spacing w:line="360" w:lineRule="auto"/>
        <w:rPr>
          <w:rFonts w:ascii="Garamond" w:hAnsi="Garamond" w:cstheme="majorBidi"/>
          <w:sz w:val="24"/>
          <w:szCs w:val="24"/>
        </w:rPr>
      </w:pPr>
      <w:r w:rsidRPr="00EF6F2F">
        <w:rPr>
          <w:rFonts w:ascii="Garamond" w:hAnsi="Garamond" w:cstheme="majorBidi"/>
          <w:sz w:val="24"/>
          <w:szCs w:val="24"/>
        </w:rPr>
        <w:t>Appreciating student work is a powerful tool to make them stay focused</w:t>
      </w:r>
    </w:p>
    <w:p w14:paraId="13C62E39" w14:textId="77777777" w:rsidR="008E698C" w:rsidRPr="00EF6F2F" w:rsidRDefault="00D176ED" w:rsidP="006C6377">
      <w:pPr>
        <w:pStyle w:val="ListParagraph"/>
        <w:numPr>
          <w:ilvl w:val="0"/>
          <w:numId w:val="118"/>
        </w:numPr>
        <w:spacing w:line="360" w:lineRule="auto"/>
        <w:rPr>
          <w:rFonts w:ascii="Garamond" w:hAnsi="Garamond" w:cstheme="majorBidi"/>
          <w:sz w:val="24"/>
          <w:szCs w:val="24"/>
        </w:rPr>
      </w:pPr>
      <w:r w:rsidRPr="00EF6F2F">
        <w:rPr>
          <w:rFonts w:ascii="Garamond" w:hAnsi="Garamond" w:cstheme="majorBidi"/>
          <w:sz w:val="24"/>
          <w:szCs w:val="24"/>
        </w:rPr>
        <w:t>It decreases ‘learned helplessness’ where students experience failure so often that they come to expect that they will be unsuccessful no matter what effort is exerted</w:t>
      </w:r>
    </w:p>
    <w:p w14:paraId="34E806B1" w14:textId="77777777" w:rsidR="00D176ED"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159 - Student accountability</w:t>
      </w:r>
    </w:p>
    <w:p w14:paraId="445580CD" w14:textId="77777777" w:rsidR="00D176ED" w:rsidRPr="00EF6F2F" w:rsidRDefault="00D176ED" w:rsidP="00D176ED">
      <w:pPr>
        <w:pStyle w:val="ListParagraph"/>
        <w:numPr>
          <w:ilvl w:val="0"/>
          <w:numId w:val="119"/>
        </w:numPr>
        <w:spacing w:line="360" w:lineRule="auto"/>
        <w:rPr>
          <w:rFonts w:ascii="Garamond" w:hAnsi="Garamond" w:cstheme="majorBidi"/>
          <w:sz w:val="24"/>
          <w:szCs w:val="24"/>
        </w:rPr>
      </w:pPr>
      <w:r w:rsidRPr="00EF6F2F">
        <w:rPr>
          <w:rFonts w:ascii="Garamond" w:hAnsi="Garamond" w:cstheme="majorBidi"/>
          <w:sz w:val="24"/>
          <w:szCs w:val="24"/>
        </w:rPr>
        <w:t>Once due dates and requirements are clearly established, the teacher holds students to those dates and requirements giving reasonable reminders all the way.</w:t>
      </w:r>
    </w:p>
    <w:p w14:paraId="1F3B23C6" w14:textId="77777777" w:rsidR="008E698C" w:rsidRPr="00EF6F2F" w:rsidRDefault="00D176ED" w:rsidP="006C6377">
      <w:pPr>
        <w:pStyle w:val="ListParagraph"/>
        <w:numPr>
          <w:ilvl w:val="0"/>
          <w:numId w:val="119"/>
        </w:numPr>
        <w:spacing w:line="360" w:lineRule="auto"/>
        <w:rPr>
          <w:rFonts w:ascii="Garamond" w:hAnsi="Garamond" w:cstheme="majorBidi"/>
          <w:sz w:val="24"/>
          <w:szCs w:val="24"/>
        </w:rPr>
      </w:pPr>
      <w:r w:rsidRPr="00EF6F2F">
        <w:rPr>
          <w:rFonts w:ascii="Garamond" w:hAnsi="Garamond" w:cstheme="majorBidi"/>
          <w:sz w:val="24"/>
          <w:szCs w:val="24"/>
        </w:rPr>
        <w:t>When students feel the responsibility to be accountable for their work there is more seriousness in the classroom, hence less management issues.</w:t>
      </w:r>
    </w:p>
    <w:p w14:paraId="3AD81A9A" w14:textId="77777777" w:rsidR="00D176ED"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160 - Affective rules</w:t>
      </w:r>
    </w:p>
    <w:p w14:paraId="0F815E37" w14:textId="77777777" w:rsidR="00D176ED" w:rsidRPr="00EF6F2F" w:rsidRDefault="00D176ED" w:rsidP="00D176ED">
      <w:pPr>
        <w:spacing w:line="360" w:lineRule="auto"/>
        <w:rPr>
          <w:rFonts w:ascii="Garamond" w:hAnsi="Garamond" w:cstheme="majorBidi"/>
          <w:sz w:val="24"/>
          <w:szCs w:val="24"/>
        </w:rPr>
      </w:pPr>
      <w:r w:rsidRPr="00EF6F2F">
        <w:rPr>
          <w:rFonts w:ascii="Garamond" w:hAnsi="Garamond" w:cstheme="majorBidi"/>
          <w:sz w:val="24"/>
          <w:szCs w:val="24"/>
        </w:rPr>
        <w:t>In order to establish caring classroom, it is important to frame rules that are socially-emotionally driven.</w:t>
      </w:r>
    </w:p>
    <w:p w14:paraId="71081668"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Examples</w:t>
      </w:r>
    </w:p>
    <w:p w14:paraId="5E5076FC" w14:textId="77777777" w:rsidR="00D176ED" w:rsidRPr="00EF6F2F" w:rsidRDefault="00D176ED" w:rsidP="00D176ED">
      <w:pPr>
        <w:pStyle w:val="ListParagraph"/>
        <w:numPr>
          <w:ilvl w:val="0"/>
          <w:numId w:val="120"/>
        </w:numPr>
        <w:spacing w:line="360" w:lineRule="auto"/>
        <w:rPr>
          <w:rFonts w:ascii="Garamond" w:hAnsi="Garamond" w:cstheme="majorBidi"/>
          <w:sz w:val="24"/>
          <w:szCs w:val="24"/>
        </w:rPr>
      </w:pPr>
      <w:r w:rsidRPr="00EF6F2F">
        <w:rPr>
          <w:rFonts w:ascii="Garamond" w:hAnsi="Garamond" w:cstheme="majorBidi"/>
          <w:sz w:val="24"/>
          <w:szCs w:val="24"/>
        </w:rPr>
        <w:t>Be emotionally supportive</w:t>
      </w:r>
    </w:p>
    <w:p w14:paraId="4FF18E44" w14:textId="77777777" w:rsidR="00D176ED" w:rsidRPr="00EF6F2F" w:rsidRDefault="00D176ED" w:rsidP="00D176ED">
      <w:pPr>
        <w:pStyle w:val="ListParagraph"/>
        <w:numPr>
          <w:ilvl w:val="0"/>
          <w:numId w:val="120"/>
        </w:numPr>
        <w:spacing w:line="360" w:lineRule="auto"/>
        <w:rPr>
          <w:rFonts w:ascii="Garamond" w:hAnsi="Garamond" w:cstheme="majorBidi"/>
          <w:sz w:val="24"/>
          <w:szCs w:val="24"/>
        </w:rPr>
      </w:pPr>
      <w:r w:rsidRPr="00EF6F2F">
        <w:rPr>
          <w:rFonts w:ascii="Garamond" w:hAnsi="Garamond" w:cstheme="majorBidi"/>
          <w:sz w:val="24"/>
          <w:szCs w:val="24"/>
        </w:rPr>
        <w:t>Be helpful to peers</w:t>
      </w:r>
    </w:p>
    <w:p w14:paraId="00EBB60D" w14:textId="77777777" w:rsidR="00D176ED" w:rsidRPr="00EF6F2F" w:rsidRDefault="00D176ED" w:rsidP="00D176ED">
      <w:pPr>
        <w:pStyle w:val="ListParagraph"/>
        <w:numPr>
          <w:ilvl w:val="0"/>
          <w:numId w:val="120"/>
        </w:numPr>
        <w:spacing w:line="360" w:lineRule="auto"/>
        <w:rPr>
          <w:rFonts w:ascii="Garamond" w:hAnsi="Garamond" w:cstheme="majorBidi"/>
          <w:sz w:val="24"/>
          <w:szCs w:val="24"/>
        </w:rPr>
      </w:pPr>
      <w:r w:rsidRPr="00EF6F2F">
        <w:rPr>
          <w:rFonts w:ascii="Garamond" w:hAnsi="Garamond" w:cstheme="majorBidi"/>
          <w:sz w:val="24"/>
          <w:szCs w:val="24"/>
        </w:rPr>
        <w:t>Be respectful</w:t>
      </w:r>
    </w:p>
    <w:p w14:paraId="6DB3C10D" w14:textId="77777777" w:rsidR="00D176ED" w:rsidRPr="00EF6F2F" w:rsidRDefault="00D176ED" w:rsidP="00D176ED">
      <w:pPr>
        <w:pStyle w:val="ListParagraph"/>
        <w:numPr>
          <w:ilvl w:val="0"/>
          <w:numId w:val="120"/>
        </w:numPr>
        <w:spacing w:line="360" w:lineRule="auto"/>
        <w:rPr>
          <w:rFonts w:ascii="Garamond" w:hAnsi="Garamond" w:cstheme="majorBidi"/>
          <w:sz w:val="24"/>
          <w:szCs w:val="24"/>
        </w:rPr>
      </w:pPr>
      <w:r w:rsidRPr="00EF6F2F">
        <w:rPr>
          <w:rFonts w:ascii="Garamond" w:hAnsi="Garamond" w:cstheme="majorBidi"/>
          <w:sz w:val="24"/>
          <w:szCs w:val="24"/>
        </w:rPr>
        <w:lastRenderedPageBreak/>
        <w:t>Do not shout</w:t>
      </w:r>
    </w:p>
    <w:p w14:paraId="2401EFA2" w14:textId="77777777" w:rsidR="00D176ED" w:rsidRPr="00EF6F2F" w:rsidRDefault="00D176ED" w:rsidP="00D176ED">
      <w:pPr>
        <w:pStyle w:val="ListParagraph"/>
        <w:numPr>
          <w:ilvl w:val="0"/>
          <w:numId w:val="120"/>
        </w:numPr>
        <w:spacing w:line="360" w:lineRule="auto"/>
        <w:rPr>
          <w:rFonts w:ascii="Garamond" w:hAnsi="Garamond" w:cstheme="majorBidi"/>
          <w:sz w:val="24"/>
          <w:szCs w:val="24"/>
        </w:rPr>
      </w:pPr>
      <w:r w:rsidRPr="00EF6F2F">
        <w:rPr>
          <w:rFonts w:ascii="Garamond" w:hAnsi="Garamond" w:cstheme="majorBidi"/>
          <w:sz w:val="24"/>
          <w:szCs w:val="24"/>
        </w:rPr>
        <w:t>Do not snatch or spoil the material</w:t>
      </w:r>
    </w:p>
    <w:p w14:paraId="7952EC0B" w14:textId="77777777" w:rsidR="00D176ED" w:rsidRPr="00EF6F2F" w:rsidRDefault="00D176ED" w:rsidP="00D176ED">
      <w:pPr>
        <w:pStyle w:val="ListParagraph"/>
        <w:numPr>
          <w:ilvl w:val="0"/>
          <w:numId w:val="120"/>
        </w:numPr>
        <w:spacing w:line="360" w:lineRule="auto"/>
        <w:rPr>
          <w:rFonts w:ascii="Garamond" w:hAnsi="Garamond" w:cstheme="majorBidi"/>
          <w:sz w:val="24"/>
          <w:szCs w:val="24"/>
        </w:rPr>
      </w:pPr>
      <w:r w:rsidRPr="00EF6F2F">
        <w:rPr>
          <w:rFonts w:ascii="Garamond" w:hAnsi="Garamond" w:cstheme="majorBidi"/>
          <w:sz w:val="24"/>
          <w:szCs w:val="24"/>
        </w:rPr>
        <w:t>Take turns before speaking</w:t>
      </w:r>
    </w:p>
    <w:p w14:paraId="7D366C29" w14:textId="77777777" w:rsidR="008E698C" w:rsidRPr="00EF6F2F" w:rsidRDefault="00D176ED" w:rsidP="006C6377">
      <w:pPr>
        <w:pStyle w:val="ListParagraph"/>
        <w:numPr>
          <w:ilvl w:val="0"/>
          <w:numId w:val="120"/>
        </w:numPr>
        <w:spacing w:line="360" w:lineRule="auto"/>
        <w:rPr>
          <w:rFonts w:ascii="Garamond" w:hAnsi="Garamond" w:cstheme="majorBidi"/>
          <w:sz w:val="24"/>
          <w:szCs w:val="24"/>
        </w:rPr>
      </w:pPr>
      <w:r w:rsidRPr="00EF6F2F">
        <w:rPr>
          <w:rFonts w:ascii="Garamond" w:hAnsi="Garamond" w:cstheme="majorBidi"/>
          <w:sz w:val="24"/>
          <w:szCs w:val="24"/>
        </w:rPr>
        <w:t>Acknowledge and appreciate others</w:t>
      </w:r>
    </w:p>
    <w:p w14:paraId="2BE05F00" w14:textId="77777777" w:rsidR="00D176ED"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161 - Cognitive-affective curriculum</w:t>
      </w:r>
    </w:p>
    <w:p w14:paraId="59A95173" w14:textId="77777777" w:rsidR="00D176ED" w:rsidRPr="00EF6F2F" w:rsidRDefault="00D176ED" w:rsidP="00D176ED">
      <w:pPr>
        <w:pStyle w:val="ListParagraph"/>
        <w:numPr>
          <w:ilvl w:val="0"/>
          <w:numId w:val="121"/>
        </w:numPr>
        <w:spacing w:line="360" w:lineRule="auto"/>
        <w:rPr>
          <w:rFonts w:ascii="Garamond" w:hAnsi="Garamond" w:cstheme="majorBidi"/>
          <w:sz w:val="24"/>
          <w:szCs w:val="24"/>
        </w:rPr>
      </w:pPr>
      <w:r w:rsidRPr="00EF6F2F">
        <w:rPr>
          <w:rFonts w:ascii="Garamond" w:hAnsi="Garamond" w:cstheme="majorBidi"/>
          <w:sz w:val="24"/>
          <w:szCs w:val="24"/>
        </w:rPr>
        <w:t>Make the curriculum cognitive-affective</w:t>
      </w:r>
    </w:p>
    <w:p w14:paraId="4FA6896F" w14:textId="77777777" w:rsidR="00D176ED" w:rsidRPr="00EF6F2F" w:rsidRDefault="00D176ED" w:rsidP="00D176ED">
      <w:pPr>
        <w:pStyle w:val="ListParagraph"/>
        <w:numPr>
          <w:ilvl w:val="0"/>
          <w:numId w:val="121"/>
        </w:numPr>
        <w:spacing w:line="360" w:lineRule="auto"/>
        <w:rPr>
          <w:rFonts w:ascii="Garamond" w:hAnsi="Garamond" w:cstheme="majorBidi"/>
          <w:sz w:val="24"/>
          <w:szCs w:val="24"/>
        </w:rPr>
      </w:pPr>
      <w:r w:rsidRPr="00EF6F2F">
        <w:rPr>
          <w:rFonts w:ascii="Garamond" w:hAnsi="Garamond" w:cstheme="majorBidi"/>
          <w:sz w:val="24"/>
          <w:szCs w:val="24"/>
        </w:rPr>
        <w:t>Embed affective objectives in the curriculum</w:t>
      </w:r>
    </w:p>
    <w:p w14:paraId="42F34D4D" w14:textId="77777777" w:rsidR="00D176ED" w:rsidRPr="00EF6F2F" w:rsidRDefault="00D176ED" w:rsidP="00D176ED">
      <w:pPr>
        <w:pStyle w:val="ListParagraph"/>
        <w:numPr>
          <w:ilvl w:val="0"/>
          <w:numId w:val="121"/>
        </w:numPr>
        <w:spacing w:line="360" w:lineRule="auto"/>
        <w:rPr>
          <w:rFonts w:ascii="Garamond" w:hAnsi="Garamond" w:cstheme="majorBidi"/>
          <w:sz w:val="24"/>
          <w:szCs w:val="24"/>
        </w:rPr>
      </w:pPr>
      <w:r w:rsidRPr="00EF6F2F">
        <w:rPr>
          <w:rFonts w:ascii="Garamond" w:hAnsi="Garamond" w:cstheme="majorBidi"/>
          <w:sz w:val="24"/>
          <w:szCs w:val="24"/>
        </w:rPr>
        <w:t>Spread the affective objectives evenly throughout the curriculum</w:t>
      </w:r>
    </w:p>
    <w:p w14:paraId="0AE964FC" w14:textId="77777777" w:rsidR="008E698C" w:rsidRPr="00EF6F2F" w:rsidRDefault="00D176ED" w:rsidP="006C6377">
      <w:pPr>
        <w:pStyle w:val="ListParagraph"/>
        <w:numPr>
          <w:ilvl w:val="0"/>
          <w:numId w:val="121"/>
        </w:numPr>
        <w:spacing w:line="360" w:lineRule="auto"/>
        <w:rPr>
          <w:rFonts w:ascii="Garamond" w:hAnsi="Garamond" w:cstheme="majorBidi"/>
          <w:sz w:val="24"/>
          <w:szCs w:val="24"/>
        </w:rPr>
      </w:pPr>
      <w:r w:rsidRPr="00EF6F2F">
        <w:rPr>
          <w:rFonts w:ascii="Garamond" w:hAnsi="Garamond" w:cstheme="majorBidi"/>
          <w:sz w:val="24"/>
          <w:szCs w:val="24"/>
        </w:rPr>
        <w:t>Assess students on affective elements of the curriculum as well</w:t>
      </w:r>
    </w:p>
    <w:p w14:paraId="36D3BB24" w14:textId="77777777" w:rsidR="00D176ED"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162 - Affective objectives in lesson plans</w:t>
      </w:r>
    </w:p>
    <w:p w14:paraId="73BF1244" w14:textId="77777777" w:rsidR="00D176ED" w:rsidRPr="00EF6F2F" w:rsidRDefault="00D176ED" w:rsidP="00D176ED">
      <w:pPr>
        <w:pStyle w:val="ListParagraph"/>
        <w:numPr>
          <w:ilvl w:val="0"/>
          <w:numId w:val="122"/>
        </w:numPr>
        <w:spacing w:line="360" w:lineRule="auto"/>
        <w:rPr>
          <w:rFonts w:ascii="Garamond" w:hAnsi="Garamond" w:cstheme="majorBidi"/>
          <w:sz w:val="24"/>
          <w:szCs w:val="24"/>
        </w:rPr>
      </w:pPr>
      <w:r w:rsidRPr="00EF6F2F">
        <w:rPr>
          <w:rFonts w:ascii="Garamond" w:hAnsi="Garamond" w:cstheme="majorBidi"/>
          <w:sz w:val="24"/>
          <w:szCs w:val="24"/>
        </w:rPr>
        <w:t>Behavior modification happens over time</w:t>
      </w:r>
    </w:p>
    <w:p w14:paraId="042CB1C5" w14:textId="77777777" w:rsidR="00D176ED" w:rsidRPr="00EF6F2F" w:rsidRDefault="00D176ED" w:rsidP="00D176ED">
      <w:pPr>
        <w:pStyle w:val="ListParagraph"/>
        <w:numPr>
          <w:ilvl w:val="0"/>
          <w:numId w:val="122"/>
        </w:numPr>
        <w:spacing w:line="360" w:lineRule="auto"/>
        <w:rPr>
          <w:rFonts w:ascii="Garamond" w:hAnsi="Garamond" w:cstheme="majorBidi"/>
          <w:sz w:val="24"/>
          <w:szCs w:val="24"/>
        </w:rPr>
      </w:pPr>
      <w:r w:rsidRPr="00EF6F2F">
        <w:rPr>
          <w:rFonts w:ascii="Garamond" w:hAnsi="Garamond" w:cstheme="majorBidi"/>
          <w:sz w:val="24"/>
          <w:szCs w:val="24"/>
        </w:rPr>
        <w:t>Drastic changes in behaviors are not long lasting</w:t>
      </w:r>
    </w:p>
    <w:p w14:paraId="41AC77CE" w14:textId="77777777" w:rsidR="00D176ED" w:rsidRPr="00EF6F2F" w:rsidRDefault="00D176ED" w:rsidP="00D176ED">
      <w:pPr>
        <w:pStyle w:val="ListParagraph"/>
        <w:numPr>
          <w:ilvl w:val="0"/>
          <w:numId w:val="122"/>
        </w:numPr>
        <w:spacing w:line="360" w:lineRule="auto"/>
        <w:rPr>
          <w:rFonts w:ascii="Garamond" w:hAnsi="Garamond" w:cstheme="majorBidi"/>
          <w:sz w:val="24"/>
          <w:szCs w:val="24"/>
        </w:rPr>
      </w:pPr>
      <w:r w:rsidRPr="00EF6F2F">
        <w:rPr>
          <w:rFonts w:ascii="Garamond" w:hAnsi="Garamond" w:cstheme="majorBidi"/>
          <w:sz w:val="24"/>
          <w:szCs w:val="24"/>
        </w:rPr>
        <w:t>Integrate affective objectives in the lessons</w:t>
      </w:r>
    </w:p>
    <w:p w14:paraId="107CFE3E" w14:textId="77777777" w:rsidR="00D176ED" w:rsidRPr="00EF6F2F" w:rsidRDefault="00D176ED" w:rsidP="00D176ED">
      <w:pPr>
        <w:pStyle w:val="ListParagraph"/>
        <w:numPr>
          <w:ilvl w:val="0"/>
          <w:numId w:val="122"/>
        </w:numPr>
        <w:spacing w:line="360" w:lineRule="auto"/>
        <w:rPr>
          <w:rFonts w:ascii="Garamond" w:hAnsi="Garamond" w:cstheme="majorBidi"/>
          <w:sz w:val="24"/>
          <w:szCs w:val="24"/>
        </w:rPr>
      </w:pPr>
      <w:r w:rsidRPr="00EF6F2F">
        <w:rPr>
          <w:rFonts w:ascii="Garamond" w:hAnsi="Garamond" w:cstheme="majorBidi"/>
          <w:sz w:val="24"/>
          <w:szCs w:val="24"/>
        </w:rPr>
        <w:t>Make students and other stakeholders realize that they are as important as cognitive objectives</w:t>
      </w:r>
    </w:p>
    <w:p w14:paraId="26325349" w14:textId="77777777" w:rsidR="00D176ED" w:rsidRPr="00EF6F2F" w:rsidRDefault="00D176ED" w:rsidP="00D176ED">
      <w:pPr>
        <w:pStyle w:val="ListParagraph"/>
        <w:numPr>
          <w:ilvl w:val="0"/>
          <w:numId w:val="122"/>
        </w:numPr>
        <w:spacing w:line="360" w:lineRule="auto"/>
        <w:rPr>
          <w:rFonts w:ascii="Garamond" w:hAnsi="Garamond" w:cstheme="majorBidi"/>
          <w:sz w:val="24"/>
          <w:szCs w:val="24"/>
        </w:rPr>
      </w:pPr>
      <w:r w:rsidRPr="00EF6F2F">
        <w:rPr>
          <w:rFonts w:ascii="Garamond" w:hAnsi="Garamond" w:cstheme="majorBidi"/>
          <w:sz w:val="24"/>
          <w:szCs w:val="24"/>
        </w:rPr>
        <w:t>Continuous integration will lead to behavior modification</w:t>
      </w:r>
    </w:p>
    <w:p w14:paraId="73B1EB49" w14:textId="77777777" w:rsidR="008E698C" w:rsidRPr="00EF6F2F" w:rsidRDefault="008E698C" w:rsidP="00D176ED">
      <w:pPr>
        <w:spacing w:line="360" w:lineRule="auto"/>
        <w:rPr>
          <w:rFonts w:ascii="Garamond" w:hAnsi="Garamond" w:cstheme="majorBidi"/>
          <w:b/>
          <w:sz w:val="24"/>
          <w:szCs w:val="24"/>
          <w:u w:val="single"/>
        </w:rPr>
      </w:pPr>
    </w:p>
    <w:p w14:paraId="0B9C5293" w14:textId="77777777" w:rsidR="006C6377" w:rsidRPr="00EF6F2F" w:rsidRDefault="006C6377" w:rsidP="00D176ED">
      <w:pPr>
        <w:spacing w:line="360" w:lineRule="auto"/>
        <w:rPr>
          <w:rFonts w:ascii="Garamond" w:hAnsi="Garamond" w:cstheme="majorBidi"/>
          <w:b/>
          <w:sz w:val="24"/>
          <w:szCs w:val="24"/>
          <w:u w:val="single"/>
        </w:rPr>
      </w:pPr>
    </w:p>
    <w:p w14:paraId="0718790B" w14:textId="77777777" w:rsidR="006C6377" w:rsidRPr="00EF6F2F" w:rsidRDefault="006C6377" w:rsidP="00D176ED">
      <w:pPr>
        <w:spacing w:line="360" w:lineRule="auto"/>
        <w:rPr>
          <w:rFonts w:ascii="Garamond" w:hAnsi="Garamond" w:cstheme="majorBidi"/>
          <w:b/>
          <w:sz w:val="24"/>
          <w:szCs w:val="24"/>
          <w:u w:val="single"/>
        </w:rPr>
      </w:pPr>
    </w:p>
    <w:p w14:paraId="50E851D8" w14:textId="77777777" w:rsidR="006C6377" w:rsidRPr="00EF6F2F" w:rsidRDefault="006C6377" w:rsidP="00D176ED">
      <w:pPr>
        <w:spacing w:line="360" w:lineRule="auto"/>
        <w:rPr>
          <w:rFonts w:ascii="Garamond" w:hAnsi="Garamond" w:cstheme="majorBidi"/>
          <w:b/>
          <w:sz w:val="24"/>
          <w:szCs w:val="24"/>
          <w:u w:val="single"/>
        </w:rPr>
      </w:pPr>
    </w:p>
    <w:p w14:paraId="7B98A3CE" w14:textId="77777777" w:rsidR="006C6377" w:rsidRPr="00EF6F2F" w:rsidRDefault="006C6377" w:rsidP="00D176ED">
      <w:pPr>
        <w:spacing w:line="360" w:lineRule="auto"/>
        <w:rPr>
          <w:rFonts w:ascii="Garamond" w:hAnsi="Garamond" w:cstheme="majorBidi"/>
          <w:b/>
          <w:sz w:val="24"/>
          <w:szCs w:val="24"/>
          <w:u w:val="single"/>
        </w:rPr>
      </w:pPr>
    </w:p>
    <w:p w14:paraId="29D11BF6" w14:textId="77777777" w:rsidR="006C6377" w:rsidRPr="00EF6F2F" w:rsidRDefault="006C6377" w:rsidP="00D176ED">
      <w:pPr>
        <w:spacing w:line="360" w:lineRule="auto"/>
        <w:rPr>
          <w:rFonts w:ascii="Garamond" w:hAnsi="Garamond" w:cstheme="majorBidi"/>
          <w:b/>
          <w:sz w:val="24"/>
          <w:szCs w:val="24"/>
          <w:u w:val="single"/>
        </w:rPr>
      </w:pPr>
    </w:p>
    <w:p w14:paraId="562A653D" w14:textId="77777777" w:rsidR="006C6377" w:rsidRPr="00EF6F2F" w:rsidRDefault="006C6377" w:rsidP="00D176ED">
      <w:pPr>
        <w:spacing w:line="360" w:lineRule="auto"/>
        <w:rPr>
          <w:rFonts w:ascii="Garamond" w:hAnsi="Garamond" w:cstheme="majorBidi"/>
          <w:b/>
          <w:sz w:val="24"/>
          <w:szCs w:val="24"/>
          <w:u w:val="single"/>
        </w:rPr>
      </w:pPr>
    </w:p>
    <w:p w14:paraId="337AA9D5" w14:textId="77777777" w:rsidR="006C6377" w:rsidRPr="00EF6F2F" w:rsidRDefault="006C6377" w:rsidP="00D176ED">
      <w:pPr>
        <w:spacing w:line="360" w:lineRule="auto"/>
        <w:rPr>
          <w:rFonts w:ascii="Garamond" w:hAnsi="Garamond" w:cstheme="majorBidi"/>
          <w:b/>
          <w:sz w:val="24"/>
          <w:szCs w:val="24"/>
          <w:u w:val="single"/>
        </w:rPr>
      </w:pPr>
    </w:p>
    <w:p w14:paraId="76DC3EBF" w14:textId="77777777" w:rsidR="00871AE7" w:rsidRDefault="00871AE7" w:rsidP="006C6377">
      <w:pPr>
        <w:spacing w:line="360" w:lineRule="auto"/>
        <w:jc w:val="right"/>
        <w:rPr>
          <w:rFonts w:ascii="Garamond" w:hAnsi="Garamond" w:cstheme="majorBidi"/>
          <w:b/>
          <w:sz w:val="24"/>
          <w:szCs w:val="24"/>
        </w:rPr>
      </w:pPr>
    </w:p>
    <w:p w14:paraId="03D20D99" w14:textId="3A129B4A" w:rsidR="006C6377" w:rsidRPr="00EF6F2F" w:rsidRDefault="006C6377" w:rsidP="006C6377">
      <w:pPr>
        <w:spacing w:line="360" w:lineRule="auto"/>
        <w:jc w:val="right"/>
        <w:rPr>
          <w:rFonts w:ascii="Garamond" w:hAnsi="Garamond" w:cstheme="majorBidi"/>
          <w:b/>
          <w:sz w:val="24"/>
          <w:szCs w:val="24"/>
        </w:rPr>
      </w:pPr>
      <w:r w:rsidRPr="00EF6F2F">
        <w:rPr>
          <w:rFonts w:ascii="Garamond" w:hAnsi="Garamond" w:cstheme="majorBidi"/>
          <w:b/>
          <w:sz w:val="24"/>
          <w:szCs w:val="24"/>
        </w:rPr>
        <w:lastRenderedPageBreak/>
        <w:t>Lesson 28</w:t>
      </w:r>
    </w:p>
    <w:p w14:paraId="2C60696B" w14:textId="77777777" w:rsidR="006C6377" w:rsidRPr="00EF6F2F" w:rsidRDefault="006C6377" w:rsidP="006C6377">
      <w:pPr>
        <w:spacing w:line="360" w:lineRule="auto"/>
        <w:jc w:val="center"/>
        <w:rPr>
          <w:rFonts w:ascii="Garamond" w:hAnsi="Garamond" w:cstheme="majorBidi"/>
          <w:b/>
          <w:sz w:val="24"/>
          <w:szCs w:val="24"/>
        </w:rPr>
      </w:pPr>
      <w:r w:rsidRPr="00EF6F2F">
        <w:rPr>
          <w:rFonts w:ascii="Garamond" w:hAnsi="Garamond" w:cstheme="majorBidi"/>
          <w:b/>
          <w:sz w:val="24"/>
          <w:szCs w:val="24"/>
        </w:rPr>
        <w:t>TEACHER’S ATTRIBUTES IN TEACHING SOCIAL SKILLS</w:t>
      </w:r>
    </w:p>
    <w:p w14:paraId="09B9089D" w14:textId="77777777" w:rsidR="00D176ED" w:rsidRPr="00EF6F2F" w:rsidRDefault="00D176ED" w:rsidP="006C6377">
      <w:pPr>
        <w:spacing w:line="360" w:lineRule="auto"/>
        <w:rPr>
          <w:rFonts w:ascii="Garamond" w:hAnsi="Garamond" w:cstheme="majorBidi"/>
          <w:b/>
          <w:sz w:val="24"/>
          <w:szCs w:val="24"/>
        </w:rPr>
      </w:pPr>
      <w:r w:rsidRPr="00EF6F2F">
        <w:rPr>
          <w:rFonts w:ascii="Garamond" w:hAnsi="Garamond" w:cstheme="majorBidi"/>
          <w:b/>
          <w:sz w:val="24"/>
          <w:szCs w:val="24"/>
          <w:u w:val="single"/>
        </w:rPr>
        <w:t xml:space="preserve">Topic: 163 - </w:t>
      </w:r>
      <w:r w:rsidRPr="00EF6F2F">
        <w:rPr>
          <w:rFonts w:ascii="Garamond" w:hAnsi="Garamond" w:cstheme="majorBidi"/>
          <w:b/>
          <w:sz w:val="24"/>
          <w:szCs w:val="24"/>
        </w:rPr>
        <w:t>Social attractiveness</w:t>
      </w:r>
    </w:p>
    <w:p w14:paraId="1A8C213D" w14:textId="77777777" w:rsidR="00D176ED" w:rsidRPr="00EF6F2F" w:rsidRDefault="00D176ED" w:rsidP="00D176ED">
      <w:pPr>
        <w:spacing w:line="360" w:lineRule="auto"/>
        <w:rPr>
          <w:rFonts w:ascii="Garamond" w:hAnsi="Garamond" w:cstheme="majorBidi"/>
          <w:sz w:val="24"/>
          <w:szCs w:val="24"/>
        </w:rPr>
      </w:pPr>
      <w:r w:rsidRPr="00EF6F2F">
        <w:rPr>
          <w:rFonts w:ascii="Garamond" w:hAnsi="Garamond" w:cstheme="majorBidi"/>
          <w:sz w:val="24"/>
          <w:szCs w:val="24"/>
        </w:rPr>
        <w:t>A teacher should have:</w:t>
      </w:r>
    </w:p>
    <w:p w14:paraId="0CE3EF77" w14:textId="77777777" w:rsidR="00D176ED" w:rsidRPr="00EF6F2F" w:rsidRDefault="00D176ED" w:rsidP="00D176ED">
      <w:pPr>
        <w:pStyle w:val="ListParagraph"/>
        <w:numPr>
          <w:ilvl w:val="0"/>
          <w:numId w:val="127"/>
        </w:numPr>
        <w:spacing w:line="360" w:lineRule="auto"/>
        <w:rPr>
          <w:rFonts w:ascii="Garamond" w:hAnsi="Garamond" w:cstheme="majorBidi"/>
          <w:sz w:val="24"/>
          <w:szCs w:val="24"/>
        </w:rPr>
      </w:pPr>
      <w:r w:rsidRPr="00EF6F2F">
        <w:rPr>
          <w:rFonts w:ascii="Garamond" w:hAnsi="Garamond" w:cstheme="majorBidi"/>
          <w:sz w:val="24"/>
          <w:szCs w:val="24"/>
        </w:rPr>
        <w:t>A cheerful disposition</w:t>
      </w:r>
    </w:p>
    <w:p w14:paraId="1F665497" w14:textId="77777777" w:rsidR="00D176ED" w:rsidRPr="00EF6F2F" w:rsidRDefault="00D176ED" w:rsidP="00D176ED">
      <w:pPr>
        <w:pStyle w:val="ListParagraph"/>
        <w:numPr>
          <w:ilvl w:val="0"/>
          <w:numId w:val="127"/>
        </w:numPr>
        <w:spacing w:line="360" w:lineRule="auto"/>
        <w:rPr>
          <w:rFonts w:ascii="Garamond" w:hAnsi="Garamond" w:cstheme="majorBidi"/>
          <w:sz w:val="24"/>
          <w:szCs w:val="24"/>
        </w:rPr>
      </w:pPr>
      <w:r w:rsidRPr="00EF6F2F">
        <w:rPr>
          <w:rFonts w:ascii="Garamond" w:hAnsi="Garamond" w:cstheme="majorBidi"/>
          <w:sz w:val="24"/>
          <w:szCs w:val="24"/>
        </w:rPr>
        <w:t>Friendliness</w:t>
      </w:r>
    </w:p>
    <w:p w14:paraId="33C7ECB6" w14:textId="77777777" w:rsidR="00D176ED" w:rsidRPr="00EF6F2F" w:rsidRDefault="00D176ED" w:rsidP="00D176ED">
      <w:pPr>
        <w:pStyle w:val="ListParagraph"/>
        <w:numPr>
          <w:ilvl w:val="0"/>
          <w:numId w:val="127"/>
        </w:numPr>
        <w:spacing w:line="360" w:lineRule="auto"/>
        <w:rPr>
          <w:rFonts w:ascii="Garamond" w:hAnsi="Garamond" w:cstheme="majorBidi"/>
          <w:sz w:val="24"/>
          <w:szCs w:val="24"/>
        </w:rPr>
      </w:pPr>
      <w:r w:rsidRPr="00EF6F2F">
        <w:rPr>
          <w:rFonts w:ascii="Garamond" w:hAnsi="Garamond" w:cstheme="majorBidi"/>
          <w:sz w:val="24"/>
          <w:szCs w:val="24"/>
        </w:rPr>
        <w:t>Emotional maturity</w:t>
      </w:r>
    </w:p>
    <w:p w14:paraId="17D0E360" w14:textId="77777777" w:rsidR="00D176ED" w:rsidRPr="00EF6F2F" w:rsidRDefault="00D176ED" w:rsidP="008E698C">
      <w:pPr>
        <w:pStyle w:val="ListParagraph"/>
        <w:numPr>
          <w:ilvl w:val="0"/>
          <w:numId w:val="127"/>
        </w:numPr>
        <w:spacing w:line="360" w:lineRule="auto"/>
        <w:rPr>
          <w:rFonts w:ascii="Garamond" w:hAnsi="Garamond" w:cstheme="majorBidi"/>
          <w:sz w:val="24"/>
          <w:szCs w:val="24"/>
        </w:rPr>
      </w:pPr>
      <w:r w:rsidRPr="00EF6F2F">
        <w:rPr>
          <w:rFonts w:ascii="Garamond" w:hAnsi="Garamond" w:cstheme="majorBidi"/>
          <w:sz w:val="24"/>
          <w:szCs w:val="24"/>
        </w:rPr>
        <w:t>Sincerity</w:t>
      </w:r>
    </w:p>
    <w:p w14:paraId="43AFAADF"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Ego strength</w:t>
      </w:r>
    </w:p>
    <w:p w14:paraId="453B146A" w14:textId="77777777" w:rsidR="00D176ED" w:rsidRPr="00EF6F2F" w:rsidRDefault="00D176ED" w:rsidP="00D176ED">
      <w:pPr>
        <w:pStyle w:val="ListParagraph"/>
        <w:numPr>
          <w:ilvl w:val="0"/>
          <w:numId w:val="123"/>
        </w:numPr>
        <w:spacing w:line="360" w:lineRule="auto"/>
        <w:rPr>
          <w:rFonts w:ascii="Garamond" w:hAnsi="Garamond" w:cstheme="majorBidi"/>
          <w:sz w:val="24"/>
          <w:szCs w:val="24"/>
        </w:rPr>
      </w:pPr>
      <w:r w:rsidRPr="00EF6F2F">
        <w:rPr>
          <w:rFonts w:ascii="Garamond" w:hAnsi="Garamond" w:cstheme="majorBidi"/>
          <w:sz w:val="24"/>
          <w:szCs w:val="24"/>
        </w:rPr>
        <w:t xml:space="preserve">Self-confidence </w:t>
      </w:r>
      <w:r w:rsidR="00A27CAB" w:rsidRPr="00EF6F2F">
        <w:rPr>
          <w:rFonts w:ascii="Garamond" w:hAnsi="Garamond" w:cstheme="majorBidi"/>
          <w:sz w:val="24"/>
          <w:szCs w:val="24"/>
        </w:rPr>
        <w:t>that allows teachers to be calm</w:t>
      </w:r>
      <w:r w:rsidRPr="00EF6F2F">
        <w:rPr>
          <w:rFonts w:ascii="Garamond" w:hAnsi="Garamond" w:cstheme="majorBidi"/>
          <w:sz w:val="24"/>
          <w:szCs w:val="24"/>
        </w:rPr>
        <w:t xml:space="preserve"> in a crisis.</w:t>
      </w:r>
    </w:p>
    <w:p w14:paraId="068AF377" w14:textId="77777777" w:rsidR="00D176ED" w:rsidRPr="00EF6F2F" w:rsidRDefault="00D176ED" w:rsidP="00D176ED">
      <w:pPr>
        <w:pStyle w:val="ListParagraph"/>
        <w:numPr>
          <w:ilvl w:val="0"/>
          <w:numId w:val="123"/>
        </w:numPr>
        <w:spacing w:line="360" w:lineRule="auto"/>
        <w:rPr>
          <w:rFonts w:ascii="Garamond" w:hAnsi="Garamond" w:cstheme="majorBidi"/>
          <w:sz w:val="24"/>
          <w:szCs w:val="24"/>
        </w:rPr>
      </w:pPr>
      <w:r w:rsidRPr="00EF6F2F">
        <w:rPr>
          <w:rFonts w:ascii="Garamond" w:hAnsi="Garamond" w:cstheme="majorBidi"/>
          <w:sz w:val="24"/>
          <w:szCs w:val="24"/>
        </w:rPr>
        <w:t>Active listeners without being defensive.</w:t>
      </w:r>
    </w:p>
    <w:p w14:paraId="1BAABE40" w14:textId="77777777" w:rsidR="00D176ED" w:rsidRPr="00EF6F2F" w:rsidRDefault="00D176ED" w:rsidP="00D176ED">
      <w:pPr>
        <w:pStyle w:val="ListParagraph"/>
        <w:numPr>
          <w:ilvl w:val="0"/>
          <w:numId w:val="123"/>
        </w:numPr>
        <w:spacing w:line="360" w:lineRule="auto"/>
        <w:rPr>
          <w:rFonts w:ascii="Garamond" w:hAnsi="Garamond" w:cstheme="majorBidi"/>
          <w:sz w:val="24"/>
          <w:szCs w:val="24"/>
        </w:rPr>
      </w:pPr>
      <w:r w:rsidRPr="00EF6F2F">
        <w:rPr>
          <w:rFonts w:ascii="Garamond" w:hAnsi="Garamond" w:cstheme="majorBidi"/>
          <w:sz w:val="24"/>
          <w:szCs w:val="24"/>
        </w:rPr>
        <w:t>Avoidance of win-lose conflicts.</w:t>
      </w:r>
    </w:p>
    <w:p w14:paraId="00516290" w14:textId="77777777" w:rsidR="00D176ED" w:rsidRPr="00EF6F2F" w:rsidRDefault="00D176ED" w:rsidP="00D176ED">
      <w:pPr>
        <w:pStyle w:val="ListParagraph"/>
        <w:numPr>
          <w:ilvl w:val="0"/>
          <w:numId w:val="123"/>
        </w:numPr>
        <w:spacing w:line="360" w:lineRule="auto"/>
        <w:rPr>
          <w:rFonts w:ascii="Garamond" w:hAnsi="Garamond" w:cstheme="majorBidi"/>
          <w:sz w:val="24"/>
          <w:szCs w:val="24"/>
        </w:rPr>
      </w:pPr>
      <w:r w:rsidRPr="00EF6F2F">
        <w:rPr>
          <w:rFonts w:ascii="Garamond" w:hAnsi="Garamond" w:cstheme="majorBidi"/>
          <w:sz w:val="24"/>
          <w:szCs w:val="24"/>
        </w:rPr>
        <w:t>Problem solving orientation.</w:t>
      </w:r>
    </w:p>
    <w:p w14:paraId="4D3EE276" w14:textId="77777777" w:rsidR="008E698C" w:rsidRPr="00EF6F2F" w:rsidRDefault="008E698C" w:rsidP="00D176ED">
      <w:pPr>
        <w:spacing w:line="360" w:lineRule="auto"/>
        <w:rPr>
          <w:rFonts w:ascii="Garamond" w:hAnsi="Garamond" w:cstheme="majorBidi"/>
          <w:b/>
          <w:sz w:val="24"/>
          <w:szCs w:val="24"/>
          <w:u w:val="single"/>
        </w:rPr>
      </w:pPr>
    </w:p>
    <w:p w14:paraId="0082B2E5" w14:textId="77777777" w:rsidR="00D176ED" w:rsidRPr="00EF6F2F" w:rsidRDefault="00D176ED" w:rsidP="006C6377">
      <w:pPr>
        <w:spacing w:line="360" w:lineRule="auto"/>
        <w:rPr>
          <w:rFonts w:ascii="Garamond" w:hAnsi="Garamond" w:cstheme="majorBidi"/>
          <w:b/>
          <w:sz w:val="24"/>
          <w:szCs w:val="24"/>
          <w:u w:val="single"/>
        </w:rPr>
      </w:pPr>
      <w:r w:rsidRPr="00EF6F2F">
        <w:rPr>
          <w:rFonts w:ascii="Garamond" w:hAnsi="Garamond" w:cstheme="majorBidi"/>
          <w:b/>
          <w:sz w:val="24"/>
          <w:szCs w:val="24"/>
          <w:u w:val="single"/>
        </w:rPr>
        <w:t xml:space="preserve">Topic: 164 - </w:t>
      </w:r>
    </w:p>
    <w:p w14:paraId="3115BDE1"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Realistic perception of self and students</w:t>
      </w:r>
    </w:p>
    <w:p w14:paraId="2A222D8B" w14:textId="77777777" w:rsidR="00D176ED" w:rsidRPr="00EF6F2F" w:rsidRDefault="00D176ED" w:rsidP="00D176ED">
      <w:pPr>
        <w:pStyle w:val="ListParagraph"/>
        <w:numPr>
          <w:ilvl w:val="0"/>
          <w:numId w:val="128"/>
        </w:numPr>
        <w:spacing w:line="360" w:lineRule="auto"/>
        <w:rPr>
          <w:rFonts w:ascii="Garamond" w:hAnsi="Garamond" w:cstheme="majorBidi"/>
          <w:sz w:val="24"/>
          <w:szCs w:val="24"/>
        </w:rPr>
      </w:pPr>
      <w:r w:rsidRPr="00EF6F2F">
        <w:rPr>
          <w:rFonts w:ascii="Garamond" w:hAnsi="Garamond" w:cstheme="majorBidi"/>
          <w:sz w:val="24"/>
          <w:szCs w:val="24"/>
        </w:rPr>
        <w:t>Teachers should have realistic perceptions of self and students without letting perceptions become clouded by the hostility or anxiety.</w:t>
      </w:r>
    </w:p>
    <w:p w14:paraId="7C39F370"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Enjoyment of students’ presence</w:t>
      </w:r>
    </w:p>
    <w:p w14:paraId="563D1240" w14:textId="77777777" w:rsidR="00D176ED" w:rsidRPr="00EF6F2F" w:rsidRDefault="00D176ED" w:rsidP="00D176ED">
      <w:pPr>
        <w:pStyle w:val="ListParagraph"/>
        <w:numPr>
          <w:ilvl w:val="0"/>
          <w:numId w:val="128"/>
        </w:numPr>
        <w:spacing w:line="360" w:lineRule="auto"/>
        <w:rPr>
          <w:rFonts w:ascii="Garamond" w:hAnsi="Garamond" w:cstheme="majorBidi"/>
          <w:sz w:val="24"/>
          <w:szCs w:val="24"/>
        </w:rPr>
      </w:pPr>
      <w:r w:rsidRPr="00EF6F2F">
        <w:rPr>
          <w:rFonts w:ascii="Garamond" w:hAnsi="Garamond" w:cstheme="majorBidi"/>
          <w:sz w:val="24"/>
          <w:szCs w:val="24"/>
        </w:rPr>
        <w:t xml:space="preserve">While maintaining identity as an adult, a teacher and an authority figure </w:t>
      </w:r>
      <w:r w:rsidR="00A27CAB" w:rsidRPr="00EF6F2F">
        <w:rPr>
          <w:rFonts w:ascii="Garamond" w:hAnsi="Garamond" w:cstheme="majorBidi"/>
          <w:sz w:val="24"/>
          <w:szCs w:val="24"/>
        </w:rPr>
        <w:t xml:space="preserve">should </w:t>
      </w:r>
      <w:r w:rsidRPr="00EF6F2F">
        <w:rPr>
          <w:rFonts w:ascii="Garamond" w:hAnsi="Garamond" w:cstheme="majorBidi"/>
          <w:sz w:val="24"/>
          <w:szCs w:val="24"/>
        </w:rPr>
        <w:t>try to be friendly but not overly familiar and being comfortable with the group without becoming a group member.</w:t>
      </w:r>
    </w:p>
    <w:p w14:paraId="7FF1FB89" w14:textId="77777777" w:rsidR="008E698C" w:rsidRPr="00EF6F2F" w:rsidRDefault="008E698C" w:rsidP="00D176ED">
      <w:pPr>
        <w:spacing w:line="360" w:lineRule="auto"/>
        <w:rPr>
          <w:rFonts w:ascii="Garamond" w:hAnsi="Garamond" w:cstheme="majorBidi"/>
          <w:b/>
          <w:sz w:val="24"/>
          <w:szCs w:val="24"/>
          <w:u w:val="single"/>
        </w:rPr>
      </w:pPr>
    </w:p>
    <w:p w14:paraId="014BB241" w14:textId="77777777" w:rsidR="006C6377" w:rsidRPr="00EF6F2F" w:rsidRDefault="006C6377" w:rsidP="00D176ED">
      <w:pPr>
        <w:spacing w:line="360" w:lineRule="auto"/>
        <w:rPr>
          <w:rFonts w:ascii="Garamond" w:hAnsi="Garamond" w:cstheme="majorBidi"/>
          <w:b/>
          <w:sz w:val="24"/>
          <w:szCs w:val="24"/>
          <w:u w:val="single"/>
        </w:rPr>
      </w:pPr>
    </w:p>
    <w:p w14:paraId="50022847" w14:textId="77777777" w:rsidR="006C6377"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lastRenderedPageBreak/>
        <w:t xml:space="preserve">Topic: 165 </w:t>
      </w:r>
      <w:r w:rsidR="006C6377" w:rsidRPr="00EF6F2F">
        <w:rPr>
          <w:rFonts w:ascii="Garamond" w:hAnsi="Garamond" w:cstheme="majorBidi"/>
          <w:b/>
          <w:sz w:val="24"/>
          <w:szCs w:val="24"/>
          <w:u w:val="single"/>
        </w:rPr>
        <w:t>–</w:t>
      </w:r>
      <w:r w:rsidRPr="00EF6F2F">
        <w:rPr>
          <w:rFonts w:ascii="Garamond" w:hAnsi="Garamond" w:cstheme="majorBidi"/>
          <w:b/>
          <w:sz w:val="24"/>
          <w:szCs w:val="24"/>
          <w:u w:val="single"/>
        </w:rPr>
        <w:t xml:space="preserve"> </w:t>
      </w:r>
    </w:p>
    <w:p w14:paraId="7DCFFC44" w14:textId="77777777" w:rsidR="00D176ED"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Text selection</w:t>
      </w:r>
    </w:p>
    <w:p w14:paraId="2F0DA528" w14:textId="77777777" w:rsidR="00D176ED" w:rsidRPr="00EF6F2F" w:rsidRDefault="00D176ED" w:rsidP="00D176ED">
      <w:pPr>
        <w:pStyle w:val="ListParagraph"/>
        <w:numPr>
          <w:ilvl w:val="0"/>
          <w:numId w:val="124"/>
        </w:numPr>
        <w:spacing w:line="360" w:lineRule="auto"/>
        <w:rPr>
          <w:rFonts w:ascii="Garamond" w:hAnsi="Garamond" w:cstheme="majorBidi"/>
          <w:sz w:val="24"/>
          <w:szCs w:val="24"/>
        </w:rPr>
      </w:pPr>
      <w:r w:rsidRPr="00EF6F2F">
        <w:rPr>
          <w:rFonts w:ascii="Garamond" w:hAnsi="Garamond" w:cstheme="majorBidi"/>
          <w:sz w:val="24"/>
          <w:szCs w:val="24"/>
        </w:rPr>
        <w:t>Select texts that are effective in nature.</w:t>
      </w:r>
    </w:p>
    <w:p w14:paraId="3985AB1A" w14:textId="77777777" w:rsidR="00D176ED" w:rsidRPr="00EF6F2F" w:rsidRDefault="00D176ED" w:rsidP="00D176ED">
      <w:pPr>
        <w:pStyle w:val="ListParagraph"/>
        <w:numPr>
          <w:ilvl w:val="0"/>
          <w:numId w:val="124"/>
        </w:numPr>
        <w:spacing w:line="360" w:lineRule="auto"/>
        <w:rPr>
          <w:rFonts w:ascii="Garamond" w:hAnsi="Garamond" w:cstheme="majorBidi"/>
          <w:sz w:val="24"/>
          <w:szCs w:val="24"/>
        </w:rPr>
      </w:pPr>
      <w:r w:rsidRPr="00EF6F2F">
        <w:rPr>
          <w:rFonts w:ascii="Garamond" w:hAnsi="Garamond" w:cstheme="majorBidi"/>
          <w:sz w:val="24"/>
          <w:szCs w:val="24"/>
        </w:rPr>
        <w:t>Highlight effective elements and teach them through a cognitive affective approach.</w:t>
      </w:r>
    </w:p>
    <w:p w14:paraId="5801C76E"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Have textual variety</w:t>
      </w:r>
    </w:p>
    <w:p w14:paraId="574CAFA2" w14:textId="77777777" w:rsidR="00D176ED" w:rsidRPr="00EF6F2F" w:rsidRDefault="00D176ED" w:rsidP="00D176ED">
      <w:pPr>
        <w:pStyle w:val="ListParagraph"/>
        <w:numPr>
          <w:ilvl w:val="0"/>
          <w:numId w:val="125"/>
        </w:numPr>
        <w:spacing w:line="360" w:lineRule="auto"/>
        <w:rPr>
          <w:rFonts w:ascii="Garamond" w:hAnsi="Garamond" w:cstheme="majorBidi"/>
          <w:sz w:val="24"/>
          <w:szCs w:val="24"/>
        </w:rPr>
      </w:pPr>
      <w:r w:rsidRPr="00EF6F2F">
        <w:rPr>
          <w:rFonts w:ascii="Garamond" w:hAnsi="Garamond" w:cstheme="majorBidi"/>
          <w:sz w:val="24"/>
          <w:szCs w:val="24"/>
        </w:rPr>
        <w:t>Utilize various genres of language, i.e. narratives, poetry, information texts, historical fiction, descriptions etc.</w:t>
      </w:r>
    </w:p>
    <w:p w14:paraId="33FAD08A" w14:textId="77777777" w:rsidR="008E698C" w:rsidRPr="00EF6F2F" w:rsidRDefault="008E698C" w:rsidP="00D176ED">
      <w:pPr>
        <w:spacing w:line="360" w:lineRule="auto"/>
        <w:rPr>
          <w:rFonts w:ascii="Garamond" w:hAnsi="Garamond" w:cstheme="majorBidi"/>
          <w:b/>
          <w:sz w:val="24"/>
          <w:szCs w:val="24"/>
          <w:u w:val="single"/>
        </w:rPr>
      </w:pPr>
    </w:p>
    <w:p w14:paraId="381F0D2F" w14:textId="77777777" w:rsidR="00D176ED" w:rsidRPr="00EF6F2F" w:rsidRDefault="00D176ED" w:rsidP="00D176ED">
      <w:pPr>
        <w:spacing w:line="360" w:lineRule="auto"/>
        <w:rPr>
          <w:rFonts w:ascii="Garamond" w:hAnsi="Garamond" w:cstheme="majorBidi"/>
          <w:b/>
          <w:sz w:val="24"/>
          <w:szCs w:val="24"/>
          <w:u w:val="single"/>
        </w:rPr>
      </w:pPr>
      <w:r w:rsidRPr="00EF6F2F">
        <w:rPr>
          <w:rFonts w:ascii="Garamond" w:hAnsi="Garamond" w:cstheme="majorBidi"/>
          <w:b/>
          <w:sz w:val="24"/>
          <w:szCs w:val="24"/>
          <w:u w:val="single"/>
        </w:rPr>
        <w:t>Topic: 166 - Pro-social activities</w:t>
      </w:r>
    </w:p>
    <w:p w14:paraId="1A498FC1" w14:textId="77777777" w:rsidR="00D176ED" w:rsidRPr="00EF6F2F" w:rsidRDefault="00D176ED" w:rsidP="00D176ED">
      <w:pPr>
        <w:pStyle w:val="ListParagraph"/>
        <w:numPr>
          <w:ilvl w:val="0"/>
          <w:numId w:val="129"/>
        </w:numPr>
        <w:spacing w:line="360" w:lineRule="auto"/>
        <w:rPr>
          <w:rFonts w:ascii="Garamond" w:hAnsi="Garamond" w:cstheme="majorBidi"/>
          <w:sz w:val="24"/>
          <w:szCs w:val="24"/>
        </w:rPr>
      </w:pPr>
      <w:r w:rsidRPr="00EF6F2F">
        <w:rPr>
          <w:rFonts w:ascii="Garamond" w:hAnsi="Garamond" w:cstheme="majorBidi"/>
          <w:sz w:val="24"/>
          <w:szCs w:val="24"/>
        </w:rPr>
        <w:t>Role taking exercises</w:t>
      </w:r>
    </w:p>
    <w:p w14:paraId="131CA420" w14:textId="77777777" w:rsidR="00D176ED" w:rsidRPr="00EF6F2F" w:rsidRDefault="00D176ED" w:rsidP="00D176ED">
      <w:pPr>
        <w:pStyle w:val="ListParagraph"/>
        <w:numPr>
          <w:ilvl w:val="0"/>
          <w:numId w:val="129"/>
        </w:numPr>
        <w:spacing w:line="360" w:lineRule="auto"/>
        <w:rPr>
          <w:rFonts w:ascii="Garamond" w:hAnsi="Garamond" w:cstheme="majorBidi"/>
          <w:sz w:val="24"/>
          <w:szCs w:val="24"/>
        </w:rPr>
      </w:pPr>
      <w:r w:rsidRPr="00EF6F2F">
        <w:rPr>
          <w:rFonts w:ascii="Garamond" w:hAnsi="Garamond" w:cstheme="majorBidi"/>
          <w:sz w:val="24"/>
          <w:szCs w:val="24"/>
        </w:rPr>
        <w:t>Intergroup dialogues</w:t>
      </w:r>
    </w:p>
    <w:p w14:paraId="4CD11E44" w14:textId="77777777" w:rsidR="00D176ED" w:rsidRPr="00EF6F2F" w:rsidRDefault="00D176ED" w:rsidP="00D176ED">
      <w:pPr>
        <w:pStyle w:val="ListParagraph"/>
        <w:numPr>
          <w:ilvl w:val="0"/>
          <w:numId w:val="129"/>
        </w:numPr>
        <w:spacing w:line="360" w:lineRule="auto"/>
        <w:rPr>
          <w:rFonts w:ascii="Garamond" w:hAnsi="Garamond" w:cstheme="majorBidi"/>
          <w:sz w:val="24"/>
          <w:szCs w:val="24"/>
        </w:rPr>
      </w:pPr>
      <w:r w:rsidRPr="00EF6F2F">
        <w:rPr>
          <w:rFonts w:ascii="Garamond" w:hAnsi="Garamond" w:cstheme="majorBidi"/>
          <w:sz w:val="24"/>
          <w:szCs w:val="24"/>
        </w:rPr>
        <w:t>Storytelling</w:t>
      </w:r>
    </w:p>
    <w:p w14:paraId="0D82EADA" w14:textId="77777777" w:rsidR="00D176ED" w:rsidRPr="00EF6F2F" w:rsidRDefault="00D176ED" w:rsidP="00D176ED">
      <w:pPr>
        <w:pStyle w:val="ListParagraph"/>
        <w:numPr>
          <w:ilvl w:val="0"/>
          <w:numId w:val="129"/>
        </w:numPr>
        <w:spacing w:line="360" w:lineRule="auto"/>
        <w:rPr>
          <w:rFonts w:ascii="Garamond" w:hAnsi="Garamond" w:cstheme="majorBidi"/>
          <w:sz w:val="24"/>
          <w:szCs w:val="24"/>
        </w:rPr>
      </w:pPr>
      <w:r w:rsidRPr="00EF6F2F">
        <w:rPr>
          <w:rFonts w:ascii="Garamond" w:hAnsi="Garamond" w:cstheme="majorBidi"/>
          <w:sz w:val="24"/>
          <w:szCs w:val="24"/>
        </w:rPr>
        <w:t>Group discussion</w:t>
      </w:r>
    </w:p>
    <w:p w14:paraId="72785FFE" w14:textId="77777777" w:rsidR="00D176ED" w:rsidRPr="00EF6F2F" w:rsidRDefault="005530B3" w:rsidP="00D176ED">
      <w:pPr>
        <w:pStyle w:val="ListParagraph"/>
        <w:numPr>
          <w:ilvl w:val="0"/>
          <w:numId w:val="129"/>
        </w:numPr>
        <w:spacing w:line="360" w:lineRule="auto"/>
        <w:rPr>
          <w:rFonts w:ascii="Garamond" w:hAnsi="Garamond" w:cstheme="majorBidi"/>
          <w:sz w:val="24"/>
          <w:szCs w:val="24"/>
        </w:rPr>
      </w:pPr>
      <w:r w:rsidRPr="00EF6F2F">
        <w:rPr>
          <w:rFonts w:ascii="Garamond" w:hAnsi="Garamond" w:cstheme="majorBidi"/>
          <w:sz w:val="24"/>
          <w:szCs w:val="24"/>
        </w:rPr>
        <w:t>Self-awareness and self-</w:t>
      </w:r>
      <w:r w:rsidR="00D176ED" w:rsidRPr="00EF6F2F">
        <w:rPr>
          <w:rFonts w:ascii="Garamond" w:hAnsi="Garamond" w:cstheme="majorBidi"/>
          <w:sz w:val="24"/>
          <w:szCs w:val="24"/>
        </w:rPr>
        <w:t>regulation</w:t>
      </w:r>
      <w:r w:rsidR="00A27CAB" w:rsidRPr="00EF6F2F">
        <w:rPr>
          <w:rFonts w:ascii="Garamond" w:hAnsi="Garamond" w:cstheme="majorBidi"/>
          <w:sz w:val="24"/>
          <w:szCs w:val="24"/>
        </w:rPr>
        <w:t>1</w:t>
      </w:r>
    </w:p>
    <w:p w14:paraId="0F079953" w14:textId="77777777" w:rsidR="00D176ED" w:rsidRPr="00EF6F2F" w:rsidRDefault="00D176ED" w:rsidP="00D176ED">
      <w:pPr>
        <w:pStyle w:val="ListParagraph"/>
        <w:numPr>
          <w:ilvl w:val="0"/>
          <w:numId w:val="129"/>
        </w:numPr>
        <w:spacing w:line="360" w:lineRule="auto"/>
        <w:rPr>
          <w:rFonts w:ascii="Garamond" w:hAnsi="Garamond" w:cstheme="majorBidi"/>
          <w:sz w:val="24"/>
          <w:szCs w:val="24"/>
        </w:rPr>
      </w:pPr>
      <w:r w:rsidRPr="00EF6F2F">
        <w:rPr>
          <w:rFonts w:ascii="Garamond" w:hAnsi="Garamond" w:cstheme="majorBidi"/>
          <w:sz w:val="24"/>
          <w:szCs w:val="24"/>
        </w:rPr>
        <w:t>Self-reflection and goal setting</w:t>
      </w:r>
    </w:p>
    <w:p w14:paraId="3191B6FB" w14:textId="77777777" w:rsidR="008E698C" w:rsidRPr="00EF6F2F" w:rsidRDefault="00D176ED" w:rsidP="006C6377">
      <w:pPr>
        <w:pStyle w:val="ListParagraph"/>
        <w:numPr>
          <w:ilvl w:val="0"/>
          <w:numId w:val="129"/>
        </w:numPr>
        <w:spacing w:line="360" w:lineRule="auto"/>
        <w:rPr>
          <w:rFonts w:ascii="Garamond" w:hAnsi="Garamond" w:cstheme="majorBidi"/>
          <w:sz w:val="24"/>
          <w:szCs w:val="24"/>
        </w:rPr>
      </w:pPr>
      <w:r w:rsidRPr="00EF6F2F">
        <w:rPr>
          <w:rFonts w:ascii="Garamond" w:hAnsi="Garamond" w:cstheme="majorBidi"/>
          <w:sz w:val="24"/>
          <w:szCs w:val="24"/>
        </w:rPr>
        <w:t>Jigsaw grouping</w:t>
      </w:r>
    </w:p>
    <w:p w14:paraId="3E258D01" w14:textId="77777777" w:rsidR="00D176ED" w:rsidRPr="00EF6F2F" w:rsidRDefault="00D176ED" w:rsidP="006C6377">
      <w:pPr>
        <w:spacing w:line="360" w:lineRule="auto"/>
        <w:rPr>
          <w:rFonts w:ascii="Garamond" w:hAnsi="Garamond" w:cstheme="majorBidi"/>
          <w:b/>
          <w:sz w:val="24"/>
          <w:szCs w:val="24"/>
          <w:u w:val="single"/>
        </w:rPr>
      </w:pPr>
      <w:r w:rsidRPr="00EF6F2F">
        <w:rPr>
          <w:rFonts w:ascii="Garamond" w:hAnsi="Garamond" w:cstheme="majorBidi"/>
          <w:b/>
          <w:sz w:val="24"/>
          <w:szCs w:val="24"/>
          <w:u w:val="single"/>
        </w:rPr>
        <w:t xml:space="preserve">Topic: 167 - </w:t>
      </w:r>
    </w:p>
    <w:p w14:paraId="419F46B1"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Clarity about teacher roles:</w:t>
      </w:r>
    </w:p>
    <w:p w14:paraId="1667BA49" w14:textId="77777777" w:rsidR="00D176ED" w:rsidRPr="00EF6F2F" w:rsidRDefault="00D176ED" w:rsidP="00D176ED">
      <w:pPr>
        <w:pStyle w:val="ListParagraph"/>
        <w:numPr>
          <w:ilvl w:val="0"/>
          <w:numId w:val="125"/>
        </w:numPr>
        <w:spacing w:line="360" w:lineRule="auto"/>
        <w:rPr>
          <w:rFonts w:ascii="Garamond" w:hAnsi="Garamond" w:cstheme="majorBidi"/>
          <w:sz w:val="24"/>
          <w:szCs w:val="24"/>
        </w:rPr>
      </w:pPr>
      <w:r w:rsidRPr="00EF6F2F">
        <w:rPr>
          <w:rFonts w:ascii="Garamond" w:hAnsi="Garamond" w:cstheme="majorBidi"/>
          <w:sz w:val="24"/>
          <w:szCs w:val="24"/>
        </w:rPr>
        <w:t>Teachers should have clarity about their roles and be comfortable playing them. It enables them to explain coherently to students what they expect.</w:t>
      </w:r>
    </w:p>
    <w:p w14:paraId="24624F06"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Patience and Determination</w:t>
      </w:r>
    </w:p>
    <w:p w14:paraId="6A7E5E1D" w14:textId="77777777" w:rsidR="008E698C" w:rsidRPr="00EF6F2F" w:rsidRDefault="00D176ED" w:rsidP="006C6377">
      <w:pPr>
        <w:pStyle w:val="ListParagraph"/>
        <w:numPr>
          <w:ilvl w:val="0"/>
          <w:numId w:val="125"/>
        </w:numPr>
        <w:spacing w:line="360" w:lineRule="auto"/>
        <w:rPr>
          <w:rFonts w:ascii="Garamond" w:hAnsi="Garamond" w:cstheme="majorBidi"/>
          <w:sz w:val="24"/>
          <w:szCs w:val="24"/>
        </w:rPr>
      </w:pPr>
      <w:r w:rsidRPr="00EF6F2F">
        <w:rPr>
          <w:rFonts w:ascii="Garamond" w:hAnsi="Garamond" w:cstheme="majorBidi"/>
          <w:sz w:val="24"/>
          <w:szCs w:val="24"/>
        </w:rPr>
        <w:t xml:space="preserve">Teachers must exhibit patience and determination in working with students who persist in testing limits. </w:t>
      </w:r>
    </w:p>
    <w:p w14:paraId="0CED5C93" w14:textId="77777777" w:rsidR="006C6377" w:rsidRPr="00EF6F2F" w:rsidRDefault="006C6377" w:rsidP="006C6377">
      <w:pPr>
        <w:spacing w:line="360" w:lineRule="auto"/>
        <w:rPr>
          <w:rFonts w:ascii="Garamond" w:hAnsi="Garamond" w:cstheme="majorBidi"/>
          <w:b/>
          <w:sz w:val="24"/>
          <w:szCs w:val="24"/>
          <w:u w:val="single"/>
        </w:rPr>
      </w:pPr>
    </w:p>
    <w:p w14:paraId="0905254F" w14:textId="77777777" w:rsidR="00D176ED" w:rsidRPr="00EF6F2F" w:rsidRDefault="00D176ED" w:rsidP="006C6377">
      <w:pPr>
        <w:spacing w:line="360" w:lineRule="auto"/>
        <w:rPr>
          <w:rFonts w:ascii="Garamond" w:hAnsi="Garamond" w:cstheme="majorBidi"/>
          <w:b/>
          <w:sz w:val="24"/>
          <w:szCs w:val="24"/>
          <w:u w:val="single"/>
        </w:rPr>
      </w:pPr>
      <w:r w:rsidRPr="00EF6F2F">
        <w:rPr>
          <w:rFonts w:ascii="Garamond" w:hAnsi="Garamond" w:cstheme="majorBidi"/>
          <w:b/>
          <w:sz w:val="24"/>
          <w:szCs w:val="24"/>
          <w:u w:val="single"/>
        </w:rPr>
        <w:lastRenderedPageBreak/>
        <w:t xml:space="preserve">Topic: 168 - </w:t>
      </w:r>
    </w:p>
    <w:p w14:paraId="2574FA21"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Acceptance of the individual</w:t>
      </w:r>
    </w:p>
    <w:p w14:paraId="13AC80D5" w14:textId="77777777" w:rsidR="00D176ED" w:rsidRPr="00EF6F2F" w:rsidRDefault="00D176ED" w:rsidP="00D176ED">
      <w:pPr>
        <w:pStyle w:val="ListParagraph"/>
        <w:numPr>
          <w:ilvl w:val="0"/>
          <w:numId w:val="125"/>
        </w:numPr>
        <w:spacing w:line="360" w:lineRule="auto"/>
        <w:rPr>
          <w:rFonts w:ascii="Garamond" w:hAnsi="Garamond" w:cstheme="majorBidi"/>
          <w:b/>
          <w:sz w:val="24"/>
          <w:szCs w:val="24"/>
        </w:rPr>
      </w:pPr>
      <w:r w:rsidRPr="00EF6F2F">
        <w:rPr>
          <w:rFonts w:ascii="Garamond" w:hAnsi="Garamond" w:cstheme="majorBidi"/>
          <w:sz w:val="24"/>
          <w:szCs w:val="24"/>
        </w:rPr>
        <w:t>Teachers should accept students as individuals and accept some behaviors while taking strong notice of those which are not acceptable at all.</w:t>
      </w:r>
    </w:p>
    <w:p w14:paraId="5BD731BC" w14:textId="77777777" w:rsidR="00D176ED" w:rsidRPr="00EF6F2F" w:rsidRDefault="00D176ED" w:rsidP="00D176ED">
      <w:pPr>
        <w:spacing w:line="360" w:lineRule="auto"/>
        <w:rPr>
          <w:rFonts w:ascii="Garamond" w:hAnsi="Garamond" w:cstheme="majorBidi"/>
          <w:b/>
          <w:sz w:val="24"/>
          <w:szCs w:val="24"/>
        </w:rPr>
      </w:pPr>
      <w:r w:rsidRPr="00EF6F2F">
        <w:rPr>
          <w:rFonts w:ascii="Garamond" w:hAnsi="Garamond" w:cstheme="majorBidi"/>
          <w:b/>
          <w:sz w:val="24"/>
          <w:szCs w:val="24"/>
        </w:rPr>
        <w:t>Action on firm limits</w:t>
      </w:r>
      <w:r w:rsidR="00A27CAB" w:rsidRPr="00EF6F2F">
        <w:rPr>
          <w:rFonts w:ascii="Garamond" w:hAnsi="Garamond" w:cstheme="majorBidi"/>
          <w:b/>
          <w:sz w:val="24"/>
          <w:szCs w:val="24"/>
        </w:rPr>
        <w:t xml:space="preserve"> </w:t>
      </w:r>
      <w:r w:rsidR="00A27CAB" w:rsidRPr="00EF6F2F">
        <w:rPr>
          <w:rFonts w:ascii="Garamond" w:hAnsi="Garamond" w:cstheme="majorBidi"/>
          <w:b/>
          <w:sz w:val="24"/>
          <w:szCs w:val="24"/>
        </w:rPr>
        <w:tab/>
      </w:r>
      <w:r w:rsidR="00A27CAB" w:rsidRPr="00EF6F2F">
        <w:rPr>
          <w:rFonts w:ascii="Garamond" w:hAnsi="Garamond" w:cstheme="majorBidi"/>
          <w:b/>
          <w:sz w:val="24"/>
          <w:szCs w:val="24"/>
        </w:rPr>
        <w:tab/>
      </w:r>
      <w:r w:rsidR="00A27CAB" w:rsidRPr="00EF6F2F">
        <w:rPr>
          <w:rFonts w:ascii="Garamond" w:hAnsi="Garamond" w:cstheme="majorBidi"/>
          <w:b/>
          <w:sz w:val="24"/>
          <w:szCs w:val="24"/>
        </w:rPr>
        <w:tab/>
      </w:r>
    </w:p>
    <w:p w14:paraId="699BE8A3" w14:textId="77777777" w:rsidR="00D176ED" w:rsidRPr="00EF6F2F" w:rsidRDefault="00D176ED" w:rsidP="00D176ED">
      <w:pPr>
        <w:pStyle w:val="ListParagraph"/>
        <w:numPr>
          <w:ilvl w:val="0"/>
          <w:numId w:val="126"/>
        </w:numPr>
        <w:spacing w:line="360" w:lineRule="auto"/>
        <w:rPr>
          <w:rFonts w:ascii="Garamond" w:hAnsi="Garamond" w:cstheme="majorBidi"/>
          <w:sz w:val="24"/>
          <w:szCs w:val="24"/>
        </w:rPr>
      </w:pPr>
      <w:r w:rsidRPr="00EF6F2F">
        <w:rPr>
          <w:rFonts w:ascii="Garamond" w:hAnsi="Garamond" w:cstheme="majorBidi"/>
          <w:sz w:val="24"/>
          <w:szCs w:val="24"/>
        </w:rPr>
        <w:t>Teachers should have the ability to state and act on firm but flexible limits based on clear expectations.</w:t>
      </w:r>
    </w:p>
    <w:p w14:paraId="1D38B246" w14:textId="77777777" w:rsidR="00D176ED" w:rsidRPr="00EF6F2F" w:rsidRDefault="00D176ED" w:rsidP="00D176ED">
      <w:pPr>
        <w:pStyle w:val="ListParagraph"/>
        <w:numPr>
          <w:ilvl w:val="0"/>
          <w:numId w:val="126"/>
        </w:numPr>
        <w:spacing w:line="360" w:lineRule="auto"/>
        <w:rPr>
          <w:rFonts w:ascii="Garamond" w:hAnsi="Garamond" w:cstheme="majorBidi"/>
          <w:sz w:val="24"/>
          <w:szCs w:val="24"/>
        </w:rPr>
      </w:pPr>
      <w:r w:rsidRPr="00EF6F2F">
        <w:rPr>
          <w:rFonts w:ascii="Garamond" w:hAnsi="Garamond" w:cstheme="majorBidi"/>
          <w:sz w:val="24"/>
          <w:szCs w:val="24"/>
        </w:rPr>
        <w:t>Teachers should encourage students to independently uphold rules and boundaries.</w:t>
      </w:r>
    </w:p>
    <w:p w14:paraId="231BE0FA" w14:textId="77777777" w:rsidR="008E698C" w:rsidRPr="00EF6F2F" w:rsidRDefault="008E698C" w:rsidP="00D176ED">
      <w:pPr>
        <w:rPr>
          <w:rFonts w:ascii="Garamond" w:hAnsi="Garamond" w:cstheme="majorBidi"/>
          <w:b/>
          <w:sz w:val="24"/>
          <w:szCs w:val="24"/>
          <w:u w:val="single"/>
        </w:rPr>
      </w:pPr>
    </w:p>
    <w:p w14:paraId="7F929D79" w14:textId="77777777" w:rsidR="006C6377" w:rsidRPr="00EF6F2F" w:rsidRDefault="006C6377" w:rsidP="00D176ED">
      <w:pPr>
        <w:rPr>
          <w:rFonts w:ascii="Garamond" w:hAnsi="Garamond" w:cstheme="majorBidi"/>
          <w:b/>
          <w:sz w:val="24"/>
          <w:szCs w:val="24"/>
          <w:u w:val="single"/>
        </w:rPr>
      </w:pPr>
    </w:p>
    <w:p w14:paraId="36B0362D" w14:textId="77777777" w:rsidR="006C6377" w:rsidRPr="00EF6F2F" w:rsidRDefault="006C6377" w:rsidP="00D176ED">
      <w:pPr>
        <w:rPr>
          <w:rFonts w:ascii="Garamond" w:hAnsi="Garamond" w:cstheme="majorBidi"/>
          <w:b/>
          <w:sz w:val="24"/>
          <w:szCs w:val="24"/>
          <w:u w:val="single"/>
        </w:rPr>
      </w:pPr>
    </w:p>
    <w:p w14:paraId="211B22B5" w14:textId="77777777" w:rsidR="006C6377" w:rsidRPr="00EF6F2F" w:rsidRDefault="006C6377" w:rsidP="00D176ED">
      <w:pPr>
        <w:rPr>
          <w:rFonts w:ascii="Garamond" w:hAnsi="Garamond" w:cstheme="majorBidi"/>
          <w:b/>
          <w:sz w:val="24"/>
          <w:szCs w:val="24"/>
          <w:u w:val="single"/>
        </w:rPr>
      </w:pPr>
    </w:p>
    <w:p w14:paraId="290F42BC" w14:textId="77777777" w:rsidR="006C6377" w:rsidRPr="00EF6F2F" w:rsidRDefault="006C6377" w:rsidP="00D176ED">
      <w:pPr>
        <w:rPr>
          <w:rFonts w:ascii="Garamond" w:hAnsi="Garamond" w:cstheme="majorBidi"/>
          <w:b/>
          <w:sz w:val="24"/>
          <w:szCs w:val="24"/>
          <w:u w:val="single"/>
        </w:rPr>
      </w:pPr>
    </w:p>
    <w:p w14:paraId="497FFCFD" w14:textId="77777777" w:rsidR="006C6377" w:rsidRPr="00EF6F2F" w:rsidRDefault="006C6377" w:rsidP="00D176ED">
      <w:pPr>
        <w:rPr>
          <w:rFonts w:ascii="Garamond" w:hAnsi="Garamond" w:cstheme="majorBidi"/>
          <w:b/>
          <w:sz w:val="24"/>
          <w:szCs w:val="24"/>
          <w:u w:val="single"/>
        </w:rPr>
      </w:pPr>
    </w:p>
    <w:p w14:paraId="4E1955D1" w14:textId="77777777" w:rsidR="006C6377" w:rsidRPr="00EF6F2F" w:rsidRDefault="006C6377" w:rsidP="00D176ED">
      <w:pPr>
        <w:rPr>
          <w:rFonts w:ascii="Garamond" w:hAnsi="Garamond" w:cstheme="majorBidi"/>
          <w:b/>
          <w:sz w:val="24"/>
          <w:szCs w:val="24"/>
          <w:u w:val="single"/>
        </w:rPr>
      </w:pPr>
    </w:p>
    <w:p w14:paraId="3CFE1FF2" w14:textId="77777777" w:rsidR="006C6377" w:rsidRPr="00EF6F2F" w:rsidRDefault="006C6377" w:rsidP="00D176ED">
      <w:pPr>
        <w:rPr>
          <w:rFonts w:ascii="Garamond" w:hAnsi="Garamond" w:cstheme="majorBidi"/>
          <w:b/>
          <w:sz w:val="24"/>
          <w:szCs w:val="24"/>
          <w:u w:val="single"/>
        </w:rPr>
      </w:pPr>
    </w:p>
    <w:p w14:paraId="7C1C6BC4" w14:textId="77777777" w:rsidR="006C6377" w:rsidRPr="00EF6F2F" w:rsidRDefault="006C6377" w:rsidP="00D176ED">
      <w:pPr>
        <w:rPr>
          <w:rFonts w:ascii="Garamond" w:hAnsi="Garamond" w:cstheme="majorBidi"/>
          <w:b/>
          <w:sz w:val="24"/>
          <w:szCs w:val="24"/>
          <w:u w:val="single"/>
        </w:rPr>
      </w:pPr>
    </w:p>
    <w:p w14:paraId="695F2AC6" w14:textId="77777777" w:rsidR="006C6377" w:rsidRPr="00EF6F2F" w:rsidRDefault="006C6377" w:rsidP="00D176ED">
      <w:pPr>
        <w:rPr>
          <w:rFonts w:ascii="Garamond" w:hAnsi="Garamond" w:cstheme="majorBidi"/>
          <w:b/>
          <w:sz w:val="24"/>
          <w:szCs w:val="24"/>
          <w:u w:val="single"/>
        </w:rPr>
      </w:pPr>
    </w:p>
    <w:p w14:paraId="02F8CF6A" w14:textId="77777777" w:rsidR="006C6377" w:rsidRPr="00EF6F2F" w:rsidRDefault="006C6377" w:rsidP="00D176ED">
      <w:pPr>
        <w:rPr>
          <w:rFonts w:ascii="Garamond" w:hAnsi="Garamond" w:cstheme="majorBidi"/>
          <w:b/>
          <w:sz w:val="24"/>
          <w:szCs w:val="24"/>
          <w:u w:val="single"/>
        </w:rPr>
      </w:pPr>
    </w:p>
    <w:p w14:paraId="1E39D50D" w14:textId="77777777" w:rsidR="006C6377" w:rsidRPr="00EF6F2F" w:rsidRDefault="006C6377" w:rsidP="00D176ED">
      <w:pPr>
        <w:rPr>
          <w:rFonts w:ascii="Garamond" w:hAnsi="Garamond" w:cstheme="majorBidi"/>
          <w:b/>
          <w:sz w:val="24"/>
          <w:szCs w:val="24"/>
          <w:u w:val="single"/>
        </w:rPr>
      </w:pPr>
    </w:p>
    <w:p w14:paraId="2BAF0867" w14:textId="77777777" w:rsidR="006C6377" w:rsidRPr="00EF6F2F" w:rsidRDefault="006C6377" w:rsidP="00D176ED">
      <w:pPr>
        <w:rPr>
          <w:rFonts w:ascii="Garamond" w:hAnsi="Garamond" w:cstheme="majorBidi"/>
          <w:b/>
          <w:sz w:val="24"/>
          <w:szCs w:val="24"/>
          <w:u w:val="single"/>
        </w:rPr>
      </w:pPr>
    </w:p>
    <w:p w14:paraId="74E21621" w14:textId="77777777" w:rsidR="006C6377" w:rsidRPr="00EF6F2F" w:rsidRDefault="006C6377" w:rsidP="00D176ED">
      <w:pPr>
        <w:rPr>
          <w:rFonts w:ascii="Garamond" w:hAnsi="Garamond" w:cstheme="majorBidi"/>
          <w:b/>
          <w:sz w:val="24"/>
          <w:szCs w:val="24"/>
          <w:u w:val="single"/>
        </w:rPr>
      </w:pPr>
    </w:p>
    <w:p w14:paraId="2077F177" w14:textId="77777777" w:rsidR="006C6377" w:rsidRPr="00EF6F2F" w:rsidRDefault="006C6377" w:rsidP="00D176ED">
      <w:pPr>
        <w:rPr>
          <w:rFonts w:ascii="Garamond" w:hAnsi="Garamond" w:cstheme="majorBidi"/>
          <w:b/>
          <w:sz w:val="24"/>
          <w:szCs w:val="24"/>
          <w:u w:val="single"/>
        </w:rPr>
      </w:pPr>
    </w:p>
    <w:p w14:paraId="34773746" w14:textId="77777777" w:rsidR="006C6377" w:rsidRPr="00EF6F2F" w:rsidRDefault="006C6377" w:rsidP="00D176ED">
      <w:pPr>
        <w:rPr>
          <w:rFonts w:ascii="Garamond" w:hAnsi="Garamond" w:cstheme="majorBidi"/>
          <w:b/>
          <w:sz w:val="24"/>
          <w:szCs w:val="24"/>
          <w:u w:val="single"/>
        </w:rPr>
      </w:pPr>
    </w:p>
    <w:p w14:paraId="5C90587D" w14:textId="77777777" w:rsidR="006C6377" w:rsidRPr="00EF6F2F" w:rsidRDefault="006C6377" w:rsidP="00D176ED">
      <w:pPr>
        <w:rPr>
          <w:rFonts w:ascii="Garamond" w:hAnsi="Garamond" w:cstheme="majorBidi"/>
          <w:b/>
          <w:sz w:val="24"/>
          <w:szCs w:val="24"/>
          <w:u w:val="single"/>
        </w:rPr>
      </w:pPr>
    </w:p>
    <w:p w14:paraId="289F8802" w14:textId="77777777" w:rsidR="006C6377" w:rsidRPr="00EF6F2F" w:rsidRDefault="006C6377" w:rsidP="006C6377">
      <w:pPr>
        <w:jc w:val="right"/>
        <w:rPr>
          <w:rFonts w:ascii="Garamond" w:hAnsi="Garamond" w:cstheme="majorBidi"/>
          <w:b/>
          <w:sz w:val="24"/>
          <w:szCs w:val="24"/>
        </w:rPr>
      </w:pPr>
      <w:r w:rsidRPr="00EF6F2F">
        <w:rPr>
          <w:rFonts w:ascii="Garamond" w:hAnsi="Garamond" w:cstheme="majorBidi"/>
          <w:b/>
          <w:sz w:val="24"/>
          <w:szCs w:val="24"/>
        </w:rPr>
        <w:lastRenderedPageBreak/>
        <w:t>Lesson 29</w:t>
      </w:r>
    </w:p>
    <w:p w14:paraId="0B316AFA" w14:textId="77777777" w:rsidR="006C6377" w:rsidRPr="00EF6F2F" w:rsidRDefault="006C6377" w:rsidP="006C6377">
      <w:pPr>
        <w:jc w:val="center"/>
        <w:rPr>
          <w:rFonts w:ascii="Garamond" w:hAnsi="Garamond" w:cstheme="majorBidi"/>
          <w:b/>
          <w:sz w:val="24"/>
          <w:szCs w:val="24"/>
        </w:rPr>
      </w:pPr>
      <w:r w:rsidRPr="00EF6F2F">
        <w:rPr>
          <w:rFonts w:ascii="Garamond" w:hAnsi="Garamond" w:cstheme="majorBidi"/>
          <w:b/>
          <w:sz w:val="24"/>
          <w:szCs w:val="24"/>
        </w:rPr>
        <w:t>INCENTIVES IN THE CLASSROOM</w:t>
      </w:r>
    </w:p>
    <w:p w14:paraId="01E1BFC8"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169 - Rewards as a way to control problem </w:t>
      </w:r>
      <w:proofErr w:type="spellStart"/>
      <w:r w:rsidRPr="00EF6F2F">
        <w:rPr>
          <w:rFonts w:ascii="Garamond" w:hAnsi="Garamond" w:cstheme="majorBidi"/>
          <w:b/>
          <w:sz w:val="24"/>
          <w:szCs w:val="24"/>
          <w:u w:val="single"/>
        </w:rPr>
        <w:t>behaviour</w:t>
      </w:r>
      <w:proofErr w:type="spellEnd"/>
      <w:r w:rsidRPr="00EF6F2F">
        <w:rPr>
          <w:rFonts w:ascii="Garamond" w:hAnsi="Garamond" w:cstheme="majorBidi"/>
          <w:b/>
          <w:sz w:val="24"/>
          <w:szCs w:val="24"/>
          <w:u w:val="single"/>
        </w:rPr>
        <w:t>:</w:t>
      </w:r>
    </w:p>
    <w:p w14:paraId="4C870FA8"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Teachers use rewards in the classroom to control problem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reinforce positive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w:t>
      </w:r>
    </w:p>
    <w:p w14:paraId="74707C1E" w14:textId="77777777" w:rsidR="00D176ED" w:rsidRPr="00EF6F2F" w:rsidRDefault="00D176ED" w:rsidP="00D176ED">
      <w:pPr>
        <w:pStyle w:val="ListParagraph"/>
        <w:numPr>
          <w:ilvl w:val="0"/>
          <w:numId w:val="130"/>
        </w:numPr>
        <w:rPr>
          <w:rFonts w:ascii="Garamond" w:hAnsi="Garamond" w:cstheme="majorBidi"/>
          <w:sz w:val="24"/>
          <w:szCs w:val="24"/>
        </w:rPr>
      </w:pPr>
      <w:r w:rsidRPr="00EF6F2F">
        <w:rPr>
          <w:rFonts w:ascii="Garamond" w:hAnsi="Garamond" w:cstheme="majorBidi"/>
          <w:sz w:val="24"/>
          <w:szCs w:val="24"/>
        </w:rPr>
        <w:t>Modest rewards, use carefully and thoughtfully, can encourage intrinsic and extrinsic motivation.</w:t>
      </w:r>
    </w:p>
    <w:p w14:paraId="1A5684CF" w14:textId="77777777" w:rsidR="008E698C" w:rsidRPr="00EF6F2F" w:rsidRDefault="008E698C" w:rsidP="00D176ED">
      <w:pPr>
        <w:rPr>
          <w:rFonts w:ascii="Garamond" w:hAnsi="Garamond" w:cstheme="majorBidi"/>
          <w:b/>
          <w:sz w:val="24"/>
          <w:szCs w:val="24"/>
          <w:u w:val="single"/>
        </w:rPr>
      </w:pPr>
    </w:p>
    <w:p w14:paraId="0431C10F"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170 - Point of views on rewards (Research Evidence):</w:t>
      </w:r>
    </w:p>
    <w:p w14:paraId="03C81759"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 xml:space="preserve">McGraw (1978) identifies several studies that found that rewards enhance performance. </w:t>
      </w:r>
    </w:p>
    <w:p w14:paraId="2E345BF8"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Several group of researchers have found that when rewards provide evidence of competence, they can enhance motivation with individuals as young as kindergarteners and as old as college students (</w:t>
      </w:r>
      <w:proofErr w:type="spellStart"/>
      <w:r w:rsidRPr="00EF6F2F">
        <w:rPr>
          <w:rFonts w:ascii="Garamond" w:hAnsi="Garamond" w:cstheme="majorBidi"/>
          <w:sz w:val="24"/>
          <w:szCs w:val="24"/>
        </w:rPr>
        <w:t>Boggiano</w:t>
      </w:r>
      <w:proofErr w:type="spellEnd"/>
      <w:r w:rsidRPr="00EF6F2F">
        <w:rPr>
          <w:rFonts w:ascii="Garamond" w:hAnsi="Garamond" w:cstheme="majorBidi"/>
          <w:sz w:val="24"/>
          <w:szCs w:val="24"/>
        </w:rPr>
        <w:t xml:space="preserve"> et al. 1985; Pierce et al. 2003).</w:t>
      </w:r>
    </w:p>
    <w:p w14:paraId="29B8FA22"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Some laboratory experiments show that individuals who receive a reward for doing a task show less interest in that activity later when compared to those who are given no reward (Cameron &amp; Pierce 2002)</w:t>
      </w:r>
    </w:p>
    <w:p w14:paraId="3860B74E"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171 - Intrinsic Motivation:</w:t>
      </w:r>
    </w:p>
    <w:p w14:paraId="7164F3B7" w14:textId="77777777" w:rsidR="00D176ED" w:rsidRPr="00EF6F2F" w:rsidRDefault="00D176ED" w:rsidP="00D176ED">
      <w:pPr>
        <w:pStyle w:val="ListParagraph"/>
        <w:numPr>
          <w:ilvl w:val="0"/>
          <w:numId w:val="132"/>
        </w:numPr>
        <w:rPr>
          <w:rFonts w:ascii="Garamond" w:hAnsi="Garamond" w:cstheme="majorBidi"/>
          <w:sz w:val="24"/>
          <w:szCs w:val="24"/>
        </w:rPr>
      </w:pPr>
      <w:r w:rsidRPr="00EF6F2F">
        <w:rPr>
          <w:rFonts w:ascii="Garamond" w:hAnsi="Garamond" w:cstheme="majorBidi"/>
          <w:sz w:val="24"/>
          <w:szCs w:val="24"/>
        </w:rPr>
        <w:t>Intrinsic motivation is a desire to attain targets for the sake of learning.</w:t>
      </w:r>
    </w:p>
    <w:p w14:paraId="48E69F27" w14:textId="77777777" w:rsidR="00D176ED" w:rsidRPr="00EF6F2F" w:rsidRDefault="00D176ED" w:rsidP="00D176ED">
      <w:pPr>
        <w:pStyle w:val="ListParagraph"/>
        <w:numPr>
          <w:ilvl w:val="0"/>
          <w:numId w:val="132"/>
        </w:numPr>
        <w:rPr>
          <w:rFonts w:ascii="Garamond" w:hAnsi="Garamond" w:cstheme="majorBidi"/>
          <w:sz w:val="24"/>
          <w:szCs w:val="24"/>
        </w:rPr>
      </w:pPr>
      <w:r w:rsidRPr="00EF6F2F">
        <w:rPr>
          <w:rFonts w:ascii="Garamond" w:hAnsi="Garamond" w:cstheme="majorBidi"/>
          <w:sz w:val="24"/>
          <w:szCs w:val="24"/>
        </w:rPr>
        <w:t>The urge for a true desire for mastery is driven by intrinsic motivation.</w:t>
      </w:r>
    </w:p>
    <w:p w14:paraId="527475C1" w14:textId="77777777" w:rsidR="00D176ED" w:rsidRPr="00EF6F2F" w:rsidRDefault="00D176ED" w:rsidP="00D176ED">
      <w:pPr>
        <w:pStyle w:val="ListParagraph"/>
        <w:numPr>
          <w:ilvl w:val="0"/>
          <w:numId w:val="132"/>
        </w:numPr>
        <w:rPr>
          <w:rFonts w:ascii="Garamond" w:hAnsi="Garamond" w:cstheme="majorBidi"/>
          <w:sz w:val="24"/>
          <w:szCs w:val="24"/>
        </w:rPr>
      </w:pPr>
      <w:r w:rsidRPr="00EF6F2F">
        <w:rPr>
          <w:rFonts w:ascii="Garamond" w:hAnsi="Garamond" w:cstheme="majorBidi"/>
          <w:sz w:val="24"/>
          <w:szCs w:val="24"/>
        </w:rPr>
        <w:t xml:space="preserve">Students are rewarded for showing keen interest in the tasks assigned to them whether they are academic or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in nature.</w:t>
      </w:r>
    </w:p>
    <w:p w14:paraId="58D65E1B" w14:textId="77777777" w:rsidR="00D176ED" w:rsidRPr="00EF6F2F" w:rsidRDefault="00D176ED" w:rsidP="00D176ED">
      <w:pPr>
        <w:pStyle w:val="ListParagraph"/>
        <w:numPr>
          <w:ilvl w:val="0"/>
          <w:numId w:val="132"/>
        </w:numPr>
        <w:rPr>
          <w:rFonts w:ascii="Garamond" w:hAnsi="Garamond" w:cstheme="majorBidi"/>
          <w:sz w:val="24"/>
          <w:szCs w:val="24"/>
        </w:rPr>
      </w:pPr>
      <w:r w:rsidRPr="00EF6F2F">
        <w:rPr>
          <w:rFonts w:ascii="Garamond" w:hAnsi="Garamond" w:cstheme="majorBidi"/>
          <w:sz w:val="24"/>
          <w:szCs w:val="24"/>
        </w:rPr>
        <w:t>An intrinsic motivated reward further put</w:t>
      </w:r>
      <w:r w:rsidR="00A27CAB" w:rsidRPr="00EF6F2F">
        <w:rPr>
          <w:rFonts w:ascii="Garamond" w:hAnsi="Garamond" w:cstheme="majorBidi"/>
          <w:sz w:val="24"/>
          <w:szCs w:val="24"/>
        </w:rPr>
        <w:t>s</w:t>
      </w:r>
      <w:r w:rsidRPr="00EF6F2F">
        <w:rPr>
          <w:rFonts w:ascii="Garamond" w:hAnsi="Garamond" w:cstheme="majorBidi"/>
          <w:sz w:val="24"/>
          <w:szCs w:val="24"/>
        </w:rPr>
        <w:t xml:space="preserve"> faith in students’ ability and reaffirms the displayed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p>
    <w:p w14:paraId="32E5085A" w14:textId="77777777" w:rsidR="008E698C" w:rsidRPr="00EF6F2F" w:rsidRDefault="008E698C" w:rsidP="00D176ED">
      <w:pPr>
        <w:rPr>
          <w:rFonts w:ascii="Garamond" w:hAnsi="Garamond" w:cstheme="majorBidi"/>
          <w:b/>
          <w:sz w:val="24"/>
          <w:szCs w:val="24"/>
          <w:u w:val="single"/>
        </w:rPr>
      </w:pPr>
    </w:p>
    <w:p w14:paraId="177E36AB"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172 - Extrinsic Motivation:</w:t>
      </w:r>
    </w:p>
    <w:p w14:paraId="60040D05"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 xml:space="preserve">Extrinsic motivation occurs when a student is driven to perform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in order to win a reward or avoid a punishment. For example:</w:t>
      </w:r>
    </w:p>
    <w:p w14:paraId="16745CEC" w14:textId="77777777" w:rsidR="00D176ED" w:rsidRPr="00EF6F2F" w:rsidRDefault="00D176ED" w:rsidP="00D176ED">
      <w:pPr>
        <w:pStyle w:val="ListParagraph"/>
        <w:numPr>
          <w:ilvl w:val="0"/>
          <w:numId w:val="133"/>
        </w:numPr>
        <w:rPr>
          <w:rFonts w:ascii="Garamond" w:hAnsi="Garamond" w:cstheme="majorBidi"/>
          <w:sz w:val="24"/>
          <w:szCs w:val="24"/>
        </w:rPr>
      </w:pPr>
      <w:r w:rsidRPr="00EF6F2F">
        <w:rPr>
          <w:rFonts w:ascii="Garamond" w:hAnsi="Garamond" w:cstheme="majorBidi"/>
          <w:sz w:val="24"/>
          <w:szCs w:val="24"/>
        </w:rPr>
        <w:t xml:space="preserve">You want to put up a good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because of fear of punishment.</w:t>
      </w:r>
    </w:p>
    <w:p w14:paraId="091D96FD" w14:textId="77777777" w:rsidR="00D176ED" w:rsidRPr="00EF6F2F" w:rsidRDefault="00D176ED" w:rsidP="00D176ED">
      <w:pPr>
        <w:pStyle w:val="ListParagraph"/>
        <w:numPr>
          <w:ilvl w:val="0"/>
          <w:numId w:val="133"/>
        </w:numPr>
        <w:rPr>
          <w:rFonts w:ascii="Garamond" w:hAnsi="Garamond" w:cstheme="majorBidi"/>
          <w:sz w:val="24"/>
          <w:szCs w:val="24"/>
        </w:rPr>
      </w:pPr>
      <w:r w:rsidRPr="00EF6F2F">
        <w:rPr>
          <w:rFonts w:ascii="Garamond" w:hAnsi="Garamond" w:cstheme="majorBidi"/>
          <w:sz w:val="24"/>
          <w:szCs w:val="24"/>
        </w:rPr>
        <w:t>You want to help others in a classroom to get some defined incentives.</w:t>
      </w:r>
    </w:p>
    <w:p w14:paraId="4F3625CD"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Students who must put forth more than the average degree of effort to accomplish a goal often become discouraged and invest less energy in challenging tasks. (Levin, 1994)</w:t>
      </w:r>
    </w:p>
    <w:p w14:paraId="6B5504A8" w14:textId="77777777" w:rsidR="008E698C" w:rsidRPr="00EF6F2F" w:rsidRDefault="00D176ED" w:rsidP="006C6377">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Rewards can provide temporary incentives to encourage persistence when the natural, invisible rewards of success and mastery are infrequent.</w:t>
      </w:r>
    </w:p>
    <w:p w14:paraId="37A0A368"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lastRenderedPageBreak/>
        <w:t>Topic: 173 - Problems in getting incentives:</w:t>
      </w:r>
    </w:p>
    <w:p w14:paraId="28A9A8B8"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Despite teachers efforts to present lessons in creative ways, for some students mastering educational tasks may require a great deal of skill and instruction. Students may have problems in areas such as:</w:t>
      </w:r>
    </w:p>
    <w:p w14:paraId="0FBA6FD1" w14:textId="77777777" w:rsidR="00D176ED" w:rsidRPr="00EF6F2F" w:rsidRDefault="00D176ED" w:rsidP="00D176ED">
      <w:pPr>
        <w:pStyle w:val="ListParagraph"/>
        <w:numPr>
          <w:ilvl w:val="0"/>
          <w:numId w:val="134"/>
        </w:numPr>
        <w:rPr>
          <w:rFonts w:ascii="Garamond" w:hAnsi="Garamond" w:cstheme="majorBidi"/>
          <w:sz w:val="24"/>
          <w:szCs w:val="24"/>
        </w:rPr>
      </w:pPr>
      <w:r w:rsidRPr="00EF6F2F">
        <w:rPr>
          <w:rFonts w:ascii="Garamond" w:hAnsi="Garamond" w:cstheme="majorBidi"/>
          <w:sz w:val="24"/>
          <w:szCs w:val="24"/>
        </w:rPr>
        <w:t>Motor coordination</w:t>
      </w:r>
    </w:p>
    <w:p w14:paraId="7E6057A6" w14:textId="77777777" w:rsidR="00D176ED" w:rsidRPr="00EF6F2F" w:rsidRDefault="00D176ED" w:rsidP="00D176ED">
      <w:pPr>
        <w:pStyle w:val="ListParagraph"/>
        <w:numPr>
          <w:ilvl w:val="0"/>
          <w:numId w:val="134"/>
        </w:numPr>
        <w:rPr>
          <w:rFonts w:ascii="Garamond" w:hAnsi="Garamond" w:cstheme="majorBidi"/>
          <w:sz w:val="24"/>
          <w:szCs w:val="24"/>
        </w:rPr>
      </w:pPr>
      <w:r w:rsidRPr="00EF6F2F">
        <w:rPr>
          <w:rFonts w:ascii="Garamond" w:hAnsi="Garamond" w:cstheme="majorBidi"/>
          <w:sz w:val="24"/>
          <w:szCs w:val="24"/>
        </w:rPr>
        <w:t>Recognition of sounds and symbols</w:t>
      </w:r>
    </w:p>
    <w:p w14:paraId="510F7A62" w14:textId="77777777" w:rsidR="00D176ED" w:rsidRPr="00EF6F2F" w:rsidRDefault="00D176ED" w:rsidP="00D176ED">
      <w:pPr>
        <w:pStyle w:val="ListParagraph"/>
        <w:numPr>
          <w:ilvl w:val="0"/>
          <w:numId w:val="134"/>
        </w:numPr>
        <w:rPr>
          <w:rFonts w:ascii="Garamond" w:hAnsi="Garamond" w:cstheme="majorBidi"/>
          <w:sz w:val="24"/>
          <w:szCs w:val="24"/>
        </w:rPr>
      </w:pPr>
      <w:r w:rsidRPr="00EF6F2F">
        <w:rPr>
          <w:rFonts w:ascii="Garamond" w:hAnsi="Garamond" w:cstheme="majorBidi"/>
          <w:sz w:val="24"/>
          <w:szCs w:val="24"/>
        </w:rPr>
        <w:t>Sensory processing</w:t>
      </w:r>
    </w:p>
    <w:p w14:paraId="59D6DDD6" w14:textId="77777777" w:rsidR="00D176ED" w:rsidRPr="00EF6F2F" w:rsidRDefault="00D176ED" w:rsidP="00D176ED">
      <w:pPr>
        <w:pStyle w:val="ListParagraph"/>
        <w:numPr>
          <w:ilvl w:val="0"/>
          <w:numId w:val="134"/>
        </w:numPr>
        <w:rPr>
          <w:rFonts w:ascii="Garamond" w:hAnsi="Garamond" w:cstheme="majorBidi"/>
          <w:sz w:val="24"/>
          <w:szCs w:val="24"/>
        </w:rPr>
      </w:pPr>
      <w:r w:rsidRPr="00EF6F2F">
        <w:rPr>
          <w:rFonts w:ascii="Garamond" w:hAnsi="Garamond" w:cstheme="majorBidi"/>
          <w:sz w:val="24"/>
          <w:szCs w:val="24"/>
        </w:rPr>
        <w:t>Learning rules for social interaction</w:t>
      </w:r>
    </w:p>
    <w:p w14:paraId="23094B96" w14:textId="77777777" w:rsidR="00D176ED" w:rsidRPr="00EF6F2F" w:rsidRDefault="00D176ED" w:rsidP="00D176ED">
      <w:pPr>
        <w:pStyle w:val="ListParagraph"/>
        <w:numPr>
          <w:ilvl w:val="0"/>
          <w:numId w:val="134"/>
        </w:numPr>
        <w:rPr>
          <w:rFonts w:ascii="Garamond" w:hAnsi="Garamond" w:cstheme="majorBidi"/>
          <w:sz w:val="24"/>
          <w:szCs w:val="24"/>
        </w:rPr>
      </w:pPr>
      <w:r w:rsidRPr="00EF6F2F">
        <w:rPr>
          <w:rFonts w:ascii="Garamond" w:hAnsi="Garamond" w:cstheme="majorBidi"/>
          <w:sz w:val="24"/>
          <w:szCs w:val="24"/>
        </w:rPr>
        <w:t xml:space="preserve">Controlling impulsive </w:t>
      </w:r>
      <w:proofErr w:type="spellStart"/>
      <w:r w:rsidRPr="00EF6F2F">
        <w:rPr>
          <w:rFonts w:ascii="Garamond" w:hAnsi="Garamond" w:cstheme="majorBidi"/>
          <w:sz w:val="24"/>
          <w:szCs w:val="24"/>
        </w:rPr>
        <w:t>behaviours</w:t>
      </w:r>
      <w:proofErr w:type="spellEnd"/>
    </w:p>
    <w:p w14:paraId="36A58219" w14:textId="77777777" w:rsidR="008E698C" w:rsidRPr="00EF6F2F" w:rsidRDefault="008E698C" w:rsidP="00D176ED">
      <w:pPr>
        <w:rPr>
          <w:rFonts w:ascii="Garamond" w:hAnsi="Garamond" w:cstheme="majorBidi"/>
          <w:b/>
          <w:sz w:val="24"/>
          <w:szCs w:val="24"/>
          <w:u w:val="single"/>
        </w:rPr>
      </w:pPr>
    </w:p>
    <w:p w14:paraId="067CD34D"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174 - Rewards for challenging students:</w:t>
      </w:r>
    </w:p>
    <w:p w14:paraId="7DC2D8C2" w14:textId="77777777" w:rsidR="00D176ED" w:rsidRPr="00EF6F2F" w:rsidRDefault="00D176ED" w:rsidP="00D176ED">
      <w:pPr>
        <w:pStyle w:val="ListParagraph"/>
        <w:numPr>
          <w:ilvl w:val="0"/>
          <w:numId w:val="135"/>
        </w:numPr>
        <w:rPr>
          <w:rFonts w:ascii="Garamond" w:hAnsi="Garamond" w:cstheme="majorBidi"/>
          <w:sz w:val="24"/>
          <w:szCs w:val="24"/>
        </w:rPr>
      </w:pPr>
      <w:r w:rsidRPr="00EF6F2F">
        <w:rPr>
          <w:rFonts w:ascii="Garamond" w:hAnsi="Garamond" w:cstheme="majorBidi"/>
          <w:sz w:val="24"/>
          <w:szCs w:val="24"/>
        </w:rPr>
        <w:t>Struggling students:</w:t>
      </w:r>
    </w:p>
    <w:p w14:paraId="370275A0"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For struggling students attempts at mastery routinely meet with failure followed by:</w:t>
      </w:r>
    </w:p>
    <w:p w14:paraId="74674B5F"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Teasing from peers</w:t>
      </w:r>
    </w:p>
    <w:p w14:paraId="39C369F5"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Criticism from adults</w:t>
      </w:r>
    </w:p>
    <w:p w14:paraId="18C4ABF5" w14:textId="77777777" w:rsidR="00D176ED" w:rsidRPr="00EF6F2F" w:rsidRDefault="008E698C"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Self-criticism</w:t>
      </w:r>
    </w:p>
    <w:p w14:paraId="4C058236" w14:textId="77777777" w:rsidR="00D176ED" w:rsidRPr="00EF6F2F" w:rsidRDefault="00D176ED" w:rsidP="00D176ED">
      <w:pPr>
        <w:ind w:left="360"/>
        <w:rPr>
          <w:rFonts w:ascii="Garamond" w:hAnsi="Garamond" w:cstheme="majorBidi"/>
          <w:sz w:val="24"/>
          <w:szCs w:val="24"/>
        </w:rPr>
      </w:pPr>
      <w:r w:rsidRPr="00EF6F2F">
        <w:rPr>
          <w:rFonts w:ascii="Garamond" w:hAnsi="Garamond" w:cstheme="majorBidi"/>
          <w:sz w:val="24"/>
          <w:szCs w:val="24"/>
        </w:rPr>
        <w:t>(Jacobs 1983; Taylor 1990)</w:t>
      </w:r>
    </w:p>
    <w:p w14:paraId="0A6131E7"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Rewarding struggling students:</w:t>
      </w:r>
    </w:p>
    <w:p w14:paraId="4DC42E0E"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Rewards can provide temporary incentives to encourage persistence when the natural, invisible rewards of success and mastery are infrequent.</w:t>
      </w:r>
    </w:p>
    <w:p w14:paraId="7A279F55" w14:textId="77777777" w:rsidR="00D176ED" w:rsidRPr="00EF6F2F" w:rsidRDefault="00D176ED" w:rsidP="00D176ED">
      <w:pPr>
        <w:pStyle w:val="ListParagraph"/>
        <w:numPr>
          <w:ilvl w:val="0"/>
          <w:numId w:val="131"/>
        </w:numPr>
        <w:rPr>
          <w:rFonts w:ascii="Garamond" w:hAnsi="Garamond" w:cstheme="majorBidi"/>
          <w:sz w:val="24"/>
          <w:szCs w:val="24"/>
        </w:rPr>
      </w:pPr>
      <w:r w:rsidRPr="00EF6F2F">
        <w:rPr>
          <w:rFonts w:ascii="Garamond" w:hAnsi="Garamond" w:cstheme="majorBidi"/>
          <w:sz w:val="24"/>
          <w:szCs w:val="24"/>
        </w:rPr>
        <w:t xml:space="preserve">If rewards can motivate the students to acquire basic skill that can lead to later success, then it is likely that extrinsic rewards can eventually lead to intrinsic motivation. (Lepper &amp; </w:t>
      </w:r>
      <w:proofErr w:type="spellStart"/>
      <w:r w:rsidRPr="00EF6F2F">
        <w:rPr>
          <w:rFonts w:ascii="Garamond" w:hAnsi="Garamond" w:cstheme="majorBidi"/>
          <w:sz w:val="24"/>
          <w:szCs w:val="24"/>
        </w:rPr>
        <w:t>Henderlong</w:t>
      </w:r>
      <w:proofErr w:type="spellEnd"/>
      <w:r w:rsidRPr="00EF6F2F">
        <w:rPr>
          <w:rFonts w:ascii="Garamond" w:hAnsi="Garamond" w:cstheme="majorBidi"/>
          <w:sz w:val="24"/>
          <w:szCs w:val="24"/>
        </w:rPr>
        <w:t xml:space="preserve"> 2000).</w:t>
      </w:r>
    </w:p>
    <w:p w14:paraId="5D186E52" w14:textId="77777777" w:rsidR="008E698C" w:rsidRPr="00EF6F2F" w:rsidRDefault="008E698C" w:rsidP="00D176ED">
      <w:pPr>
        <w:rPr>
          <w:rFonts w:ascii="Garamond" w:hAnsi="Garamond" w:cstheme="majorBidi"/>
          <w:b/>
          <w:sz w:val="24"/>
          <w:szCs w:val="24"/>
          <w:u w:val="single"/>
        </w:rPr>
      </w:pPr>
    </w:p>
    <w:p w14:paraId="0D4D361B" w14:textId="77777777" w:rsidR="006C6377" w:rsidRPr="00EF6F2F" w:rsidRDefault="006C6377" w:rsidP="00D176ED">
      <w:pPr>
        <w:rPr>
          <w:rFonts w:ascii="Garamond" w:hAnsi="Garamond" w:cstheme="majorBidi"/>
          <w:b/>
          <w:sz w:val="24"/>
          <w:szCs w:val="24"/>
          <w:u w:val="single"/>
        </w:rPr>
      </w:pPr>
    </w:p>
    <w:p w14:paraId="66215604" w14:textId="77777777" w:rsidR="006C6377" w:rsidRPr="00EF6F2F" w:rsidRDefault="006C6377" w:rsidP="00D176ED">
      <w:pPr>
        <w:rPr>
          <w:rFonts w:ascii="Garamond" w:hAnsi="Garamond" w:cstheme="majorBidi"/>
          <w:b/>
          <w:sz w:val="24"/>
          <w:szCs w:val="24"/>
          <w:u w:val="single"/>
        </w:rPr>
      </w:pPr>
    </w:p>
    <w:p w14:paraId="27EDB7BD" w14:textId="77777777" w:rsidR="006C6377" w:rsidRPr="00EF6F2F" w:rsidRDefault="006C6377" w:rsidP="00D176ED">
      <w:pPr>
        <w:rPr>
          <w:rFonts w:ascii="Garamond" w:hAnsi="Garamond" w:cstheme="majorBidi"/>
          <w:b/>
          <w:sz w:val="24"/>
          <w:szCs w:val="24"/>
          <w:u w:val="single"/>
        </w:rPr>
      </w:pPr>
    </w:p>
    <w:p w14:paraId="65AE90CB" w14:textId="77777777" w:rsidR="006C6377" w:rsidRPr="00EF6F2F" w:rsidRDefault="006C6377" w:rsidP="00D176ED">
      <w:pPr>
        <w:rPr>
          <w:rFonts w:ascii="Garamond" w:hAnsi="Garamond" w:cstheme="majorBidi"/>
          <w:b/>
          <w:sz w:val="24"/>
          <w:szCs w:val="24"/>
          <w:u w:val="single"/>
        </w:rPr>
      </w:pPr>
    </w:p>
    <w:p w14:paraId="74F5B25B" w14:textId="77777777" w:rsidR="006C6377" w:rsidRPr="00EF6F2F" w:rsidRDefault="006C6377" w:rsidP="00D176ED">
      <w:pPr>
        <w:rPr>
          <w:rFonts w:ascii="Garamond" w:hAnsi="Garamond" w:cstheme="majorBidi"/>
          <w:b/>
          <w:sz w:val="24"/>
          <w:szCs w:val="24"/>
          <w:u w:val="single"/>
        </w:rPr>
      </w:pPr>
    </w:p>
    <w:p w14:paraId="10C83B82" w14:textId="77777777" w:rsidR="006C6377" w:rsidRPr="00EF6F2F" w:rsidRDefault="006C6377" w:rsidP="00D176ED">
      <w:pPr>
        <w:rPr>
          <w:rFonts w:ascii="Garamond" w:hAnsi="Garamond" w:cstheme="majorBidi"/>
          <w:b/>
          <w:sz w:val="24"/>
          <w:szCs w:val="24"/>
          <w:u w:val="single"/>
        </w:rPr>
      </w:pPr>
    </w:p>
    <w:p w14:paraId="6C9F93CF" w14:textId="77777777" w:rsidR="006C6377" w:rsidRPr="00EF6F2F" w:rsidRDefault="006C6377" w:rsidP="006C6377">
      <w:pPr>
        <w:jc w:val="right"/>
        <w:rPr>
          <w:rFonts w:ascii="Garamond" w:hAnsi="Garamond" w:cstheme="majorBidi"/>
          <w:b/>
          <w:sz w:val="24"/>
          <w:szCs w:val="24"/>
        </w:rPr>
      </w:pPr>
      <w:r w:rsidRPr="00EF6F2F">
        <w:rPr>
          <w:rFonts w:ascii="Garamond" w:hAnsi="Garamond" w:cstheme="majorBidi"/>
          <w:b/>
          <w:sz w:val="24"/>
          <w:szCs w:val="24"/>
        </w:rPr>
        <w:lastRenderedPageBreak/>
        <w:t>Lesson 30</w:t>
      </w:r>
    </w:p>
    <w:p w14:paraId="40F66522" w14:textId="77777777" w:rsidR="006C6377" w:rsidRPr="00EF6F2F" w:rsidRDefault="006C6377" w:rsidP="006C6377">
      <w:pPr>
        <w:jc w:val="center"/>
        <w:rPr>
          <w:rFonts w:ascii="Garamond" w:hAnsi="Garamond" w:cstheme="majorBidi"/>
          <w:b/>
          <w:sz w:val="24"/>
          <w:szCs w:val="24"/>
        </w:rPr>
      </w:pPr>
      <w:r w:rsidRPr="00EF6F2F">
        <w:rPr>
          <w:rFonts w:ascii="Garamond" w:hAnsi="Garamond" w:cstheme="majorBidi"/>
          <w:b/>
          <w:sz w:val="24"/>
          <w:szCs w:val="24"/>
        </w:rPr>
        <w:t>PRACTICE MODELS FOR REWARDS</w:t>
      </w:r>
    </w:p>
    <w:p w14:paraId="4792A9C9" w14:textId="77777777" w:rsidR="00D176ED" w:rsidRPr="00EF6F2F" w:rsidRDefault="00D176ED" w:rsidP="006C6377">
      <w:pPr>
        <w:rPr>
          <w:rFonts w:ascii="Garamond" w:hAnsi="Garamond" w:cstheme="majorBidi"/>
          <w:b/>
          <w:sz w:val="24"/>
          <w:szCs w:val="24"/>
          <w:u w:val="single"/>
        </w:rPr>
      </w:pPr>
      <w:r w:rsidRPr="00EF6F2F">
        <w:rPr>
          <w:rFonts w:ascii="Garamond" w:hAnsi="Garamond" w:cstheme="majorBidi"/>
          <w:b/>
          <w:sz w:val="24"/>
          <w:szCs w:val="24"/>
          <w:u w:val="single"/>
        </w:rPr>
        <w:t xml:space="preserve">Topic: 175 - </w:t>
      </w:r>
    </w:p>
    <w:p w14:paraId="60885517"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Value of Reward Plans:</w:t>
      </w:r>
    </w:p>
    <w:p w14:paraId="693541B9" w14:textId="77777777" w:rsidR="00D176ED" w:rsidRPr="00EF6F2F" w:rsidRDefault="00D176ED" w:rsidP="00D176ED">
      <w:pPr>
        <w:pStyle w:val="ListParagraph"/>
        <w:numPr>
          <w:ilvl w:val="0"/>
          <w:numId w:val="136"/>
        </w:numPr>
        <w:rPr>
          <w:rFonts w:ascii="Garamond" w:hAnsi="Garamond" w:cstheme="majorBidi"/>
          <w:sz w:val="24"/>
          <w:szCs w:val="24"/>
        </w:rPr>
      </w:pPr>
      <w:r w:rsidRPr="00EF6F2F">
        <w:rPr>
          <w:rFonts w:ascii="Garamond" w:hAnsi="Garamond" w:cstheme="majorBidi"/>
          <w:sz w:val="24"/>
          <w:szCs w:val="24"/>
        </w:rPr>
        <w:t>The theorists differ in their points of view regarding the nature of rewards.</w:t>
      </w:r>
    </w:p>
    <w:p w14:paraId="3B274567" w14:textId="77777777" w:rsidR="00D176ED" w:rsidRPr="00EF6F2F" w:rsidRDefault="00D176ED" w:rsidP="00D176ED">
      <w:pPr>
        <w:pStyle w:val="ListParagraph"/>
        <w:numPr>
          <w:ilvl w:val="0"/>
          <w:numId w:val="136"/>
        </w:numPr>
        <w:rPr>
          <w:rFonts w:ascii="Garamond" w:hAnsi="Garamond" w:cstheme="majorBidi"/>
          <w:sz w:val="24"/>
          <w:szCs w:val="24"/>
        </w:rPr>
      </w:pPr>
      <w:r w:rsidRPr="00EF6F2F">
        <w:rPr>
          <w:rFonts w:ascii="Garamond" w:hAnsi="Garamond" w:cstheme="majorBidi"/>
          <w:sz w:val="24"/>
          <w:szCs w:val="24"/>
        </w:rPr>
        <w:t>Some advocate rewards having an extrinsic purpose while others advise a more intrinsic approach. See the image below to observe the intrinsic and extrinsic rewards:</w:t>
      </w:r>
    </w:p>
    <w:p w14:paraId="6C9E492C" w14:textId="77777777" w:rsidR="00D176ED" w:rsidRPr="00EF6F2F" w:rsidRDefault="00D176ED" w:rsidP="00D176ED">
      <w:pPr>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114F1D95" wp14:editId="232E8A9D">
            <wp:extent cx="5943600" cy="333228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8-26-11h32m47s175.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32285"/>
                    </a:xfrm>
                    <a:prstGeom prst="rect">
                      <a:avLst/>
                    </a:prstGeom>
                  </pic:spPr>
                </pic:pic>
              </a:graphicData>
            </a:graphic>
          </wp:inline>
        </w:drawing>
      </w:r>
      <w:r w:rsidRPr="00EF6F2F">
        <w:rPr>
          <w:rFonts w:ascii="Garamond" w:hAnsi="Garamond" w:cstheme="majorBidi"/>
          <w:sz w:val="24"/>
          <w:szCs w:val="24"/>
        </w:rPr>
        <w:t xml:space="preserve">   </w:t>
      </w:r>
    </w:p>
    <w:p w14:paraId="0F6A0523" w14:textId="77777777" w:rsidR="00D176ED" w:rsidRPr="00EF6F2F" w:rsidRDefault="00D176ED" w:rsidP="00D176ED">
      <w:pPr>
        <w:tabs>
          <w:tab w:val="left" w:pos="3005"/>
        </w:tabs>
        <w:rPr>
          <w:rFonts w:ascii="Garamond" w:hAnsi="Garamond" w:cstheme="majorBidi"/>
          <w:b/>
          <w:sz w:val="24"/>
          <w:szCs w:val="24"/>
        </w:rPr>
      </w:pPr>
      <w:r w:rsidRPr="00EF6F2F">
        <w:rPr>
          <w:rFonts w:ascii="Garamond" w:hAnsi="Garamond" w:cstheme="majorBidi"/>
          <w:b/>
          <w:sz w:val="24"/>
          <w:szCs w:val="24"/>
        </w:rPr>
        <w:t>Extrinsic reward:</w:t>
      </w:r>
    </w:p>
    <w:p w14:paraId="7153D5C5" w14:textId="77777777" w:rsidR="00D176ED" w:rsidRPr="00EF6F2F" w:rsidRDefault="00D176ED" w:rsidP="00D176ED">
      <w:pPr>
        <w:pStyle w:val="ListParagraph"/>
        <w:numPr>
          <w:ilvl w:val="0"/>
          <w:numId w:val="136"/>
        </w:numPr>
        <w:tabs>
          <w:tab w:val="left" w:pos="3005"/>
        </w:tabs>
        <w:rPr>
          <w:rFonts w:ascii="Garamond" w:hAnsi="Garamond" w:cstheme="majorBidi"/>
          <w:sz w:val="24"/>
          <w:szCs w:val="24"/>
        </w:rPr>
      </w:pPr>
      <w:r w:rsidRPr="00EF6F2F">
        <w:rPr>
          <w:rFonts w:ascii="Garamond" w:hAnsi="Garamond" w:cstheme="majorBidi"/>
          <w:sz w:val="24"/>
          <w:szCs w:val="24"/>
        </w:rPr>
        <w:t xml:space="preserve">“Reinforcement is the heart of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control” (Amabile, Hennessey, &amp; Grossman 1986).</w:t>
      </w:r>
    </w:p>
    <w:p w14:paraId="383CE067" w14:textId="77777777" w:rsidR="00D176ED" w:rsidRPr="00EF6F2F" w:rsidRDefault="00D176ED" w:rsidP="00D176ED">
      <w:pPr>
        <w:pStyle w:val="ListParagraph"/>
        <w:numPr>
          <w:ilvl w:val="0"/>
          <w:numId w:val="136"/>
        </w:numPr>
        <w:tabs>
          <w:tab w:val="left" w:pos="3005"/>
        </w:tabs>
        <w:rPr>
          <w:rFonts w:ascii="Garamond" w:hAnsi="Garamond" w:cstheme="majorBidi"/>
          <w:sz w:val="24"/>
          <w:szCs w:val="24"/>
        </w:rPr>
      </w:pPr>
      <w:r w:rsidRPr="00EF6F2F">
        <w:rPr>
          <w:rFonts w:ascii="Garamond" w:hAnsi="Garamond" w:cstheme="majorBidi"/>
          <w:sz w:val="24"/>
          <w:szCs w:val="24"/>
        </w:rPr>
        <w:t xml:space="preserve">Behaviorists believed that teachers, parents and others in authority need only to think about external incentives when working to encourage new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w:t>
      </w:r>
    </w:p>
    <w:p w14:paraId="12799062" w14:textId="77777777" w:rsidR="00D176ED" w:rsidRPr="00EF6F2F" w:rsidRDefault="00D176ED" w:rsidP="00D176ED">
      <w:pPr>
        <w:tabs>
          <w:tab w:val="left" w:pos="3005"/>
        </w:tabs>
        <w:rPr>
          <w:rFonts w:ascii="Garamond" w:hAnsi="Garamond" w:cstheme="majorBidi"/>
          <w:b/>
          <w:sz w:val="24"/>
          <w:szCs w:val="24"/>
        </w:rPr>
      </w:pPr>
      <w:r w:rsidRPr="00EF6F2F">
        <w:rPr>
          <w:rFonts w:ascii="Garamond" w:hAnsi="Garamond" w:cstheme="majorBidi"/>
          <w:b/>
          <w:sz w:val="24"/>
          <w:szCs w:val="24"/>
        </w:rPr>
        <w:t>Intrinsic reward:</w:t>
      </w:r>
    </w:p>
    <w:p w14:paraId="5CA4C595" w14:textId="77777777" w:rsidR="00D176ED" w:rsidRPr="00EF6F2F" w:rsidRDefault="00D176ED" w:rsidP="00D176ED">
      <w:pPr>
        <w:pStyle w:val="ListParagraph"/>
        <w:numPr>
          <w:ilvl w:val="0"/>
          <w:numId w:val="136"/>
        </w:numPr>
        <w:tabs>
          <w:tab w:val="left" w:pos="3005"/>
        </w:tabs>
        <w:rPr>
          <w:rFonts w:ascii="Garamond" w:hAnsi="Garamond" w:cstheme="majorBidi"/>
          <w:sz w:val="24"/>
          <w:szCs w:val="24"/>
        </w:rPr>
      </w:pPr>
      <w:r w:rsidRPr="00EF6F2F">
        <w:rPr>
          <w:rFonts w:ascii="Garamond" w:hAnsi="Garamond" w:cstheme="majorBidi"/>
          <w:sz w:val="24"/>
          <w:szCs w:val="24"/>
        </w:rPr>
        <w:t xml:space="preserve">Those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need to be supported that help students enhance quality of life and enable them to become lifelong learners-humanistic approach. </w:t>
      </w:r>
      <w:proofErr w:type="spellStart"/>
      <w:r w:rsidRPr="00EF6F2F">
        <w:rPr>
          <w:rFonts w:ascii="Garamond" w:hAnsi="Garamond" w:cstheme="majorBidi"/>
          <w:sz w:val="24"/>
          <w:szCs w:val="24"/>
        </w:rPr>
        <w:t>Kluth</w:t>
      </w:r>
      <w:proofErr w:type="spellEnd"/>
      <w:r w:rsidRPr="00EF6F2F">
        <w:rPr>
          <w:rFonts w:ascii="Garamond" w:hAnsi="Garamond" w:cstheme="majorBidi"/>
          <w:sz w:val="24"/>
          <w:szCs w:val="24"/>
        </w:rPr>
        <w:t xml:space="preserve"> (2003)</w:t>
      </w:r>
    </w:p>
    <w:p w14:paraId="383CD7FF" w14:textId="77777777" w:rsidR="008E698C" w:rsidRPr="00EF6F2F" w:rsidRDefault="008E698C" w:rsidP="00D176ED">
      <w:pPr>
        <w:tabs>
          <w:tab w:val="left" w:pos="3005"/>
        </w:tabs>
        <w:rPr>
          <w:rFonts w:ascii="Garamond" w:hAnsi="Garamond" w:cstheme="majorBidi"/>
          <w:b/>
          <w:sz w:val="24"/>
          <w:szCs w:val="24"/>
          <w:u w:val="single"/>
        </w:rPr>
      </w:pPr>
    </w:p>
    <w:p w14:paraId="11371693" w14:textId="77777777" w:rsidR="00D176ED" w:rsidRPr="00EF6F2F" w:rsidRDefault="00D176ED" w:rsidP="00D176ED">
      <w:pPr>
        <w:tabs>
          <w:tab w:val="left" w:pos="3005"/>
        </w:tabs>
        <w:rPr>
          <w:rFonts w:ascii="Garamond" w:hAnsi="Garamond" w:cstheme="majorBidi"/>
          <w:b/>
          <w:sz w:val="24"/>
          <w:szCs w:val="24"/>
          <w:u w:val="single"/>
        </w:rPr>
      </w:pPr>
      <w:r w:rsidRPr="00EF6F2F">
        <w:rPr>
          <w:rFonts w:ascii="Garamond" w:hAnsi="Garamond" w:cstheme="majorBidi"/>
          <w:b/>
          <w:sz w:val="24"/>
          <w:szCs w:val="24"/>
          <w:u w:val="single"/>
        </w:rPr>
        <w:t>Topic: 176 - Reward plans that empower:</w:t>
      </w:r>
    </w:p>
    <w:p w14:paraId="0969BD14" w14:textId="77777777" w:rsidR="00D176ED" w:rsidRPr="00EF6F2F" w:rsidRDefault="00D176ED" w:rsidP="00D176ED">
      <w:pPr>
        <w:tabs>
          <w:tab w:val="left" w:pos="3005"/>
        </w:tabs>
        <w:rPr>
          <w:rFonts w:ascii="Garamond" w:hAnsi="Garamond" w:cstheme="majorBidi"/>
          <w:sz w:val="24"/>
          <w:szCs w:val="24"/>
        </w:rPr>
      </w:pPr>
      <w:r w:rsidRPr="00EF6F2F">
        <w:rPr>
          <w:rFonts w:ascii="Garamond" w:hAnsi="Garamond" w:cstheme="majorBidi"/>
          <w:sz w:val="24"/>
          <w:szCs w:val="24"/>
        </w:rPr>
        <w:lastRenderedPageBreak/>
        <w:t>A reward plan is prepared at the beginning of the school year and is clearly communicated to the students. A reward plan has three steps:</w:t>
      </w:r>
    </w:p>
    <w:p w14:paraId="38875A2B" w14:textId="77777777" w:rsidR="00D176ED" w:rsidRPr="00EF6F2F" w:rsidRDefault="00D176ED" w:rsidP="00D176ED">
      <w:pPr>
        <w:pStyle w:val="ListParagraph"/>
        <w:numPr>
          <w:ilvl w:val="0"/>
          <w:numId w:val="137"/>
        </w:numPr>
        <w:tabs>
          <w:tab w:val="left" w:pos="3005"/>
        </w:tabs>
        <w:rPr>
          <w:rFonts w:ascii="Garamond" w:hAnsi="Garamond" w:cstheme="majorBidi"/>
          <w:sz w:val="24"/>
          <w:szCs w:val="24"/>
        </w:rPr>
      </w:pPr>
      <w:r w:rsidRPr="00EF6F2F">
        <w:rPr>
          <w:rFonts w:ascii="Garamond" w:hAnsi="Garamond" w:cstheme="majorBidi"/>
          <w:sz w:val="24"/>
          <w:szCs w:val="24"/>
        </w:rPr>
        <w:t>First, a teacher decides on one or more specific goals for a student.</w:t>
      </w:r>
    </w:p>
    <w:p w14:paraId="3B9AFC69" w14:textId="77777777" w:rsidR="00D176ED" w:rsidRPr="00EF6F2F" w:rsidRDefault="00D176ED" w:rsidP="00D176ED">
      <w:pPr>
        <w:pStyle w:val="ListParagraph"/>
        <w:numPr>
          <w:ilvl w:val="0"/>
          <w:numId w:val="137"/>
        </w:numPr>
        <w:tabs>
          <w:tab w:val="left" w:pos="3005"/>
        </w:tabs>
        <w:rPr>
          <w:rFonts w:ascii="Garamond" w:hAnsi="Garamond" w:cstheme="majorBidi"/>
          <w:sz w:val="24"/>
          <w:szCs w:val="24"/>
        </w:rPr>
      </w:pPr>
      <w:r w:rsidRPr="00EF6F2F">
        <w:rPr>
          <w:rFonts w:ascii="Garamond" w:hAnsi="Garamond" w:cstheme="majorBidi"/>
          <w:sz w:val="24"/>
          <w:szCs w:val="24"/>
        </w:rPr>
        <w:t>The teacher spells out the goals concretely either on a chart or in conversation.</w:t>
      </w:r>
    </w:p>
    <w:p w14:paraId="43D22B5A" w14:textId="77777777" w:rsidR="00D176ED" w:rsidRPr="00EF6F2F" w:rsidRDefault="00D176ED" w:rsidP="00D176ED">
      <w:pPr>
        <w:pStyle w:val="ListParagraph"/>
        <w:numPr>
          <w:ilvl w:val="0"/>
          <w:numId w:val="137"/>
        </w:numPr>
        <w:tabs>
          <w:tab w:val="left" w:pos="3005"/>
        </w:tabs>
        <w:rPr>
          <w:rFonts w:ascii="Garamond" w:hAnsi="Garamond" w:cstheme="majorBidi"/>
          <w:sz w:val="24"/>
          <w:szCs w:val="24"/>
        </w:rPr>
      </w:pPr>
      <w:r w:rsidRPr="00EF6F2F">
        <w:rPr>
          <w:rFonts w:ascii="Garamond" w:hAnsi="Garamond" w:cstheme="majorBidi"/>
          <w:sz w:val="24"/>
          <w:szCs w:val="24"/>
        </w:rPr>
        <w:t>In discussing the reward plan, the teacher offers a modest reward for success in meeting goals.</w:t>
      </w:r>
    </w:p>
    <w:p w14:paraId="70D5E20D" w14:textId="77777777" w:rsidR="008E698C" w:rsidRPr="00EF6F2F" w:rsidRDefault="008E698C" w:rsidP="00D176ED">
      <w:pPr>
        <w:tabs>
          <w:tab w:val="left" w:pos="3005"/>
        </w:tabs>
        <w:rPr>
          <w:rFonts w:ascii="Garamond" w:hAnsi="Garamond" w:cstheme="majorBidi"/>
          <w:b/>
          <w:sz w:val="24"/>
          <w:szCs w:val="24"/>
          <w:u w:val="single"/>
        </w:rPr>
      </w:pPr>
    </w:p>
    <w:p w14:paraId="584DFC11" w14:textId="77777777" w:rsidR="00D176ED" w:rsidRPr="00EF6F2F" w:rsidRDefault="00D176ED" w:rsidP="00D176ED">
      <w:pPr>
        <w:tabs>
          <w:tab w:val="left" w:pos="3005"/>
        </w:tabs>
        <w:rPr>
          <w:rFonts w:ascii="Garamond" w:hAnsi="Garamond" w:cstheme="majorBidi"/>
          <w:b/>
          <w:sz w:val="24"/>
          <w:szCs w:val="24"/>
          <w:u w:val="single"/>
        </w:rPr>
      </w:pPr>
      <w:r w:rsidRPr="00EF6F2F">
        <w:rPr>
          <w:rFonts w:ascii="Garamond" w:hAnsi="Garamond" w:cstheme="majorBidi"/>
          <w:b/>
          <w:sz w:val="24"/>
          <w:szCs w:val="24"/>
          <w:u w:val="single"/>
        </w:rPr>
        <w:t>Topic: 177 - Reward Components-1:</w:t>
      </w:r>
    </w:p>
    <w:p w14:paraId="42CBEF05" w14:textId="77777777" w:rsidR="00D176ED" w:rsidRPr="00EF6F2F" w:rsidRDefault="00D176ED" w:rsidP="00D176ED">
      <w:pPr>
        <w:tabs>
          <w:tab w:val="left" w:pos="3005"/>
        </w:tabs>
        <w:rPr>
          <w:rFonts w:ascii="Garamond" w:hAnsi="Garamond" w:cstheme="majorBidi"/>
          <w:b/>
          <w:sz w:val="24"/>
          <w:szCs w:val="24"/>
        </w:rPr>
      </w:pPr>
      <w:r w:rsidRPr="00EF6F2F">
        <w:rPr>
          <w:rFonts w:ascii="Garamond" w:hAnsi="Garamond" w:cstheme="majorBidi"/>
          <w:b/>
          <w:sz w:val="24"/>
          <w:szCs w:val="24"/>
        </w:rPr>
        <w:t>Active participants:</w:t>
      </w:r>
    </w:p>
    <w:p w14:paraId="249D5A4D" w14:textId="77777777" w:rsidR="00D176ED" w:rsidRPr="00EF6F2F" w:rsidRDefault="00D176ED" w:rsidP="00D176ED">
      <w:pPr>
        <w:pStyle w:val="ListParagraph"/>
        <w:numPr>
          <w:ilvl w:val="0"/>
          <w:numId w:val="136"/>
        </w:numPr>
        <w:tabs>
          <w:tab w:val="left" w:pos="3005"/>
        </w:tabs>
        <w:rPr>
          <w:rFonts w:ascii="Garamond" w:hAnsi="Garamond" w:cstheme="majorBidi"/>
          <w:sz w:val="24"/>
          <w:szCs w:val="24"/>
        </w:rPr>
      </w:pPr>
      <w:r w:rsidRPr="00EF6F2F">
        <w:rPr>
          <w:rFonts w:ascii="Garamond" w:hAnsi="Garamond" w:cstheme="majorBidi"/>
          <w:sz w:val="24"/>
          <w:szCs w:val="24"/>
        </w:rPr>
        <w:t>Encourage children to be active participants in the process of change.</w:t>
      </w:r>
    </w:p>
    <w:p w14:paraId="439DFA63" w14:textId="77777777" w:rsidR="00D176ED" w:rsidRPr="00EF6F2F" w:rsidRDefault="00D176ED" w:rsidP="00D176ED">
      <w:pPr>
        <w:pStyle w:val="ListParagraph"/>
        <w:numPr>
          <w:ilvl w:val="0"/>
          <w:numId w:val="136"/>
        </w:numPr>
        <w:tabs>
          <w:tab w:val="left" w:pos="3005"/>
        </w:tabs>
        <w:rPr>
          <w:rFonts w:ascii="Garamond" w:hAnsi="Garamond" w:cstheme="majorBidi"/>
          <w:sz w:val="24"/>
          <w:szCs w:val="24"/>
        </w:rPr>
      </w:pPr>
      <w:r w:rsidRPr="00EF6F2F">
        <w:rPr>
          <w:rFonts w:ascii="Garamond" w:hAnsi="Garamond" w:cstheme="majorBidi"/>
          <w:sz w:val="24"/>
          <w:szCs w:val="24"/>
        </w:rPr>
        <w:t>Support their natural desires for:</w:t>
      </w:r>
    </w:p>
    <w:p w14:paraId="1E9B8D92" w14:textId="77777777" w:rsidR="00D176ED" w:rsidRPr="00EF6F2F" w:rsidRDefault="00D176ED" w:rsidP="00D176ED">
      <w:pPr>
        <w:pStyle w:val="ListParagraph"/>
        <w:numPr>
          <w:ilvl w:val="0"/>
          <w:numId w:val="138"/>
        </w:numPr>
        <w:tabs>
          <w:tab w:val="left" w:pos="3005"/>
        </w:tabs>
        <w:rPr>
          <w:rFonts w:ascii="Garamond" w:hAnsi="Garamond" w:cstheme="majorBidi"/>
          <w:sz w:val="24"/>
          <w:szCs w:val="24"/>
        </w:rPr>
      </w:pPr>
      <w:r w:rsidRPr="00EF6F2F">
        <w:rPr>
          <w:rFonts w:ascii="Garamond" w:hAnsi="Garamond" w:cstheme="majorBidi"/>
          <w:sz w:val="24"/>
          <w:szCs w:val="24"/>
        </w:rPr>
        <w:t>Autonomy</w:t>
      </w:r>
    </w:p>
    <w:p w14:paraId="5092D934" w14:textId="77777777" w:rsidR="00D176ED" w:rsidRPr="00EF6F2F" w:rsidRDefault="00D176ED" w:rsidP="00D176ED">
      <w:pPr>
        <w:pStyle w:val="ListParagraph"/>
        <w:numPr>
          <w:ilvl w:val="0"/>
          <w:numId w:val="138"/>
        </w:numPr>
        <w:tabs>
          <w:tab w:val="left" w:pos="3005"/>
        </w:tabs>
        <w:rPr>
          <w:rFonts w:ascii="Garamond" w:hAnsi="Garamond" w:cstheme="majorBidi"/>
          <w:sz w:val="24"/>
          <w:szCs w:val="24"/>
        </w:rPr>
      </w:pPr>
      <w:r w:rsidRPr="00EF6F2F">
        <w:rPr>
          <w:rFonts w:ascii="Garamond" w:hAnsi="Garamond" w:cstheme="majorBidi"/>
          <w:sz w:val="24"/>
          <w:szCs w:val="24"/>
        </w:rPr>
        <w:t>Independence</w:t>
      </w:r>
    </w:p>
    <w:p w14:paraId="2CA37E74" w14:textId="77777777" w:rsidR="00D176ED" w:rsidRPr="00EF6F2F" w:rsidRDefault="00D176ED" w:rsidP="00D176ED">
      <w:pPr>
        <w:pStyle w:val="ListParagraph"/>
        <w:numPr>
          <w:ilvl w:val="0"/>
          <w:numId w:val="136"/>
        </w:numPr>
        <w:tabs>
          <w:tab w:val="left" w:pos="3005"/>
        </w:tabs>
        <w:rPr>
          <w:rFonts w:ascii="Garamond" w:hAnsi="Garamond" w:cstheme="majorBidi"/>
          <w:sz w:val="24"/>
          <w:szCs w:val="24"/>
        </w:rPr>
      </w:pPr>
      <w:r w:rsidRPr="00EF6F2F">
        <w:rPr>
          <w:rFonts w:ascii="Garamond" w:hAnsi="Garamond" w:cstheme="majorBidi"/>
          <w:sz w:val="24"/>
          <w:szCs w:val="24"/>
        </w:rPr>
        <w:t>Teachers can invite students to help:</w:t>
      </w:r>
    </w:p>
    <w:p w14:paraId="1736E476" w14:textId="77777777" w:rsidR="00D176ED" w:rsidRPr="00EF6F2F" w:rsidRDefault="00D176ED" w:rsidP="00D176ED">
      <w:pPr>
        <w:pStyle w:val="ListParagraph"/>
        <w:numPr>
          <w:ilvl w:val="0"/>
          <w:numId w:val="139"/>
        </w:numPr>
        <w:tabs>
          <w:tab w:val="left" w:pos="3005"/>
        </w:tabs>
        <w:rPr>
          <w:rFonts w:ascii="Garamond" w:hAnsi="Garamond" w:cstheme="majorBidi"/>
          <w:sz w:val="24"/>
          <w:szCs w:val="24"/>
        </w:rPr>
      </w:pPr>
      <w:r w:rsidRPr="00EF6F2F">
        <w:rPr>
          <w:rFonts w:ascii="Garamond" w:hAnsi="Garamond" w:cstheme="majorBidi"/>
          <w:sz w:val="24"/>
          <w:szCs w:val="24"/>
        </w:rPr>
        <w:t>Choose goals</w:t>
      </w:r>
    </w:p>
    <w:p w14:paraId="2FE73ED0" w14:textId="77777777" w:rsidR="00D176ED" w:rsidRPr="00EF6F2F" w:rsidRDefault="00D176ED" w:rsidP="00D176ED">
      <w:pPr>
        <w:pStyle w:val="ListParagraph"/>
        <w:numPr>
          <w:ilvl w:val="0"/>
          <w:numId w:val="139"/>
        </w:numPr>
        <w:tabs>
          <w:tab w:val="left" w:pos="3005"/>
        </w:tabs>
        <w:rPr>
          <w:rFonts w:ascii="Garamond" w:hAnsi="Garamond" w:cstheme="majorBidi"/>
          <w:sz w:val="24"/>
          <w:szCs w:val="24"/>
        </w:rPr>
      </w:pPr>
      <w:r w:rsidRPr="00EF6F2F">
        <w:rPr>
          <w:rFonts w:ascii="Garamond" w:hAnsi="Garamond" w:cstheme="majorBidi"/>
          <w:sz w:val="24"/>
          <w:szCs w:val="24"/>
        </w:rPr>
        <w:t xml:space="preserve">To role-play new </w:t>
      </w:r>
      <w:proofErr w:type="spellStart"/>
      <w:r w:rsidRPr="00EF6F2F">
        <w:rPr>
          <w:rFonts w:ascii="Garamond" w:hAnsi="Garamond" w:cstheme="majorBidi"/>
          <w:sz w:val="24"/>
          <w:szCs w:val="24"/>
        </w:rPr>
        <w:t>behaviours</w:t>
      </w:r>
      <w:proofErr w:type="spellEnd"/>
    </w:p>
    <w:p w14:paraId="55617107" w14:textId="77777777" w:rsidR="00D176ED" w:rsidRPr="00EF6F2F" w:rsidRDefault="00D176ED" w:rsidP="00D176ED">
      <w:pPr>
        <w:pStyle w:val="ListParagraph"/>
        <w:numPr>
          <w:ilvl w:val="0"/>
          <w:numId w:val="139"/>
        </w:numPr>
        <w:tabs>
          <w:tab w:val="left" w:pos="3005"/>
        </w:tabs>
        <w:rPr>
          <w:rFonts w:ascii="Garamond" w:hAnsi="Garamond" w:cstheme="majorBidi"/>
          <w:sz w:val="24"/>
          <w:szCs w:val="24"/>
        </w:rPr>
      </w:pPr>
      <w:r w:rsidRPr="00EF6F2F">
        <w:rPr>
          <w:rFonts w:ascii="Garamond" w:hAnsi="Garamond" w:cstheme="majorBidi"/>
          <w:sz w:val="24"/>
          <w:szCs w:val="24"/>
        </w:rPr>
        <w:t>To suggest strategies they might use to meet goals</w:t>
      </w:r>
    </w:p>
    <w:p w14:paraId="1639ED9E" w14:textId="77777777" w:rsidR="008E698C" w:rsidRPr="00EF6F2F" w:rsidRDefault="008E698C" w:rsidP="00D176ED">
      <w:pPr>
        <w:tabs>
          <w:tab w:val="left" w:pos="3005"/>
        </w:tabs>
        <w:rPr>
          <w:rFonts w:ascii="Garamond" w:hAnsi="Garamond" w:cstheme="majorBidi"/>
          <w:b/>
          <w:sz w:val="24"/>
          <w:szCs w:val="24"/>
          <w:u w:val="single"/>
        </w:rPr>
      </w:pPr>
    </w:p>
    <w:p w14:paraId="475D723B" w14:textId="77777777" w:rsidR="00D176ED" w:rsidRPr="00EF6F2F" w:rsidRDefault="00D176ED" w:rsidP="00D176ED">
      <w:pPr>
        <w:tabs>
          <w:tab w:val="left" w:pos="3005"/>
        </w:tabs>
        <w:rPr>
          <w:rFonts w:ascii="Garamond" w:hAnsi="Garamond" w:cstheme="majorBidi"/>
          <w:b/>
          <w:sz w:val="24"/>
          <w:szCs w:val="24"/>
          <w:u w:val="single"/>
        </w:rPr>
      </w:pPr>
      <w:r w:rsidRPr="00EF6F2F">
        <w:rPr>
          <w:rFonts w:ascii="Garamond" w:hAnsi="Garamond" w:cstheme="majorBidi"/>
          <w:b/>
          <w:sz w:val="24"/>
          <w:szCs w:val="24"/>
          <w:u w:val="single"/>
        </w:rPr>
        <w:t>Topic: 178 - Reward Componenets-2:</w:t>
      </w:r>
    </w:p>
    <w:p w14:paraId="66F4253C" w14:textId="77777777" w:rsidR="00D176ED" w:rsidRPr="00EF6F2F" w:rsidRDefault="00D176ED" w:rsidP="00D176ED">
      <w:pPr>
        <w:pStyle w:val="ListParagraph"/>
        <w:numPr>
          <w:ilvl w:val="0"/>
          <w:numId w:val="141"/>
        </w:numPr>
        <w:tabs>
          <w:tab w:val="left" w:pos="3005"/>
        </w:tabs>
        <w:rPr>
          <w:rFonts w:ascii="Garamond" w:hAnsi="Garamond" w:cstheme="majorBidi"/>
          <w:b/>
          <w:sz w:val="24"/>
          <w:szCs w:val="24"/>
        </w:rPr>
      </w:pPr>
      <w:r w:rsidRPr="00EF6F2F">
        <w:rPr>
          <w:rFonts w:ascii="Garamond" w:hAnsi="Garamond" w:cstheme="majorBidi"/>
          <w:b/>
          <w:sz w:val="24"/>
          <w:szCs w:val="24"/>
        </w:rPr>
        <w:t>Choose incentives:</w:t>
      </w:r>
    </w:p>
    <w:p w14:paraId="3F456CE7" w14:textId="77777777" w:rsidR="00D176ED" w:rsidRPr="00EF6F2F" w:rsidRDefault="00D176ED" w:rsidP="00D176ED">
      <w:pPr>
        <w:pStyle w:val="ListParagraph"/>
        <w:numPr>
          <w:ilvl w:val="0"/>
          <w:numId w:val="136"/>
        </w:numPr>
        <w:tabs>
          <w:tab w:val="left" w:pos="3005"/>
        </w:tabs>
        <w:rPr>
          <w:rFonts w:ascii="Garamond" w:hAnsi="Garamond" w:cstheme="majorBidi"/>
          <w:b/>
          <w:sz w:val="24"/>
          <w:szCs w:val="24"/>
        </w:rPr>
      </w:pPr>
      <w:r w:rsidRPr="00EF6F2F">
        <w:rPr>
          <w:rFonts w:ascii="Garamond" w:hAnsi="Garamond" w:cstheme="majorBidi"/>
          <w:sz w:val="24"/>
          <w:szCs w:val="24"/>
        </w:rPr>
        <w:t>Choose incentives that contribute in positive ways to a student’s development or sense of self-worth such as:</w:t>
      </w:r>
    </w:p>
    <w:p w14:paraId="656FA84A" w14:textId="77777777" w:rsidR="00D176ED" w:rsidRPr="00EF6F2F" w:rsidRDefault="00D176ED" w:rsidP="00D176ED">
      <w:pPr>
        <w:pStyle w:val="ListParagraph"/>
        <w:numPr>
          <w:ilvl w:val="0"/>
          <w:numId w:val="140"/>
        </w:numPr>
        <w:tabs>
          <w:tab w:val="left" w:pos="3005"/>
        </w:tabs>
        <w:rPr>
          <w:rFonts w:ascii="Garamond" w:hAnsi="Garamond" w:cstheme="majorBidi"/>
          <w:sz w:val="24"/>
          <w:szCs w:val="24"/>
        </w:rPr>
      </w:pPr>
      <w:r w:rsidRPr="00EF6F2F">
        <w:rPr>
          <w:rFonts w:ascii="Garamond" w:hAnsi="Garamond" w:cstheme="majorBidi"/>
          <w:sz w:val="24"/>
          <w:szCs w:val="24"/>
        </w:rPr>
        <w:t>Privileges</w:t>
      </w:r>
    </w:p>
    <w:p w14:paraId="07981EF0" w14:textId="77777777" w:rsidR="00D176ED" w:rsidRPr="00EF6F2F" w:rsidRDefault="00D176ED" w:rsidP="00D176ED">
      <w:pPr>
        <w:pStyle w:val="ListParagraph"/>
        <w:numPr>
          <w:ilvl w:val="0"/>
          <w:numId w:val="140"/>
        </w:numPr>
        <w:tabs>
          <w:tab w:val="left" w:pos="3005"/>
        </w:tabs>
        <w:rPr>
          <w:rFonts w:ascii="Garamond" w:hAnsi="Garamond" w:cstheme="majorBidi"/>
          <w:sz w:val="24"/>
          <w:szCs w:val="24"/>
        </w:rPr>
      </w:pPr>
      <w:r w:rsidRPr="00EF6F2F">
        <w:rPr>
          <w:rFonts w:ascii="Garamond" w:hAnsi="Garamond" w:cstheme="majorBidi"/>
          <w:sz w:val="24"/>
          <w:szCs w:val="24"/>
        </w:rPr>
        <w:t>Activities</w:t>
      </w:r>
    </w:p>
    <w:p w14:paraId="71E7A0EC" w14:textId="77777777" w:rsidR="00D176ED" w:rsidRPr="00EF6F2F" w:rsidRDefault="00D176ED" w:rsidP="00D176ED">
      <w:pPr>
        <w:pStyle w:val="ListParagraph"/>
        <w:numPr>
          <w:ilvl w:val="0"/>
          <w:numId w:val="140"/>
        </w:numPr>
        <w:tabs>
          <w:tab w:val="left" w:pos="3005"/>
        </w:tabs>
        <w:rPr>
          <w:rFonts w:ascii="Garamond" w:hAnsi="Garamond" w:cstheme="majorBidi"/>
          <w:sz w:val="24"/>
          <w:szCs w:val="24"/>
        </w:rPr>
      </w:pPr>
      <w:r w:rsidRPr="00EF6F2F">
        <w:rPr>
          <w:rFonts w:ascii="Garamond" w:hAnsi="Garamond" w:cstheme="majorBidi"/>
          <w:sz w:val="24"/>
          <w:szCs w:val="24"/>
        </w:rPr>
        <w:t>Small prizes, e.g. books</w:t>
      </w:r>
    </w:p>
    <w:p w14:paraId="5E155F5D" w14:textId="77777777" w:rsidR="00D176ED" w:rsidRPr="00EF6F2F" w:rsidRDefault="00D176ED" w:rsidP="00D176ED">
      <w:pPr>
        <w:pStyle w:val="ListParagraph"/>
        <w:numPr>
          <w:ilvl w:val="0"/>
          <w:numId w:val="141"/>
        </w:numPr>
        <w:tabs>
          <w:tab w:val="left" w:pos="3005"/>
        </w:tabs>
        <w:rPr>
          <w:rFonts w:ascii="Garamond" w:hAnsi="Garamond" w:cstheme="majorBidi"/>
          <w:sz w:val="24"/>
          <w:szCs w:val="24"/>
        </w:rPr>
      </w:pPr>
      <w:r w:rsidRPr="00EF6F2F">
        <w:rPr>
          <w:rFonts w:ascii="Garamond" w:hAnsi="Garamond" w:cstheme="majorBidi"/>
          <w:b/>
          <w:sz w:val="24"/>
          <w:szCs w:val="24"/>
        </w:rPr>
        <w:t xml:space="preserve">Interpersonal rewards- </w:t>
      </w:r>
      <w:r w:rsidRPr="00EF6F2F">
        <w:rPr>
          <w:rFonts w:ascii="Garamond" w:hAnsi="Garamond" w:cstheme="majorBidi"/>
          <w:sz w:val="24"/>
          <w:szCs w:val="24"/>
        </w:rPr>
        <w:t>rewards that offer the opportunity to do an activity with a special person – can be powerful motivators.</w:t>
      </w:r>
    </w:p>
    <w:p w14:paraId="74F866B2" w14:textId="77777777" w:rsidR="008E698C" w:rsidRPr="00EF6F2F" w:rsidRDefault="008E698C" w:rsidP="00D176ED">
      <w:pPr>
        <w:tabs>
          <w:tab w:val="left" w:pos="3005"/>
        </w:tabs>
        <w:rPr>
          <w:rFonts w:ascii="Garamond" w:hAnsi="Garamond" w:cstheme="majorBidi"/>
          <w:b/>
          <w:sz w:val="24"/>
          <w:szCs w:val="24"/>
          <w:u w:val="single"/>
        </w:rPr>
      </w:pPr>
    </w:p>
    <w:p w14:paraId="7888BACA" w14:textId="77777777" w:rsidR="00D176ED" w:rsidRPr="00EF6F2F" w:rsidRDefault="00D176ED" w:rsidP="00D176ED">
      <w:pPr>
        <w:tabs>
          <w:tab w:val="left" w:pos="3005"/>
        </w:tabs>
        <w:rPr>
          <w:rFonts w:ascii="Garamond" w:hAnsi="Garamond" w:cstheme="majorBidi"/>
          <w:b/>
          <w:sz w:val="24"/>
          <w:szCs w:val="24"/>
          <w:u w:val="single"/>
        </w:rPr>
      </w:pPr>
      <w:r w:rsidRPr="00EF6F2F">
        <w:rPr>
          <w:rFonts w:ascii="Garamond" w:hAnsi="Garamond" w:cstheme="majorBidi"/>
          <w:b/>
          <w:sz w:val="24"/>
          <w:szCs w:val="24"/>
          <w:u w:val="single"/>
        </w:rPr>
        <w:t>Topic: 179 - Reward Componenets-3:</w:t>
      </w:r>
    </w:p>
    <w:p w14:paraId="3072C89A" w14:textId="77777777" w:rsidR="00D176ED" w:rsidRPr="00EF6F2F" w:rsidRDefault="00D176ED" w:rsidP="00D176ED">
      <w:pPr>
        <w:tabs>
          <w:tab w:val="left" w:pos="3005"/>
        </w:tabs>
        <w:rPr>
          <w:rFonts w:ascii="Garamond" w:hAnsi="Garamond" w:cstheme="majorBidi"/>
          <w:b/>
          <w:sz w:val="24"/>
          <w:szCs w:val="24"/>
        </w:rPr>
      </w:pPr>
      <w:r w:rsidRPr="00EF6F2F">
        <w:rPr>
          <w:rFonts w:ascii="Garamond" w:hAnsi="Garamond" w:cstheme="majorBidi"/>
          <w:b/>
          <w:sz w:val="24"/>
          <w:szCs w:val="24"/>
        </w:rPr>
        <w:t>Ownership rewards:</w:t>
      </w:r>
    </w:p>
    <w:p w14:paraId="3E86811B" w14:textId="77777777" w:rsidR="00D176ED" w:rsidRPr="00EF6F2F" w:rsidRDefault="00D176ED" w:rsidP="00D176ED">
      <w:pPr>
        <w:tabs>
          <w:tab w:val="left" w:pos="3005"/>
        </w:tabs>
        <w:rPr>
          <w:rFonts w:ascii="Garamond" w:hAnsi="Garamond" w:cstheme="majorBidi"/>
          <w:sz w:val="24"/>
          <w:szCs w:val="24"/>
        </w:rPr>
      </w:pPr>
      <w:r w:rsidRPr="00EF6F2F">
        <w:rPr>
          <w:rFonts w:ascii="Garamond" w:hAnsi="Garamond" w:cstheme="majorBidi"/>
          <w:sz w:val="24"/>
          <w:szCs w:val="24"/>
        </w:rPr>
        <w:t>Design reward charts that contribute to a student’s sense of ownership. For example:</w:t>
      </w:r>
    </w:p>
    <w:p w14:paraId="4913B563" w14:textId="77777777" w:rsidR="00D176ED" w:rsidRPr="00EF6F2F" w:rsidRDefault="00D176ED" w:rsidP="00D176ED">
      <w:pPr>
        <w:pStyle w:val="ListParagraph"/>
        <w:numPr>
          <w:ilvl w:val="0"/>
          <w:numId w:val="136"/>
        </w:numPr>
        <w:tabs>
          <w:tab w:val="left" w:pos="3005"/>
        </w:tabs>
        <w:rPr>
          <w:rFonts w:ascii="Garamond" w:hAnsi="Garamond" w:cstheme="majorBidi"/>
          <w:sz w:val="24"/>
          <w:szCs w:val="24"/>
        </w:rPr>
      </w:pPr>
      <w:r w:rsidRPr="00EF6F2F">
        <w:rPr>
          <w:rFonts w:ascii="Garamond" w:hAnsi="Garamond" w:cstheme="majorBidi"/>
          <w:sz w:val="24"/>
          <w:szCs w:val="24"/>
        </w:rPr>
        <w:t>Teacher can personalize a chart by including a student’s photo or by inviting the student to decorate the chart.</w:t>
      </w:r>
    </w:p>
    <w:p w14:paraId="142262DF" w14:textId="77777777" w:rsidR="008E698C" w:rsidRPr="00EF6F2F" w:rsidRDefault="008E698C" w:rsidP="00D176ED">
      <w:pPr>
        <w:tabs>
          <w:tab w:val="left" w:pos="3005"/>
        </w:tabs>
        <w:rPr>
          <w:rFonts w:ascii="Garamond" w:hAnsi="Garamond" w:cstheme="majorBidi"/>
          <w:b/>
          <w:sz w:val="24"/>
          <w:szCs w:val="24"/>
          <w:u w:val="single"/>
        </w:rPr>
      </w:pPr>
    </w:p>
    <w:p w14:paraId="0637B891" w14:textId="77777777" w:rsidR="00D176ED" w:rsidRPr="00EF6F2F" w:rsidRDefault="00D176ED" w:rsidP="00D176ED">
      <w:pPr>
        <w:tabs>
          <w:tab w:val="left" w:pos="3005"/>
        </w:tabs>
        <w:rPr>
          <w:rFonts w:ascii="Garamond" w:hAnsi="Garamond" w:cstheme="majorBidi"/>
          <w:b/>
          <w:sz w:val="24"/>
          <w:szCs w:val="24"/>
          <w:u w:val="single"/>
        </w:rPr>
      </w:pPr>
      <w:r w:rsidRPr="00EF6F2F">
        <w:rPr>
          <w:rFonts w:ascii="Garamond" w:hAnsi="Garamond" w:cstheme="majorBidi"/>
          <w:b/>
          <w:sz w:val="24"/>
          <w:szCs w:val="24"/>
          <w:u w:val="single"/>
        </w:rPr>
        <w:t>Topic: 180 - Reward Components-4:</w:t>
      </w:r>
    </w:p>
    <w:p w14:paraId="22B044F4" w14:textId="77777777" w:rsidR="00D176ED" w:rsidRPr="00EF6F2F" w:rsidRDefault="00D176ED" w:rsidP="00D176ED">
      <w:pPr>
        <w:tabs>
          <w:tab w:val="left" w:pos="3005"/>
        </w:tabs>
        <w:rPr>
          <w:rFonts w:ascii="Garamond" w:hAnsi="Garamond" w:cstheme="majorBidi"/>
          <w:b/>
          <w:sz w:val="24"/>
          <w:szCs w:val="24"/>
        </w:rPr>
      </w:pPr>
      <w:r w:rsidRPr="00EF6F2F">
        <w:rPr>
          <w:rFonts w:ascii="Garamond" w:hAnsi="Garamond" w:cstheme="majorBidi"/>
          <w:b/>
          <w:sz w:val="24"/>
          <w:szCs w:val="24"/>
        </w:rPr>
        <w:t xml:space="preserve">Emphasis on positive </w:t>
      </w:r>
      <w:proofErr w:type="spellStart"/>
      <w:r w:rsidRPr="00EF6F2F">
        <w:rPr>
          <w:rFonts w:ascii="Garamond" w:hAnsi="Garamond" w:cstheme="majorBidi"/>
          <w:b/>
          <w:sz w:val="24"/>
          <w:szCs w:val="24"/>
        </w:rPr>
        <w:t>behaviours</w:t>
      </w:r>
      <w:proofErr w:type="spellEnd"/>
      <w:r w:rsidRPr="00EF6F2F">
        <w:rPr>
          <w:rFonts w:ascii="Garamond" w:hAnsi="Garamond" w:cstheme="majorBidi"/>
          <w:b/>
          <w:sz w:val="24"/>
          <w:szCs w:val="24"/>
        </w:rPr>
        <w:t>:</w:t>
      </w:r>
    </w:p>
    <w:p w14:paraId="5F5219E8" w14:textId="77777777" w:rsidR="00D176ED" w:rsidRPr="00EF6F2F" w:rsidRDefault="00D176ED" w:rsidP="00D176ED">
      <w:pPr>
        <w:pStyle w:val="ListParagraph"/>
        <w:numPr>
          <w:ilvl w:val="0"/>
          <w:numId w:val="142"/>
        </w:numPr>
        <w:tabs>
          <w:tab w:val="left" w:pos="3005"/>
        </w:tabs>
        <w:rPr>
          <w:rFonts w:ascii="Garamond" w:hAnsi="Garamond" w:cstheme="majorBidi"/>
          <w:sz w:val="24"/>
          <w:szCs w:val="24"/>
        </w:rPr>
      </w:pPr>
      <w:r w:rsidRPr="00EF6F2F">
        <w:rPr>
          <w:rFonts w:ascii="Garamond" w:hAnsi="Garamond" w:cstheme="majorBidi"/>
          <w:sz w:val="24"/>
          <w:szCs w:val="24"/>
        </w:rPr>
        <w:t xml:space="preserve">Emphasize positive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that are simple and clearly stated. </w:t>
      </w:r>
    </w:p>
    <w:p w14:paraId="6BB8CE3E" w14:textId="77777777" w:rsidR="00D176ED" w:rsidRPr="00EF6F2F" w:rsidRDefault="00D176ED" w:rsidP="00D176ED">
      <w:pPr>
        <w:pStyle w:val="ListParagraph"/>
        <w:numPr>
          <w:ilvl w:val="0"/>
          <w:numId w:val="142"/>
        </w:numPr>
        <w:tabs>
          <w:tab w:val="left" w:pos="3005"/>
        </w:tabs>
        <w:rPr>
          <w:rFonts w:ascii="Garamond" w:hAnsi="Garamond" w:cstheme="majorBidi"/>
          <w:sz w:val="24"/>
          <w:szCs w:val="24"/>
        </w:rPr>
      </w:pPr>
      <w:r w:rsidRPr="00EF6F2F">
        <w:rPr>
          <w:rFonts w:ascii="Garamond" w:hAnsi="Garamond" w:cstheme="majorBidi"/>
          <w:sz w:val="24"/>
          <w:szCs w:val="24"/>
        </w:rPr>
        <w:t xml:space="preserve">While at times a teacher may deem it necessary to include penalty points for misbehavior, emphasize on negative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should be kept to a minimum.</w:t>
      </w:r>
    </w:p>
    <w:p w14:paraId="2BCD0F1F" w14:textId="77777777" w:rsidR="00D176ED" w:rsidRPr="00EF6F2F" w:rsidRDefault="00D176ED" w:rsidP="00D176ED">
      <w:pPr>
        <w:tabs>
          <w:tab w:val="left" w:pos="3005"/>
        </w:tabs>
        <w:rPr>
          <w:rFonts w:ascii="Garamond" w:hAnsi="Garamond" w:cstheme="majorBidi"/>
          <w:b/>
          <w:sz w:val="24"/>
          <w:szCs w:val="24"/>
        </w:rPr>
      </w:pPr>
      <w:r w:rsidRPr="00EF6F2F">
        <w:rPr>
          <w:rFonts w:ascii="Garamond" w:hAnsi="Garamond" w:cstheme="majorBidi"/>
          <w:b/>
          <w:sz w:val="24"/>
          <w:szCs w:val="24"/>
        </w:rPr>
        <w:t>Individualized reward charts:</w:t>
      </w:r>
    </w:p>
    <w:p w14:paraId="74C9CFA1" w14:textId="77777777" w:rsidR="00D176ED" w:rsidRPr="00EF6F2F" w:rsidRDefault="00D176ED" w:rsidP="00D176ED">
      <w:pPr>
        <w:tabs>
          <w:tab w:val="left" w:pos="3005"/>
        </w:tabs>
        <w:rPr>
          <w:rFonts w:ascii="Garamond" w:hAnsi="Garamond" w:cstheme="majorBidi"/>
          <w:sz w:val="24"/>
          <w:szCs w:val="24"/>
        </w:rPr>
      </w:pPr>
      <w:r w:rsidRPr="00EF6F2F">
        <w:rPr>
          <w:rFonts w:ascii="Garamond" w:hAnsi="Garamond" w:cstheme="majorBidi"/>
          <w:sz w:val="24"/>
          <w:szCs w:val="24"/>
        </w:rPr>
        <w:t>Design individualized reward charts that avoid comparing one student’s performance with those of others in any way.</w:t>
      </w:r>
    </w:p>
    <w:p w14:paraId="7D2F5C9B" w14:textId="77777777" w:rsidR="008E698C" w:rsidRPr="00EF6F2F" w:rsidRDefault="008E698C" w:rsidP="00D176ED">
      <w:pPr>
        <w:rPr>
          <w:rFonts w:ascii="Garamond" w:hAnsi="Garamond" w:cstheme="majorBidi"/>
          <w:b/>
          <w:sz w:val="24"/>
          <w:szCs w:val="24"/>
          <w:u w:val="single"/>
        </w:rPr>
      </w:pPr>
    </w:p>
    <w:p w14:paraId="1D008FBC" w14:textId="77777777" w:rsidR="006C6377" w:rsidRPr="00EF6F2F" w:rsidRDefault="006C6377" w:rsidP="00D176ED">
      <w:pPr>
        <w:rPr>
          <w:rFonts w:ascii="Garamond" w:hAnsi="Garamond" w:cstheme="majorBidi"/>
          <w:b/>
          <w:sz w:val="24"/>
          <w:szCs w:val="24"/>
          <w:u w:val="single"/>
        </w:rPr>
      </w:pPr>
    </w:p>
    <w:p w14:paraId="3996E8A7" w14:textId="77777777" w:rsidR="006C6377" w:rsidRPr="00EF6F2F" w:rsidRDefault="006C6377" w:rsidP="00D176ED">
      <w:pPr>
        <w:rPr>
          <w:rFonts w:ascii="Garamond" w:hAnsi="Garamond" w:cstheme="majorBidi"/>
          <w:b/>
          <w:sz w:val="24"/>
          <w:szCs w:val="24"/>
          <w:u w:val="single"/>
        </w:rPr>
      </w:pPr>
    </w:p>
    <w:p w14:paraId="6D6821D6" w14:textId="77777777" w:rsidR="006C6377" w:rsidRPr="00EF6F2F" w:rsidRDefault="006C6377" w:rsidP="00D176ED">
      <w:pPr>
        <w:rPr>
          <w:rFonts w:ascii="Garamond" w:hAnsi="Garamond" w:cstheme="majorBidi"/>
          <w:b/>
          <w:sz w:val="24"/>
          <w:szCs w:val="24"/>
          <w:u w:val="single"/>
        </w:rPr>
      </w:pPr>
    </w:p>
    <w:p w14:paraId="4EE70068" w14:textId="77777777" w:rsidR="006C6377" w:rsidRPr="00EF6F2F" w:rsidRDefault="006C6377" w:rsidP="00D176ED">
      <w:pPr>
        <w:rPr>
          <w:rFonts w:ascii="Garamond" w:hAnsi="Garamond" w:cstheme="majorBidi"/>
          <w:b/>
          <w:sz w:val="24"/>
          <w:szCs w:val="24"/>
          <w:u w:val="single"/>
        </w:rPr>
      </w:pPr>
    </w:p>
    <w:p w14:paraId="0F0784C1" w14:textId="77777777" w:rsidR="006C6377" w:rsidRPr="00EF6F2F" w:rsidRDefault="006C6377" w:rsidP="00D176ED">
      <w:pPr>
        <w:rPr>
          <w:rFonts w:ascii="Garamond" w:hAnsi="Garamond" w:cstheme="majorBidi"/>
          <w:b/>
          <w:sz w:val="24"/>
          <w:szCs w:val="24"/>
          <w:u w:val="single"/>
        </w:rPr>
      </w:pPr>
    </w:p>
    <w:p w14:paraId="2E7C93F7" w14:textId="77777777" w:rsidR="006C6377" w:rsidRPr="00EF6F2F" w:rsidRDefault="006C6377" w:rsidP="00D176ED">
      <w:pPr>
        <w:rPr>
          <w:rFonts w:ascii="Garamond" w:hAnsi="Garamond" w:cstheme="majorBidi"/>
          <w:b/>
          <w:sz w:val="24"/>
          <w:szCs w:val="24"/>
          <w:u w:val="single"/>
        </w:rPr>
      </w:pPr>
    </w:p>
    <w:p w14:paraId="7C4538E1" w14:textId="77777777" w:rsidR="006C6377" w:rsidRPr="00EF6F2F" w:rsidRDefault="006C6377" w:rsidP="00D176ED">
      <w:pPr>
        <w:rPr>
          <w:rFonts w:ascii="Garamond" w:hAnsi="Garamond" w:cstheme="majorBidi"/>
          <w:b/>
          <w:sz w:val="24"/>
          <w:szCs w:val="24"/>
          <w:u w:val="single"/>
        </w:rPr>
      </w:pPr>
    </w:p>
    <w:p w14:paraId="06A3FAE4" w14:textId="77777777" w:rsidR="006C6377" w:rsidRPr="00EF6F2F" w:rsidRDefault="006C6377" w:rsidP="00D176ED">
      <w:pPr>
        <w:rPr>
          <w:rFonts w:ascii="Garamond" w:hAnsi="Garamond" w:cstheme="majorBidi"/>
          <w:b/>
          <w:sz w:val="24"/>
          <w:szCs w:val="24"/>
          <w:u w:val="single"/>
        </w:rPr>
      </w:pPr>
    </w:p>
    <w:p w14:paraId="5BDCA6B6" w14:textId="77777777" w:rsidR="006C6377" w:rsidRPr="00EF6F2F" w:rsidRDefault="006C6377" w:rsidP="00D176ED">
      <w:pPr>
        <w:rPr>
          <w:rFonts w:ascii="Garamond" w:hAnsi="Garamond" w:cstheme="majorBidi"/>
          <w:b/>
          <w:sz w:val="24"/>
          <w:szCs w:val="24"/>
          <w:u w:val="single"/>
        </w:rPr>
      </w:pPr>
    </w:p>
    <w:p w14:paraId="3AF48290" w14:textId="77777777" w:rsidR="006C6377" w:rsidRPr="00EF6F2F" w:rsidRDefault="006C6377" w:rsidP="00D176ED">
      <w:pPr>
        <w:rPr>
          <w:rFonts w:ascii="Garamond" w:hAnsi="Garamond" w:cstheme="majorBidi"/>
          <w:b/>
          <w:sz w:val="24"/>
          <w:szCs w:val="24"/>
          <w:u w:val="single"/>
        </w:rPr>
      </w:pPr>
    </w:p>
    <w:p w14:paraId="51419E1C" w14:textId="77777777" w:rsidR="006C6377" w:rsidRPr="00EF6F2F" w:rsidRDefault="006C6377" w:rsidP="00D176ED">
      <w:pPr>
        <w:rPr>
          <w:rFonts w:ascii="Garamond" w:hAnsi="Garamond" w:cstheme="majorBidi"/>
          <w:b/>
          <w:sz w:val="24"/>
          <w:szCs w:val="24"/>
          <w:u w:val="single"/>
        </w:rPr>
      </w:pPr>
    </w:p>
    <w:p w14:paraId="5D5B832B" w14:textId="77777777" w:rsidR="006C6377" w:rsidRPr="00EF6F2F" w:rsidRDefault="006C6377" w:rsidP="00D176ED">
      <w:pPr>
        <w:rPr>
          <w:rFonts w:ascii="Garamond" w:hAnsi="Garamond" w:cstheme="majorBidi"/>
          <w:b/>
          <w:sz w:val="24"/>
          <w:szCs w:val="24"/>
          <w:u w:val="single"/>
        </w:rPr>
      </w:pPr>
    </w:p>
    <w:p w14:paraId="1AC3F126" w14:textId="77777777" w:rsidR="006C6377" w:rsidRPr="00EF6F2F" w:rsidRDefault="006C6377" w:rsidP="00D176ED">
      <w:pPr>
        <w:rPr>
          <w:rFonts w:ascii="Garamond" w:hAnsi="Garamond" w:cstheme="majorBidi"/>
          <w:b/>
          <w:sz w:val="24"/>
          <w:szCs w:val="24"/>
          <w:u w:val="single"/>
        </w:rPr>
      </w:pPr>
    </w:p>
    <w:p w14:paraId="6A070130" w14:textId="77777777" w:rsidR="006C6377" w:rsidRPr="00EF6F2F" w:rsidRDefault="006C6377" w:rsidP="00D176ED">
      <w:pPr>
        <w:rPr>
          <w:rFonts w:ascii="Garamond" w:hAnsi="Garamond" w:cstheme="majorBidi"/>
          <w:b/>
          <w:sz w:val="24"/>
          <w:szCs w:val="24"/>
          <w:u w:val="single"/>
        </w:rPr>
      </w:pPr>
    </w:p>
    <w:p w14:paraId="281F165C" w14:textId="77777777" w:rsidR="00871AE7" w:rsidRDefault="00871AE7" w:rsidP="006C6377">
      <w:pPr>
        <w:jc w:val="right"/>
        <w:rPr>
          <w:rFonts w:ascii="Garamond" w:hAnsi="Garamond" w:cstheme="majorBidi"/>
          <w:b/>
          <w:sz w:val="24"/>
          <w:szCs w:val="24"/>
        </w:rPr>
      </w:pPr>
    </w:p>
    <w:p w14:paraId="41694961" w14:textId="77777777" w:rsidR="00871AE7" w:rsidRDefault="00871AE7" w:rsidP="006C6377">
      <w:pPr>
        <w:jc w:val="right"/>
        <w:rPr>
          <w:rFonts w:ascii="Garamond" w:hAnsi="Garamond" w:cstheme="majorBidi"/>
          <w:b/>
          <w:sz w:val="24"/>
          <w:szCs w:val="24"/>
        </w:rPr>
      </w:pPr>
    </w:p>
    <w:p w14:paraId="29C58C18" w14:textId="4BA9853D" w:rsidR="006C6377" w:rsidRPr="00EF6F2F" w:rsidRDefault="006C6377" w:rsidP="006C6377">
      <w:pPr>
        <w:jc w:val="right"/>
        <w:rPr>
          <w:rFonts w:ascii="Garamond" w:hAnsi="Garamond" w:cstheme="majorBidi"/>
          <w:b/>
          <w:sz w:val="24"/>
          <w:szCs w:val="24"/>
        </w:rPr>
      </w:pPr>
      <w:r w:rsidRPr="00EF6F2F">
        <w:rPr>
          <w:rFonts w:ascii="Garamond" w:hAnsi="Garamond" w:cstheme="majorBidi"/>
          <w:b/>
          <w:sz w:val="24"/>
          <w:szCs w:val="24"/>
        </w:rPr>
        <w:lastRenderedPageBreak/>
        <w:t>Lesson 31</w:t>
      </w:r>
    </w:p>
    <w:p w14:paraId="1A9C3FA6" w14:textId="77777777" w:rsidR="006C6377" w:rsidRPr="00EF6F2F" w:rsidRDefault="006C6377" w:rsidP="006C6377">
      <w:pPr>
        <w:jc w:val="center"/>
        <w:rPr>
          <w:rFonts w:ascii="Garamond" w:hAnsi="Garamond" w:cstheme="majorBidi"/>
          <w:b/>
          <w:sz w:val="24"/>
          <w:szCs w:val="24"/>
        </w:rPr>
      </w:pPr>
      <w:r w:rsidRPr="00EF6F2F">
        <w:rPr>
          <w:rFonts w:ascii="Garamond" w:hAnsi="Garamond" w:cstheme="majorBidi"/>
          <w:b/>
          <w:sz w:val="24"/>
          <w:szCs w:val="24"/>
        </w:rPr>
        <w:t>EFFECTIVE BEHAVIORAL SUPPORT SYSTEMS</w:t>
      </w:r>
    </w:p>
    <w:p w14:paraId="77428F5B" w14:textId="77777777" w:rsidR="00D176ED" w:rsidRPr="00EF6F2F" w:rsidRDefault="00D176ED" w:rsidP="006C6377">
      <w:pPr>
        <w:rPr>
          <w:rFonts w:ascii="Garamond" w:hAnsi="Garamond" w:cstheme="majorBidi"/>
          <w:b/>
          <w:sz w:val="24"/>
          <w:szCs w:val="24"/>
          <w:u w:val="single"/>
        </w:rPr>
      </w:pPr>
      <w:r w:rsidRPr="00EF6F2F">
        <w:rPr>
          <w:rFonts w:ascii="Garamond" w:hAnsi="Garamond" w:cstheme="majorBidi"/>
          <w:b/>
          <w:sz w:val="24"/>
          <w:szCs w:val="24"/>
          <w:u w:val="single"/>
        </w:rPr>
        <w:t xml:space="preserve">Topic: 181 - </w:t>
      </w:r>
    </w:p>
    <w:p w14:paraId="4F827DE9" w14:textId="77777777" w:rsidR="00D176ED" w:rsidRPr="00EF6F2F" w:rsidRDefault="00D176ED" w:rsidP="00D176ED">
      <w:pPr>
        <w:pStyle w:val="ListParagraph"/>
        <w:numPr>
          <w:ilvl w:val="0"/>
          <w:numId w:val="143"/>
        </w:numPr>
        <w:rPr>
          <w:rFonts w:ascii="Garamond" w:hAnsi="Garamond" w:cstheme="majorBidi"/>
          <w:sz w:val="24"/>
          <w:szCs w:val="24"/>
        </w:rPr>
      </w:pPr>
      <w:r w:rsidRPr="00EF6F2F">
        <w:rPr>
          <w:rFonts w:ascii="Garamond" w:hAnsi="Garamond" w:cstheme="majorBidi"/>
          <w:sz w:val="24"/>
          <w:szCs w:val="24"/>
        </w:rPr>
        <w:t xml:space="preserve">Effective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Support</w:t>
      </w:r>
      <w:r w:rsidRPr="00EF6F2F">
        <w:rPr>
          <w:rFonts w:ascii="Garamond" w:hAnsi="Garamond" w:cstheme="majorBidi"/>
          <w:b/>
          <w:sz w:val="24"/>
          <w:szCs w:val="24"/>
        </w:rPr>
        <w:t xml:space="preserve"> </w:t>
      </w:r>
      <w:r w:rsidRPr="00EF6F2F">
        <w:rPr>
          <w:rFonts w:ascii="Garamond" w:hAnsi="Garamond" w:cstheme="majorBidi"/>
          <w:sz w:val="24"/>
          <w:szCs w:val="24"/>
        </w:rPr>
        <w:t xml:space="preserve">(EBS) refers to a system of school-wide processes and individualized instruction designed to prevent and decrease problem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to maintain 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p>
    <w:p w14:paraId="5C252431" w14:textId="77777777" w:rsidR="00D176ED" w:rsidRPr="00EF6F2F" w:rsidRDefault="00D176ED" w:rsidP="00D176ED">
      <w:pPr>
        <w:pStyle w:val="ListParagraph"/>
        <w:numPr>
          <w:ilvl w:val="0"/>
          <w:numId w:val="143"/>
        </w:numPr>
        <w:rPr>
          <w:rFonts w:ascii="Garamond" w:hAnsi="Garamond" w:cstheme="majorBidi"/>
          <w:sz w:val="24"/>
          <w:szCs w:val="24"/>
        </w:rPr>
      </w:pPr>
      <w:r w:rsidRPr="00EF6F2F">
        <w:rPr>
          <w:rFonts w:ascii="Garamond" w:hAnsi="Garamond" w:cstheme="majorBidi"/>
          <w:sz w:val="24"/>
          <w:szCs w:val="24"/>
        </w:rPr>
        <w:t xml:space="preserve">It is a team-based process designed to address the unique needs of individual schools. </w:t>
      </w:r>
    </w:p>
    <w:p w14:paraId="17EA4FC2" w14:textId="77777777" w:rsidR="008E698C" w:rsidRPr="00EF6F2F" w:rsidRDefault="00D176ED" w:rsidP="006C6377">
      <w:pPr>
        <w:pStyle w:val="ListParagraph"/>
        <w:numPr>
          <w:ilvl w:val="0"/>
          <w:numId w:val="143"/>
        </w:numPr>
        <w:rPr>
          <w:rFonts w:ascii="Garamond" w:hAnsi="Garamond" w:cstheme="majorBidi"/>
          <w:sz w:val="24"/>
          <w:szCs w:val="24"/>
        </w:rPr>
      </w:pPr>
      <w:r w:rsidRPr="00EF6F2F">
        <w:rPr>
          <w:rFonts w:ascii="Garamond" w:hAnsi="Garamond" w:cstheme="majorBidi"/>
          <w:sz w:val="24"/>
          <w:szCs w:val="24"/>
        </w:rPr>
        <w:t>Teams are provided with empirically validated practices and, through the EBS process, arrive at a school-wide plan.</w:t>
      </w:r>
    </w:p>
    <w:p w14:paraId="130284CB" w14:textId="77777777" w:rsidR="006C6377" w:rsidRPr="00EF6F2F" w:rsidRDefault="006C6377" w:rsidP="006C6377">
      <w:pPr>
        <w:pStyle w:val="ListParagraph"/>
        <w:rPr>
          <w:rFonts w:ascii="Garamond" w:hAnsi="Garamond" w:cstheme="majorBidi"/>
          <w:sz w:val="24"/>
          <w:szCs w:val="24"/>
        </w:rPr>
      </w:pPr>
    </w:p>
    <w:p w14:paraId="62AD25E1"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182 - Processes of Effective </w:t>
      </w:r>
      <w:proofErr w:type="spellStart"/>
      <w:r w:rsidRPr="00EF6F2F">
        <w:rPr>
          <w:rFonts w:ascii="Garamond" w:hAnsi="Garamond" w:cstheme="majorBidi"/>
          <w:b/>
          <w:sz w:val="24"/>
          <w:szCs w:val="24"/>
          <w:u w:val="single"/>
        </w:rPr>
        <w:t>Behavioural</w:t>
      </w:r>
      <w:proofErr w:type="spellEnd"/>
      <w:r w:rsidRPr="00EF6F2F">
        <w:rPr>
          <w:rFonts w:ascii="Garamond" w:hAnsi="Garamond" w:cstheme="majorBidi"/>
          <w:b/>
          <w:sz w:val="24"/>
          <w:szCs w:val="24"/>
          <w:u w:val="single"/>
        </w:rPr>
        <w:t xml:space="preserve"> Support Systems-1:</w:t>
      </w:r>
    </w:p>
    <w:p w14:paraId="2793032E"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Processes of EBSS:</w:t>
      </w:r>
    </w:p>
    <w:p w14:paraId="4DEDB867" w14:textId="77777777" w:rsidR="00D176ED" w:rsidRPr="00EF6F2F" w:rsidRDefault="00D176ED" w:rsidP="00D176ED">
      <w:pPr>
        <w:pStyle w:val="ListParagraph"/>
        <w:numPr>
          <w:ilvl w:val="0"/>
          <w:numId w:val="144"/>
        </w:numPr>
        <w:rPr>
          <w:rFonts w:ascii="Garamond" w:hAnsi="Garamond" w:cstheme="majorBidi"/>
          <w:sz w:val="24"/>
          <w:szCs w:val="24"/>
        </w:rPr>
      </w:pPr>
      <w:r w:rsidRPr="00EF6F2F">
        <w:rPr>
          <w:rFonts w:ascii="Garamond" w:hAnsi="Garamond" w:cstheme="majorBidi"/>
          <w:sz w:val="24"/>
          <w:szCs w:val="24"/>
        </w:rPr>
        <w:t xml:space="preserve">Clarify the need for effective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support and establish commitment, including administrative support and participation.</w:t>
      </w:r>
    </w:p>
    <w:p w14:paraId="33C82634" w14:textId="77777777" w:rsidR="00D176ED" w:rsidRPr="00EF6F2F" w:rsidRDefault="00D176ED" w:rsidP="00D176ED">
      <w:pPr>
        <w:pStyle w:val="ListParagraph"/>
        <w:numPr>
          <w:ilvl w:val="0"/>
          <w:numId w:val="144"/>
        </w:numPr>
        <w:rPr>
          <w:rFonts w:ascii="Garamond" w:hAnsi="Garamond" w:cstheme="majorBidi"/>
          <w:sz w:val="24"/>
          <w:szCs w:val="24"/>
        </w:rPr>
      </w:pPr>
      <w:r w:rsidRPr="00EF6F2F">
        <w:rPr>
          <w:rFonts w:ascii="Garamond" w:hAnsi="Garamond" w:cstheme="majorBidi"/>
          <w:sz w:val="24"/>
          <w:szCs w:val="24"/>
        </w:rPr>
        <w:t>Priority of this should be reflected in the school improvement plan.</w:t>
      </w:r>
    </w:p>
    <w:p w14:paraId="206E6A1D" w14:textId="77777777" w:rsidR="00D176ED" w:rsidRPr="00EF6F2F" w:rsidRDefault="00D176ED" w:rsidP="00D176ED">
      <w:pPr>
        <w:pStyle w:val="ListParagraph"/>
        <w:numPr>
          <w:ilvl w:val="0"/>
          <w:numId w:val="144"/>
        </w:numPr>
        <w:rPr>
          <w:rFonts w:ascii="Garamond" w:hAnsi="Garamond" w:cstheme="majorBidi"/>
          <w:sz w:val="24"/>
          <w:szCs w:val="24"/>
        </w:rPr>
      </w:pPr>
      <w:r w:rsidRPr="00EF6F2F">
        <w:rPr>
          <w:rFonts w:ascii="Garamond" w:hAnsi="Garamond" w:cstheme="majorBidi"/>
          <w:sz w:val="24"/>
          <w:szCs w:val="24"/>
        </w:rPr>
        <w:t>Develop a team focus with shared ownership.</w:t>
      </w:r>
    </w:p>
    <w:p w14:paraId="46E9B07A" w14:textId="77777777" w:rsidR="008E698C" w:rsidRPr="00EF6F2F" w:rsidRDefault="008E698C" w:rsidP="00D176ED">
      <w:pPr>
        <w:rPr>
          <w:rFonts w:ascii="Garamond" w:hAnsi="Garamond" w:cstheme="majorBidi"/>
          <w:b/>
          <w:sz w:val="24"/>
          <w:szCs w:val="24"/>
          <w:u w:val="single"/>
        </w:rPr>
      </w:pPr>
    </w:p>
    <w:p w14:paraId="0E241F46"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183 - Processes of Effective </w:t>
      </w:r>
      <w:proofErr w:type="spellStart"/>
      <w:r w:rsidRPr="00EF6F2F">
        <w:rPr>
          <w:rFonts w:ascii="Garamond" w:hAnsi="Garamond" w:cstheme="majorBidi"/>
          <w:b/>
          <w:sz w:val="24"/>
          <w:szCs w:val="24"/>
          <w:u w:val="single"/>
        </w:rPr>
        <w:t>Behavioural</w:t>
      </w:r>
      <w:proofErr w:type="spellEnd"/>
      <w:r w:rsidRPr="00EF6F2F">
        <w:rPr>
          <w:rFonts w:ascii="Garamond" w:hAnsi="Garamond" w:cstheme="majorBidi"/>
          <w:b/>
          <w:sz w:val="24"/>
          <w:szCs w:val="24"/>
          <w:u w:val="single"/>
        </w:rPr>
        <w:t xml:space="preserve"> Support Systems-2:</w:t>
      </w:r>
    </w:p>
    <w:p w14:paraId="1AD089F0"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Processes of EBSS:</w:t>
      </w:r>
    </w:p>
    <w:p w14:paraId="4D4876EE" w14:textId="77777777" w:rsidR="00D176ED" w:rsidRPr="00EF6F2F" w:rsidRDefault="00D176ED" w:rsidP="00D176ED">
      <w:pPr>
        <w:pStyle w:val="ListParagraph"/>
        <w:numPr>
          <w:ilvl w:val="0"/>
          <w:numId w:val="145"/>
        </w:numPr>
        <w:rPr>
          <w:rFonts w:ascii="Garamond" w:hAnsi="Garamond" w:cstheme="majorBidi"/>
          <w:sz w:val="24"/>
          <w:szCs w:val="24"/>
        </w:rPr>
      </w:pPr>
      <w:r w:rsidRPr="00EF6F2F">
        <w:rPr>
          <w:rFonts w:ascii="Garamond" w:hAnsi="Garamond" w:cstheme="majorBidi"/>
          <w:sz w:val="24"/>
          <w:szCs w:val="24"/>
        </w:rPr>
        <w:t xml:space="preserve">Create a comprehensive system that prevents as well as responds to problem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p>
    <w:p w14:paraId="700771E2" w14:textId="77777777" w:rsidR="00D176ED" w:rsidRPr="00EF6F2F" w:rsidRDefault="00D176ED" w:rsidP="00D176ED">
      <w:pPr>
        <w:pStyle w:val="ListParagraph"/>
        <w:numPr>
          <w:ilvl w:val="0"/>
          <w:numId w:val="145"/>
        </w:numPr>
        <w:rPr>
          <w:rFonts w:ascii="Garamond" w:hAnsi="Garamond" w:cstheme="majorBidi"/>
          <w:sz w:val="24"/>
          <w:szCs w:val="24"/>
        </w:rPr>
      </w:pPr>
      <w:r w:rsidRPr="00EF6F2F">
        <w:rPr>
          <w:rFonts w:ascii="Garamond" w:hAnsi="Garamond" w:cstheme="majorBidi"/>
          <w:sz w:val="24"/>
          <w:szCs w:val="24"/>
        </w:rPr>
        <w:t xml:space="preserve">Tie effective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support activities to the school mission.</w:t>
      </w:r>
    </w:p>
    <w:p w14:paraId="68A8DABE" w14:textId="77777777" w:rsidR="00D176ED" w:rsidRPr="00EF6F2F" w:rsidRDefault="00D176ED" w:rsidP="00D176ED">
      <w:pPr>
        <w:pStyle w:val="ListParagraph"/>
        <w:numPr>
          <w:ilvl w:val="0"/>
          <w:numId w:val="145"/>
        </w:numPr>
        <w:rPr>
          <w:rFonts w:ascii="Garamond" w:hAnsi="Garamond" w:cstheme="majorBidi"/>
          <w:sz w:val="24"/>
          <w:szCs w:val="24"/>
        </w:rPr>
      </w:pPr>
      <w:r w:rsidRPr="00EF6F2F">
        <w:rPr>
          <w:rFonts w:ascii="Garamond" w:hAnsi="Garamond" w:cstheme="majorBidi"/>
          <w:sz w:val="24"/>
          <w:szCs w:val="24"/>
        </w:rPr>
        <w:t>Develop an action plan establishing staff responsibilities.</w:t>
      </w:r>
    </w:p>
    <w:p w14:paraId="30DC9DBD" w14:textId="77777777" w:rsidR="00D176ED" w:rsidRPr="00EF6F2F" w:rsidRDefault="00D176ED" w:rsidP="00D176ED">
      <w:pPr>
        <w:rPr>
          <w:rFonts w:ascii="Garamond" w:hAnsi="Garamond" w:cstheme="majorBidi"/>
          <w:b/>
          <w:sz w:val="24"/>
          <w:szCs w:val="24"/>
          <w:u w:val="single"/>
        </w:rPr>
      </w:pPr>
    </w:p>
    <w:p w14:paraId="1A9C3906"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184 - Features of Effective </w:t>
      </w:r>
      <w:proofErr w:type="spellStart"/>
      <w:r w:rsidRPr="00EF6F2F">
        <w:rPr>
          <w:rFonts w:ascii="Garamond" w:hAnsi="Garamond" w:cstheme="majorBidi"/>
          <w:b/>
          <w:sz w:val="24"/>
          <w:szCs w:val="24"/>
          <w:u w:val="single"/>
        </w:rPr>
        <w:t>Behavioural</w:t>
      </w:r>
      <w:proofErr w:type="spellEnd"/>
      <w:r w:rsidRPr="00EF6F2F">
        <w:rPr>
          <w:rFonts w:ascii="Garamond" w:hAnsi="Garamond" w:cstheme="majorBidi"/>
          <w:b/>
          <w:sz w:val="24"/>
          <w:szCs w:val="24"/>
          <w:u w:val="single"/>
        </w:rPr>
        <w:t xml:space="preserve"> Support Systems:</w:t>
      </w:r>
    </w:p>
    <w:p w14:paraId="76445B17" w14:textId="77777777" w:rsidR="00D176ED" w:rsidRPr="00EF6F2F" w:rsidRDefault="00D176ED" w:rsidP="00D176ED">
      <w:pPr>
        <w:pStyle w:val="ListParagraph"/>
        <w:numPr>
          <w:ilvl w:val="0"/>
          <w:numId w:val="146"/>
        </w:numPr>
        <w:rPr>
          <w:rFonts w:ascii="Garamond" w:hAnsi="Garamond" w:cstheme="majorBidi"/>
          <w:sz w:val="24"/>
          <w:szCs w:val="24"/>
        </w:rPr>
      </w:pPr>
      <w:r w:rsidRPr="00EF6F2F">
        <w:rPr>
          <w:rFonts w:ascii="Garamond" w:hAnsi="Garamond" w:cstheme="majorBidi"/>
          <w:sz w:val="24"/>
          <w:szCs w:val="24"/>
        </w:rPr>
        <w:t xml:space="preserve">There is total staff commitment to managing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whatever approach is taken.</w:t>
      </w:r>
    </w:p>
    <w:p w14:paraId="37677F3C" w14:textId="77777777" w:rsidR="00D176ED" w:rsidRPr="00EF6F2F" w:rsidRDefault="00D176ED" w:rsidP="00D176ED">
      <w:pPr>
        <w:pStyle w:val="ListParagraph"/>
        <w:numPr>
          <w:ilvl w:val="0"/>
          <w:numId w:val="146"/>
        </w:numPr>
        <w:rPr>
          <w:rFonts w:ascii="Garamond" w:hAnsi="Garamond" w:cstheme="majorBidi"/>
          <w:sz w:val="24"/>
          <w:szCs w:val="24"/>
        </w:rPr>
      </w:pPr>
      <w:r w:rsidRPr="00EF6F2F">
        <w:rPr>
          <w:rFonts w:ascii="Garamond" w:hAnsi="Garamond" w:cstheme="majorBidi"/>
          <w:sz w:val="24"/>
          <w:szCs w:val="24"/>
        </w:rPr>
        <w:t>There should be clearly defined and communicated expectations and rules.</w:t>
      </w:r>
    </w:p>
    <w:p w14:paraId="188900A2" w14:textId="77777777" w:rsidR="00D176ED" w:rsidRPr="00EF6F2F" w:rsidRDefault="00D176ED" w:rsidP="00D176ED">
      <w:pPr>
        <w:pStyle w:val="ListParagraph"/>
        <w:numPr>
          <w:ilvl w:val="0"/>
          <w:numId w:val="146"/>
        </w:numPr>
        <w:rPr>
          <w:rFonts w:ascii="Garamond" w:hAnsi="Garamond" w:cstheme="majorBidi"/>
          <w:sz w:val="24"/>
          <w:szCs w:val="24"/>
        </w:rPr>
      </w:pPr>
      <w:r w:rsidRPr="00EF6F2F">
        <w:rPr>
          <w:rFonts w:ascii="Garamond" w:hAnsi="Garamond" w:cstheme="majorBidi"/>
          <w:sz w:val="24"/>
          <w:szCs w:val="24"/>
        </w:rPr>
        <w:t>Have an instructional compo</w:t>
      </w:r>
      <w:r w:rsidR="0080256A" w:rsidRPr="00EF6F2F">
        <w:rPr>
          <w:rFonts w:ascii="Garamond" w:hAnsi="Garamond" w:cstheme="majorBidi"/>
          <w:sz w:val="24"/>
          <w:szCs w:val="24"/>
        </w:rPr>
        <w:t>nent for teaching students,  self-</w:t>
      </w:r>
      <w:r w:rsidRPr="00EF6F2F">
        <w:rPr>
          <w:rFonts w:ascii="Garamond" w:hAnsi="Garamond" w:cstheme="majorBidi"/>
          <w:sz w:val="24"/>
          <w:szCs w:val="24"/>
        </w:rPr>
        <w:t>control and/or social skill strategies.</w:t>
      </w:r>
    </w:p>
    <w:p w14:paraId="5AEA068A" w14:textId="77777777" w:rsidR="00D176ED" w:rsidRPr="00EF6F2F" w:rsidRDefault="00D176ED" w:rsidP="00D176ED">
      <w:pPr>
        <w:pStyle w:val="ListParagraph"/>
        <w:numPr>
          <w:ilvl w:val="0"/>
          <w:numId w:val="146"/>
        </w:numPr>
        <w:rPr>
          <w:rFonts w:ascii="Garamond" w:hAnsi="Garamond" w:cstheme="majorBidi"/>
          <w:sz w:val="24"/>
          <w:szCs w:val="24"/>
        </w:rPr>
      </w:pPr>
      <w:r w:rsidRPr="00EF6F2F">
        <w:rPr>
          <w:rFonts w:ascii="Garamond" w:hAnsi="Garamond" w:cstheme="majorBidi"/>
          <w:sz w:val="24"/>
          <w:szCs w:val="24"/>
        </w:rPr>
        <w:t xml:space="preserve">Prepare a support plan to address the needs of students with chronic, challenging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w:t>
      </w:r>
    </w:p>
    <w:p w14:paraId="5F09C51B" w14:textId="77777777" w:rsidR="008E698C" w:rsidRPr="00EF6F2F" w:rsidRDefault="008E698C" w:rsidP="00D176ED">
      <w:pPr>
        <w:rPr>
          <w:rFonts w:ascii="Garamond" w:hAnsi="Garamond" w:cstheme="majorBidi"/>
          <w:b/>
          <w:sz w:val="24"/>
          <w:szCs w:val="24"/>
          <w:u w:val="single"/>
        </w:rPr>
      </w:pPr>
    </w:p>
    <w:p w14:paraId="14DB8902"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lastRenderedPageBreak/>
        <w:t>Topic: 185 - School Wide Code of Conduct:</w:t>
      </w:r>
    </w:p>
    <w:p w14:paraId="4523D04B" w14:textId="77777777" w:rsidR="00D176ED" w:rsidRPr="00EF6F2F" w:rsidRDefault="00D176ED" w:rsidP="00D176ED">
      <w:pPr>
        <w:pStyle w:val="ListParagraph"/>
        <w:numPr>
          <w:ilvl w:val="0"/>
          <w:numId w:val="147"/>
        </w:numPr>
        <w:rPr>
          <w:rFonts w:ascii="Garamond" w:hAnsi="Garamond" w:cstheme="majorBidi"/>
          <w:b/>
          <w:sz w:val="24"/>
          <w:szCs w:val="24"/>
        </w:rPr>
      </w:pPr>
      <w:r w:rsidRPr="00EF6F2F">
        <w:rPr>
          <w:rFonts w:ascii="Garamond" w:hAnsi="Garamond" w:cstheme="majorBidi"/>
          <w:b/>
          <w:sz w:val="24"/>
          <w:szCs w:val="24"/>
        </w:rPr>
        <w:t xml:space="preserve">Safety: </w:t>
      </w:r>
      <w:r w:rsidRPr="00EF6F2F">
        <w:rPr>
          <w:rFonts w:ascii="Garamond" w:hAnsi="Garamond" w:cstheme="majorBidi"/>
          <w:sz w:val="24"/>
          <w:szCs w:val="24"/>
        </w:rPr>
        <w:t>Are my actions safe for myself and for others?</w:t>
      </w:r>
    </w:p>
    <w:p w14:paraId="09FA9A6D" w14:textId="77777777" w:rsidR="00D176ED" w:rsidRPr="00EF6F2F" w:rsidRDefault="00D176ED" w:rsidP="00D176ED">
      <w:pPr>
        <w:pStyle w:val="ListParagraph"/>
        <w:numPr>
          <w:ilvl w:val="0"/>
          <w:numId w:val="147"/>
        </w:numPr>
        <w:rPr>
          <w:rFonts w:ascii="Garamond" w:hAnsi="Garamond" w:cstheme="majorBidi"/>
          <w:b/>
          <w:sz w:val="24"/>
          <w:szCs w:val="24"/>
        </w:rPr>
      </w:pPr>
      <w:r w:rsidRPr="00EF6F2F">
        <w:rPr>
          <w:rFonts w:ascii="Garamond" w:hAnsi="Garamond" w:cstheme="majorBidi"/>
          <w:b/>
          <w:sz w:val="24"/>
          <w:szCs w:val="24"/>
        </w:rPr>
        <w:t xml:space="preserve">Respect: </w:t>
      </w:r>
      <w:r w:rsidRPr="00EF6F2F">
        <w:rPr>
          <w:rFonts w:ascii="Garamond" w:hAnsi="Garamond" w:cstheme="majorBidi"/>
          <w:sz w:val="24"/>
          <w:szCs w:val="24"/>
        </w:rPr>
        <w:t>Do my actions show respect for myself and for others?</w:t>
      </w:r>
    </w:p>
    <w:p w14:paraId="6E02FE85" w14:textId="77777777" w:rsidR="00D176ED" w:rsidRPr="00EF6F2F" w:rsidRDefault="00D176ED" w:rsidP="00D176ED">
      <w:pPr>
        <w:pStyle w:val="ListParagraph"/>
        <w:numPr>
          <w:ilvl w:val="0"/>
          <w:numId w:val="147"/>
        </w:numPr>
        <w:rPr>
          <w:rFonts w:ascii="Garamond" w:hAnsi="Garamond" w:cstheme="majorBidi"/>
          <w:b/>
          <w:sz w:val="24"/>
          <w:szCs w:val="24"/>
        </w:rPr>
      </w:pPr>
      <w:r w:rsidRPr="00EF6F2F">
        <w:rPr>
          <w:rFonts w:ascii="Garamond" w:hAnsi="Garamond" w:cstheme="majorBidi"/>
          <w:b/>
          <w:sz w:val="24"/>
          <w:szCs w:val="24"/>
        </w:rPr>
        <w:t xml:space="preserve">Honesty: </w:t>
      </w:r>
      <w:r w:rsidR="0080256A" w:rsidRPr="00EF6F2F">
        <w:rPr>
          <w:rFonts w:ascii="Garamond" w:hAnsi="Garamond" w:cstheme="majorBidi"/>
          <w:sz w:val="24"/>
          <w:szCs w:val="24"/>
        </w:rPr>
        <w:t>D</w:t>
      </w:r>
      <w:r w:rsidRPr="00EF6F2F">
        <w:rPr>
          <w:rFonts w:ascii="Garamond" w:hAnsi="Garamond" w:cstheme="majorBidi"/>
          <w:sz w:val="24"/>
          <w:szCs w:val="24"/>
        </w:rPr>
        <w:t>o my words and actions represent truth?</w:t>
      </w:r>
    </w:p>
    <w:p w14:paraId="03EB13A1" w14:textId="77777777" w:rsidR="00D176ED" w:rsidRPr="00EF6F2F" w:rsidRDefault="00D176ED" w:rsidP="00D176ED">
      <w:pPr>
        <w:pStyle w:val="ListParagraph"/>
        <w:numPr>
          <w:ilvl w:val="0"/>
          <w:numId w:val="147"/>
        </w:numPr>
        <w:rPr>
          <w:rFonts w:ascii="Garamond" w:hAnsi="Garamond" w:cstheme="majorBidi"/>
          <w:b/>
          <w:sz w:val="24"/>
          <w:szCs w:val="24"/>
        </w:rPr>
      </w:pPr>
      <w:r w:rsidRPr="00EF6F2F">
        <w:rPr>
          <w:rFonts w:ascii="Garamond" w:hAnsi="Garamond" w:cstheme="majorBidi"/>
          <w:b/>
          <w:sz w:val="24"/>
          <w:szCs w:val="24"/>
        </w:rPr>
        <w:t xml:space="preserve">Responsibility: </w:t>
      </w:r>
      <w:r w:rsidRPr="00EF6F2F">
        <w:rPr>
          <w:rFonts w:ascii="Garamond" w:hAnsi="Garamond" w:cstheme="majorBidi"/>
          <w:sz w:val="24"/>
          <w:szCs w:val="24"/>
        </w:rPr>
        <w:t>Do my actions meet the expectations to take care of myself and be a dependable member of the community?</w:t>
      </w:r>
    </w:p>
    <w:p w14:paraId="6C5CBCC3" w14:textId="77777777" w:rsidR="008E698C" w:rsidRPr="00EF6F2F" w:rsidRDefault="00D176ED" w:rsidP="006C6377">
      <w:pPr>
        <w:pStyle w:val="ListParagraph"/>
        <w:numPr>
          <w:ilvl w:val="0"/>
          <w:numId w:val="147"/>
        </w:numPr>
        <w:rPr>
          <w:rFonts w:ascii="Garamond" w:hAnsi="Garamond" w:cstheme="majorBidi"/>
          <w:b/>
          <w:sz w:val="24"/>
          <w:szCs w:val="24"/>
        </w:rPr>
      </w:pPr>
      <w:r w:rsidRPr="00EF6F2F">
        <w:rPr>
          <w:rFonts w:ascii="Garamond" w:hAnsi="Garamond" w:cstheme="majorBidi"/>
          <w:b/>
          <w:sz w:val="24"/>
          <w:szCs w:val="24"/>
        </w:rPr>
        <w:t xml:space="preserve">Courtesy: </w:t>
      </w:r>
      <w:r w:rsidRPr="00EF6F2F">
        <w:rPr>
          <w:rFonts w:ascii="Garamond" w:hAnsi="Garamond" w:cstheme="majorBidi"/>
          <w:sz w:val="24"/>
          <w:szCs w:val="24"/>
        </w:rPr>
        <w:t>Do my actions help make this a nice place, where people feel welcome and accepted, and where they can do their work without disruptions?</w:t>
      </w:r>
    </w:p>
    <w:p w14:paraId="3CC2644D" w14:textId="77777777" w:rsidR="006C6377" w:rsidRPr="00EF6F2F" w:rsidRDefault="006C6377" w:rsidP="006C6377">
      <w:pPr>
        <w:pStyle w:val="ListParagraph"/>
        <w:rPr>
          <w:rFonts w:ascii="Garamond" w:hAnsi="Garamond" w:cstheme="majorBidi"/>
          <w:b/>
          <w:sz w:val="24"/>
          <w:szCs w:val="24"/>
        </w:rPr>
      </w:pPr>
    </w:p>
    <w:p w14:paraId="088EA156" w14:textId="77777777" w:rsidR="00D176ED" w:rsidRPr="00EF6F2F" w:rsidRDefault="00D176ED" w:rsidP="00D176ED">
      <w:pPr>
        <w:tabs>
          <w:tab w:val="center" w:pos="4680"/>
        </w:tabs>
        <w:rPr>
          <w:rFonts w:ascii="Garamond" w:hAnsi="Garamond" w:cstheme="majorBidi"/>
          <w:b/>
          <w:sz w:val="24"/>
          <w:szCs w:val="24"/>
          <w:u w:val="single"/>
        </w:rPr>
      </w:pPr>
      <w:r w:rsidRPr="00EF6F2F">
        <w:rPr>
          <w:rFonts w:ascii="Garamond" w:hAnsi="Garamond" w:cstheme="majorBidi"/>
          <w:b/>
          <w:sz w:val="24"/>
          <w:szCs w:val="24"/>
          <w:u w:val="single"/>
        </w:rPr>
        <w:t>T</w:t>
      </w:r>
      <w:r w:rsidR="008E698C" w:rsidRPr="00EF6F2F">
        <w:rPr>
          <w:rFonts w:ascii="Garamond" w:hAnsi="Garamond" w:cstheme="majorBidi"/>
          <w:b/>
          <w:sz w:val="24"/>
          <w:szCs w:val="24"/>
          <w:u w:val="single"/>
        </w:rPr>
        <w:t>opic: 186 - Unified Discipline:</w:t>
      </w:r>
    </w:p>
    <w:p w14:paraId="62D01F08"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Teachers and school personnel believe that:</w:t>
      </w:r>
    </w:p>
    <w:p w14:paraId="654357FC" w14:textId="77777777" w:rsidR="00D176ED" w:rsidRPr="00EF6F2F" w:rsidRDefault="00D176ED" w:rsidP="00D176ED">
      <w:pPr>
        <w:pStyle w:val="ListParagraph"/>
        <w:numPr>
          <w:ilvl w:val="0"/>
          <w:numId w:val="148"/>
        </w:numPr>
        <w:rPr>
          <w:rFonts w:ascii="Garamond" w:hAnsi="Garamond" w:cstheme="majorBidi"/>
          <w:sz w:val="24"/>
          <w:szCs w:val="24"/>
        </w:rPr>
      </w:pPr>
      <w:r w:rsidRPr="00EF6F2F">
        <w:rPr>
          <w:rFonts w:ascii="Garamond" w:hAnsi="Garamond" w:cstheme="majorBidi"/>
          <w:sz w:val="24"/>
          <w:szCs w:val="24"/>
        </w:rPr>
        <w:t xml:space="preserve">Instruction can improve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w:t>
      </w:r>
    </w:p>
    <w:p w14:paraId="639355D5" w14:textId="77777777" w:rsidR="00D176ED" w:rsidRPr="00EF6F2F" w:rsidRDefault="00D176ED" w:rsidP="00D176ED">
      <w:pPr>
        <w:pStyle w:val="ListParagraph"/>
        <w:numPr>
          <w:ilvl w:val="0"/>
          <w:numId w:val="148"/>
        </w:numPr>
        <w:rPr>
          <w:rFonts w:ascii="Garamond" w:hAnsi="Garamond" w:cstheme="majorBidi"/>
          <w:sz w:val="24"/>
          <w:szCs w:val="24"/>
        </w:rPr>
      </w:pPr>
      <w:proofErr w:type="spellStart"/>
      <w:r w:rsidRPr="00EF6F2F">
        <w:rPr>
          <w:rFonts w:ascii="Garamond" w:hAnsi="Garamond" w:cstheme="majorBidi"/>
          <w:sz w:val="24"/>
          <w:szCs w:val="24"/>
        </w:rPr>
        <w:t>Be</w:t>
      </w:r>
      <w:r w:rsidR="0080256A" w:rsidRPr="00EF6F2F">
        <w:rPr>
          <w:rFonts w:ascii="Garamond" w:hAnsi="Garamond" w:cstheme="majorBidi"/>
          <w:sz w:val="24"/>
          <w:szCs w:val="24"/>
        </w:rPr>
        <w:t>havioural</w:t>
      </w:r>
      <w:proofErr w:type="spellEnd"/>
      <w:r w:rsidR="0080256A" w:rsidRPr="00EF6F2F">
        <w:rPr>
          <w:rFonts w:ascii="Garamond" w:hAnsi="Garamond" w:cstheme="majorBidi"/>
          <w:sz w:val="24"/>
          <w:szCs w:val="24"/>
        </w:rPr>
        <w:t xml:space="preserve"> instruction is part of</w:t>
      </w:r>
      <w:r w:rsidRPr="00EF6F2F">
        <w:rPr>
          <w:rFonts w:ascii="Garamond" w:hAnsi="Garamond" w:cstheme="majorBidi"/>
          <w:sz w:val="24"/>
          <w:szCs w:val="24"/>
        </w:rPr>
        <w:t xml:space="preserve"> teaching</w:t>
      </w:r>
    </w:p>
    <w:p w14:paraId="2650ACD0" w14:textId="77777777" w:rsidR="00D176ED" w:rsidRPr="00EF6F2F" w:rsidRDefault="00D176ED" w:rsidP="00D176ED">
      <w:pPr>
        <w:pStyle w:val="ListParagraph"/>
        <w:numPr>
          <w:ilvl w:val="0"/>
          <w:numId w:val="148"/>
        </w:numPr>
        <w:rPr>
          <w:rFonts w:ascii="Garamond" w:hAnsi="Garamond" w:cstheme="majorBidi"/>
          <w:sz w:val="24"/>
          <w:szCs w:val="24"/>
        </w:rPr>
      </w:pPr>
      <w:r w:rsidRPr="00EF6F2F">
        <w:rPr>
          <w:rFonts w:ascii="Garamond" w:hAnsi="Garamond" w:cstheme="majorBidi"/>
          <w:sz w:val="24"/>
          <w:szCs w:val="24"/>
        </w:rPr>
        <w:t>Personalizing misbehavior makes matters worse</w:t>
      </w:r>
    </w:p>
    <w:p w14:paraId="000278A4" w14:textId="77777777" w:rsidR="00D176ED" w:rsidRPr="00EF6F2F" w:rsidRDefault="00D176ED" w:rsidP="00D176ED">
      <w:pPr>
        <w:pStyle w:val="ListParagraph"/>
        <w:numPr>
          <w:ilvl w:val="0"/>
          <w:numId w:val="148"/>
        </w:numPr>
        <w:rPr>
          <w:rFonts w:ascii="Garamond" w:hAnsi="Garamond" w:cstheme="majorBidi"/>
          <w:sz w:val="24"/>
          <w:szCs w:val="24"/>
        </w:rPr>
      </w:pPr>
      <w:r w:rsidRPr="00EF6F2F">
        <w:rPr>
          <w:rFonts w:ascii="Garamond" w:hAnsi="Garamond" w:cstheme="majorBidi"/>
          <w:sz w:val="24"/>
          <w:szCs w:val="24"/>
        </w:rPr>
        <w:t>Emotional poise underlies discipline methods that work.</w:t>
      </w:r>
    </w:p>
    <w:p w14:paraId="79DACD38"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Unified expectations:</w:t>
      </w:r>
    </w:p>
    <w:p w14:paraId="59FFCC8A"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Consistent and fair expectations for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instruction are a key to successful discipline plans.</w:t>
      </w:r>
    </w:p>
    <w:p w14:paraId="4556A0D3"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Unified Consequences:</w:t>
      </w:r>
    </w:p>
    <w:p w14:paraId="27649E90"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Using a warm yet firm voice, teachers state the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the violated rule, and the unified consequence and offer encouragement.</w:t>
      </w:r>
    </w:p>
    <w:p w14:paraId="5A23C0F8"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Unified team roles:</w:t>
      </w:r>
    </w:p>
    <w:p w14:paraId="28AECEF3"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Clear responsibilities are described for all school person</w:t>
      </w:r>
      <w:r w:rsidR="0080256A" w:rsidRPr="00EF6F2F">
        <w:rPr>
          <w:rFonts w:ascii="Garamond" w:hAnsi="Garamond" w:cstheme="majorBidi"/>
          <w:sz w:val="24"/>
          <w:szCs w:val="24"/>
        </w:rPr>
        <w:t>ne</w:t>
      </w:r>
      <w:r w:rsidRPr="00EF6F2F">
        <w:rPr>
          <w:rFonts w:ascii="Garamond" w:hAnsi="Garamond" w:cstheme="majorBidi"/>
          <w:sz w:val="24"/>
          <w:szCs w:val="24"/>
        </w:rPr>
        <w:t xml:space="preserve">l. </w:t>
      </w:r>
    </w:p>
    <w:p w14:paraId="5546067C" w14:textId="77777777" w:rsidR="008E698C" w:rsidRPr="00EF6F2F" w:rsidRDefault="008E698C" w:rsidP="00D176ED">
      <w:pPr>
        <w:rPr>
          <w:rFonts w:ascii="Garamond" w:hAnsi="Garamond" w:cstheme="majorBidi"/>
          <w:b/>
          <w:sz w:val="24"/>
          <w:szCs w:val="24"/>
          <w:u w:val="single"/>
        </w:rPr>
      </w:pPr>
    </w:p>
    <w:p w14:paraId="7A73A473" w14:textId="77777777" w:rsidR="006C6377" w:rsidRPr="00EF6F2F" w:rsidRDefault="006C6377" w:rsidP="00D176ED">
      <w:pPr>
        <w:rPr>
          <w:rFonts w:ascii="Garamond" w:hAnsi="Garamond" w:cstheme="majorBidi"/>
          <w:b/>
          <w:sz w:val="24"/>
          <w:szCs w:val="24"/>
          <w:u w:val="single"/>
        </w:rPr>
      </w:pPr>
    </w:p>
    <w:p w14:paraId="4178D513" w14:textId="77777777" w:rsidR="006C6377" w:rsidRPr="00EF6F2F" w:rsidRDefault="006C6377" w:rsidP="00D176ED">
      <w:pPr>
        <w:rPr>
          <w:rFonts w:ascii="Garamond" w:hAnsi="Garamond" w:cstheme="majorBidi"/>
          <w:b/>
          <w:sz w:val="24"/>
          <w:szCs w:val="24"/>
          <w:u w:val="single"/>
        </w:rPr>
      </w:pPr>
    </w:p>
    <w:p w14:paraId="53931923" w14:textId="77777777" w:rsidR="006C6377" w:rsidRPr="00EF6F2F" w:rsidRDefault="006C6377" w:rsidP="00D176ED">
      <w:pPr>
        <w:rPr>
          <w:rFonts w:ascii="Garamond" w:hAnsi="Garamond" w:cstheme="majorBidi"/>
          <w:b/>
          <w:sz w:val="24"/>
          <w:szCs w:val="24"/>
          <w:u w:val="single"/>
        </w:rPr>
      </w:pPr>
    </w:p>
    <w:p w14:paraId="4D382862" w14:textId="77777777" w:rsidR="006C6377" w:rsidRPr="00EF6F2F" w:rsidRDefault="006C6377" w:rsidP="00D176ED">
      <w:pPr>
        <w:rPr>
          <w:rFonts w:ascii="Garamond" w:hAnsi="Garamond" w:cstheme="majorBidi"/>
          <w:b/>
          <w:sz w:val="24"/>
          <w:szCs w:val="24"/>
          <w:u w:val="single"/>
        </w:rPr>
      </w:pPr>
    </w:p>
    <w:p w14:paraId="7E721B2E" w14:textId="77777777" w:rsidR="006C6377" w:rsidRPr="00EF6F2F" w:rsidRDefault="006C6377" w:rsidP="00D176ED">
      <w:pPr>
        <w:rPr>
          <w:rFonts w:ascii="Garamond" w:hAnsi="Garamond" w:cstheme="majorBidi"/>
          <w:b/>
          <w:sz w:val="24"/>
          <w:szCs w:val="24"/>
          <w:u w:val="single"/>
        </w:rPr>
      </w:pPr>
    </w:p>
    <w:p w14:paraId="7A899CE8" w14:textId="77777777" w:rsidR="006C6377" w:rsidRPr="00EF6F2F" w:rsidRDefault="006C6377" w:rsidP="00D176ED">
      <w:pPr>
        <w:rPr>
          <w:rFonts w:ascii="Garamond" w:hAnsi="Garamond" w:cstheme="majorBidi"/>
          <w:b/>
          <w:sz w:val="24"/>
          <w:szCs w:val="24"/>
          <w:u w:val="single"/>
        </w:rPr>
      </w:pPr>
    </w:p>
    <w:p w14:paraId="54FD74C3" w14:textId="77777777" w:rsidR="00871AE7" w:rsidRDefault="00871AE7" w:rsidP="006C6377">
      <w:pPr>
        <w:jc w:val="right"/>
        <w:rPr>
          <w:rFonts w:ascii="Garamond" w:hAnsi="Garamond" w:cstheme="majorBidi"/>
          <w:b/>
          <w:sz w:val="24"/>
          <w:szCs w:val="24"/>
        </w:rPr>
      </w:pPr>
    </w:p>
    <w:p w14:paraId="0C557163" w14:textId="0898478C" w:rsidR="006C6377" w:rsidRPr="00EF6F2F" w:rsidRDefault="006C6377" w:rsidP="006C6377">
      <w:pPr>
        <w:jc w:val="right"/>
        <w:rPr>
          <w:rFonts w:ascii="Garamond" w:hAnsi="Garamond" w:cstheme="majorBidi"/>
          <w:b/>
          <w:sz w:val="24"/>
          <w:szCs w:val="24"/>
        </w:rPr>
      </w:pPr>
      <w:r w:rsidRPr="00EF6F2F">
        <w:rPr>
          <w:rFonts w:ascii="Garamond" w:hAnsi="Garamond" w:cstheme="majorBidi"/>
          <w:b/>
          <w:sz w:val="24"/>
          <w:szCs w:val="24"/>
        </w:rPr>
        <w:lastRenderedPageBreak/>
        <w:t>Lesson 32</w:t>
      </w:r>
    </w:p>
    <w:p w14:paraId="44EB953E" w14:textId="77777777" w:rsidR="006C6377" w:rsidRPr="00EF6F2F" w:rsidRDefault="006C6377" w:rsidP="006C6377">
      <w:pPr>
        <w:jc w:val="center"/>
        <w:rPr>
          <w:rFonts w:ascii="Garamond" w:hAnsi="Garamond" w:cstheme="majorBidi"/>
          <w:b/>
          <w:sz w:val="24"/>
          <w:szCs w:val="24"/>
        </w:rPr>
      </w:pPr>
      <w:r w:rsidRPr="00EF6F2F">
        <w:rPr>
          <w:rFonts w:ascii="Garamond" w:hAnsi="Garamond" w:cstheme="majorBidi"/>
          <w:b/>
          <w:sz w:val="24"/>
          <w:szCs w:val="24"/>
        </w:rPr>
        <w:t>SCHOOL DISCIPLINE</w:t>
      </w:r>
    </w:p>
    <w:p w14:paraId="1CC940CB" w14:textId="77777777" w:rsidR="00D176ED" w:rsidRPr="00EF6F2F" w:rsidRDefault="006C6377" w:rsidP="006C6377">
      <w:pPr>
        <w:rPr>
          <w:rFonts w:ascii="Garamond" w:hAnsi="Garamond" w:cstheme="majorBidi"/>
          <w:b/>
          <w:sz w:val="24"/>
          <w:szCs w:val="24"/>
          <w:u w:val="single"/>
        </w:rPr>
      </w:pPr>
      <w:r w:rsidRPr="00EF6F2F">
        <w:rPr>
          <w:rFonts w:ascii="Garamond" w:hAnsi="Garamond" w:cstheme="majorBidi"/>
          <w:b/>
          <w:sz w:val="24"/>
          <w:szCs w:val="24"/>
          <w:u w:val="single"/>
        </w:rPr>
        <w:t xml:space="preserve">Topic: 187 </w:t>
      </w:r>
    </w:p>
    <w:p w14:paraId="6FC77A58"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School discipline has two main goals:</w:t>
      </w:r>
    </w:p>
    <w:p w14:paraId="52AD7090" w14:textId="77777777" w:rsidR="00D176ED" w:rsidRPr="00EF6F2F" w:rsidRDefault="00D176ED" w:rsidP="00D176ED">
      <w:pPr>
        <w:pStyle w:val="ListParagraph"/>
        <w:numPr>
          <w:ilvl w:val="0"/>
          <w:numId w:val="149"/>
        </w:numPr>
        <w:rPr>
          <w:rFonts w:ascii="Garamond" w:hAnsi="Garamond" w:cstheme="majorBidi"/>
          <w:sz w:val="24"/>
          <w:szCs w:val="24"/>
        </w:rPr>
      </w:pPr>
      <w:r w:rsidRPr="00EF6F2F">
        <w:rPr>
          <w:rFonts w:ascii="Garamond" w:hAnsi="Garamond" w:cstheme="majorBidi"/>
          <w:sz w:val="24"/>
          <w:szCs w:val="24"/>
        </w:rPr>
        <w:t>To ensure the safety of staff and students</w:t>
      </w:r>
    </w:p>
    <w:p w14:paraId="62C4220C" w14:textId="77777777" w:rsidR="00D176ED" w:rsidRPr="00EF6F2F" w:rsidRDefault="00D176ED" w:rsidP="00D176ED">
      <w:pPr>
        <w:pStyle w:val="ListParagraph"/>
        <w:numPr>
          <w:ilvl w:val="0"/>
          <w:numId w:val="149"/>
        </w:numPr>
        <w:rPr>
          <w:rFonts w:ascii="Garamond" w:hAnsi="Garamond" w:cstheme="majorBidi"/>
          <w:sz w:val="24"/>
          <w:szCs w:val="24"/>
        </w:rPr>
      </w:pPr>
      <w:r w:rsidRPr="00EF6F2F">
        <w:rPr>
          <w:rFonts w:ascii="Garamond" w:hAnsi="Garamond" w:cstheme="majorBidi"/>
          <w:sz w:val="24"/>
          <w:szCs w:val="24"/>
        </w:rPr>
        <w:t>To create an environment conducive to learning.</w:t>
      </w:r>
    </w:p>
    <w:p w14:paraId="195B091E" w14:textId="77777777" w:rsidR="008E698C" w:rsidRPr="00EF6F2F" w:rsidRDefault="008E698C" w:rsidP="00D176ED">
      <w:pPr>
        <w:rPr>
          <w:rFonts w:ascii="Garamond" w:hAnsi="Garamond" w:cstheme="majorBidi"/>
          <w:b/>
          <w:sz w:val="24"/>
          <w:szCs w:val="24"/>
          <w:u w:val="single"/>
        </w:rPr>
      </w:pPr>
    </w:p>
    <w:p w14:paraId="547986CF"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188 – Discipline problems in schools - 1</w:t>
      </w:r>
    </w:p>
    <w:p w14:paraId="553594E8"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Discipline problems arise because rules are:</w:t>
      </w:r>
    </w:p>
    <w:p w14:paraId="039E5CB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Unclear</w:t>
      </w:r>
    </w:p>
    <w:p w14:paraId="6D581A3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Perceived as unfairly or inconsistently enforced</w:t>
      </w:r>
    </w:p>
    <w:p w14:paraId="67F3B215" w14:textId="77777777" w:rsidR="008E698C" w:rsidRPr="00EF6F2F" w:rsidRDefault="00D176ED" w:rsidP="006C6377">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Students do not believe in rules</w:t>
      </w:r>
    </w:p>
    <w:p w14:paraId="0B03CFAF" w14:textId="77777777" w:rsidR="006C6377" w:rsidRPr="00EF6F2F" w:rsidRDefault="006C6377" w:rsidP="006C6377">
      <w:pPr>
        <w:pStyle w:val="ListParagraph"/>
        <w:rPr>
          <w:rFonts w:ascii="Garamond" w:hAnsi="Garamond" w:cstheme="majorBidi"/>
          <w:sz w:val="24"/>
          <w:szCs w:val="24"/>
        </w:rPr>
      </w:pPr>
    </w:p>
    <w:p w14:paraId="2C433050"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189 - Discipline problems in schools – 2</w:t>
      </w:r>
    </w:p>
    <w:p w14:paraId="28A12855"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Discipline problems arise because:</w:t>
      </w:r>
    </w:p>
    <w:p w14:paraId="4995125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Teachers and administrators disagree on the proper responses to student misconduct</w:t>
      </w:r>
    </w:p>
    <w:p w14:paraId="76EDFFDA"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Teacher-administration cooperation is poor or the administration is inactive</w:t>
      </w:r>
    </w:p>
    <w:p w14:paraId="237D436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Teachers tend to have punitive attitudes</w:t>
      </w:r>
    </w:p>
    <w:p w14:paraId="178EE3BD"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Misconduct is ignored</w:t>
      </w:r>
    </w:p>
    <w:p w14:paraId="5FC39B08"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Schools are large or lack adequate resources for teaching</w:t>
      </w:r>
    </w:p>
    <w:p w14:paraId="6E1F65C8" w14:textId="77777777" w:rsidR="008E698C" w:rsidRPr="00EF6F2F" w:rsidRDefault="008E698C" w:rsidP="00D176ED">
      <w:pPr>
        <w:rPr>
          <w:rFonts w:ascii="Garamond" w:hAnsi="Garamond" w:cstheme="majorBidi"/>
          <w:b/>
          <w:sz w:val="24"/>
          <w:szCs w:val="24"/>
          <w:u w:val="single"/>
        </w:rPr>
      </w:pPr>
    </w:p>
    <w:p w14:paraId="4590AEBB"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190 – Countering discipline problems in schools</w:t>
      </w:r>
    </w:p>
    <w:p w14:paraId="5A8C0630"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Rules and the consequences of breaking them should be clearly specified and communicated to staff, students and parents by such means as:</w:t>
      </w:r>
    </w:p>
    <w:p w14:paraId="48D63980"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Newsletters</w:t>
      </w:r>
    </w:p>
    <w:p w14:paraId="5D68CA1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Student assemblies</w:t>
      </w:r>
    </w:p>
    <w:p w14:paraId="181D2E4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Handbooks</w:t>
      </w:r>
    </w:p>
    <w:p w14:paraId="3285C299"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Enforcement of rules</w:t>
      </w:r>
    </w:p>
    <w:p w14:paraId="508728C5"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Once rules have been communicated, fair and consistent enforcement helps maintain students’ respect for the school’s discipline system. </w:t>
      </w:r>
    </w:p>
    <w:p w14:paraId="6C33E874"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lastRenderedPageBreak/>
        <w:t>Establishment of Approval Process</w:t>
      </w:r>
    </w:p>
    <w:p w14:paraId="1E6990A5"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Providing a hearing process for students to present their side of the story and establishing an appeal process will also increase students’ and parents’ perceptions of fairness.</w:t>
      </w:r>
    </w:p>
    <w:p w14:paraId="52DED000" w14:textId="77777777" w:rsidR="008E698C" w:rsidRPr="00EF6F2F" w:rsidRDefault="008E698C" w:rsidP="00D176ED">
      <w:pPr>
        <w:rPr>
          <w:rFonts w:ascii="Garamond" w:hAnsi="Garamond" w:cstheme="majorBidi"/>
          <w:b/>
          <w:sz w:val="24"/>
          <w:szCs w:val="24"/>
          <w:u w:val="single"/>
        </w:rPr>
      </w:pPr>
    </w:p>
    <w:p w14:paraId="48DE6378"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191 – Administrative Leadership &amp; Discipline</w:t>
      </w:r>
    </w:p>
    <w:p w14:paraId="169AD9C6" w14:textId="77777777" w:rsidR="00D176ED" w:rsidRPr="00EF6F2F" w:rsidRDefault="00D176ED" w:rsidP="008E698C">
      <w:pPr>
        <w:rPr>
          <w:rFonts w:ascii="Garamond" w:hAnsi="Garamond" w:cstheme="majorBidi"/>
          <w:sz w:val="24"/>
          <w:szCs w:val="24"/>
        </w:rPr>
      </w:pPr>
      <w:r w:rsidRPr="00EF6F2F">
        <w:rPr>
          <w:rFonts w:ascii="Garamond" w:hAnsi="Garamond" w:cstheme="majorBidi"/>
          <w:sz w:val="24"/>
          <w:szCs w:val="24"/>
        </w:rPr>
        <w:t>The principal plays a very important leadership role in establishing school discipline, both by effective administ</w:t>
      </w:r>
      <w:r w:rsidR="008E698C" w:rsidRPr="00EF6F2F">
        <w:rPr>
          <w:rFonts w:ascii="Garamond" w:hAnsi="Garamond" w:cstheme="majorBidi"/>
          <w:sz w:val="24"/>
          <w:szCs w:val="24"/>
        </w:rPr>
        <w:t>ration and by personal example.</w:t>
      </w:r>
    </w:p>
    <w:p w14:paraId="4DA138FA"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Administrative Models:</w:t>
      </w:r>
    </w:p>
    <w:p w14:paraId="3D13A391"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Principals of well-disciplined students are usually highly visible models.</w:t>
      </w:r>
    </w:p>
    <w:p w14:paraId="3576B5DD"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Principal-Teacher Rapport</w:t>
      </w:r>
    </w:p>
    <w:p w14:paraId="262B9E01"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Teachers’ satisfaction with school discipline policy is related to their relationship with the principal. </w:t>
      </w:r>
    </w:p>
    <w:p w14:paraId="7259411C"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A principal should be able to create consensus among staff on rules and their enforcement.</w:t>
      </w:r>
    </w:p>
    <w:p w14:paraId="6523CA94" w14:textId="77777777" w:rsidR="008E698C" w:rsidRPr="00EF6F2F" w:rsidRDefault="008E698C" w:rsidP="00D176ED">
      <w:pPr>
        <w:rPr>
          <w:rFonts w:ascii="Garamond" w:hAnsi="Garamond" w:cstheme="majorBidi"/>
          <w:b/>
          <w:sz w:val="24"/>
          <w:szCs w:val="24"/>
          <w:u w:val="single"/>
        </w:rPr>
      </w:pPr>
    </w:p>
    <w:p w14:paraId="291F6FE6"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192 – School-wide Discipline Plan</w:t>
      </w:r>
    </w:p>
    <w:p w14:paraId="3614A61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A school discipline plan should be designed around the individual school’s learning goals and philosophy of education.</w:t>
      </w:r>
    </w:p>
    <w:p w14:paraId="5135A56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A uniform reporting system is an important element of a school discipline plan.</w:t>
      </w:r>
    </w:p>
    <w:p w14:paraId="1216B4AA"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Written policies should be developed with input from everyone who will be affected by them.</w:t>
      </w:r>
    </w:p>
    <w:p w14:paraId="0C1D8E3D"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Teacher input is especially important because their support is crucial to plan’s success.</w:t>
      </w:r>
    </w:p>
    <w:p w14:paraId="64E681A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Once developed, discipline policies must be communicated to staff, students, parents and community.</w:t>
      </w:r>
    </w:p>
    <w:p w14:paraId="7A08555A" w14:textId="77777777" w:rsidR="008E698C" w:rsidRPr="00EF6F2F" w:rsidRDefault="008E698C" w:rsidP="008E698C">
      <w:pPr>
        <w:jc w:val="center"/>
        <w:rPr>
          <w:rFonts w:ascii="Garamond" w:hAnsi="Garamond" w:cstheme="majorBidi"/>
          <w:b/>
          <w:sz w:val="24"/>
          <w:szCs w:val="24"/>
        </w:rPr>
      </w:pPr>
    </w:p>
    <w:p w14:paraId="2CBF69AA" w14:textId="77777777" w:rsidR="006C6377" w:rsidRPr="00EF6F2F" w:rsidRDefault="006C6377" w:rsidP="008E698C">
      <w:pPr>
        <w:jc w:val="center"/>
        <w:rPr>
          <w:rFonts w:ascii="Garamond" w:hAnsi="Garamond" w:cstheme="majorBidi"/>
          <w:b/>
          <w:sz w:val="24"/>
          <w:szCs w:val="24"/>
        </w:rPr>
      </w:pPr>
    </w:p>
    <w:p w14:paraId="46455DEC" w14:textId="77777777" w:rsidR="006C6377" w:rsidRPr="00EF6F2F" w:rsidRDefault="006C6377" w:rsidP="008E698C">
      <w:pPr>
        <w:jc w:val="center"/>
        <w:rPr>
          <w:rFonts w:ascii="Garamond" w:hAnsi="Garamond" w:cstheme="majorBidi"/>
          <w:b/>
          <w:sz w:val="24"/>
          <w:szCs w:val="24"/>
        </w:rPr>
      </w:pPr>
    </w:p>
    <w:p w14:paraId="6E31054B" w14:textId="77777777" w:rsidR="006C6377" w:rsidRPr="00EF6F2F" w:rsidRDefault="006C6377" w:rsidP="008E698C">
      <w:pPr>
        <w:jc w:val="center"/>
        <w:rPr>
          <w:rFonts w:ascii="Garamond" w:hAnsi="Garamond" w:cstheme="majorBidi"/>
          <w:b/>
          <w:sz w:val="24"/>
          <w:szCs w:val="24"/>
        </w:rPr>
      </w:pPr>
    </w:p>
    <w:p w14:paraId="69A4F0ED" w14:textId="77777777" w:rsidR="006C6377" w:rsidRPr="00EF6F2F" w:rsidRDefault="006C6377" w:rsidP="008E698C">
      <w:pPr>
        <w:jc w:val="center"/>
        <w:rPr>
          <w:rFonts w:ascii="Garamond" w:hAnsi="Garamond" w:cstheme="majorBidi"/>
          <w:b/>
          <w:sz w:val="24"/>
          <w:szCs w:val="24"/>
        </w:rPr>
      </w:pPr>
    </w:p>
    <w:p w14:paraId="77BB967A" w14:textId="77777777" w:rsidR="006C6377" w:rsidRPr="00EF6F2F" w:rsidRDefault="006C6377" w:rsidP="008E698C">
      <w:pPr>
        <w:jc w:val="center"/>
        <w:rPr>
          <w:rFonts w:ascii="Garamond" w:hAnsi="Garamond" w:cstheme="majorBidi"/>
          <w:b/>
          <w:sz w:val="24"/>
          <w:szCs w:val="24"/>
        </w:rPr>
      </w:pPr>
    </w:p>
    <w:p w14:paraId="7288B31D" w14:textId="77777777" w:rsidR="006C6377" w:rsidRPr="00EF6F2F" w:rsidRDefault="003143C6" w:rsidP="006C6377">
      <w:pPr>
        <w:jc w:val="right"/>
        <w:rPr>
          <w:rFonts w:ascii="Garamond" w:hAnsi="Garamond" w:cstheme="majorBidi"/>
          <w:b/>
          <w:sz w:val="24"/>
          <w:szCs w:val="24"/>
        </w:rPr>
      </w:pPr>
      <w:r w:rsidRPr="00EF6F2F">
        <w:rPr>
          <w:rFonts w:ascii="Garamond" w:hAnsi="Garamond" w:cstheme="majorBidi"/>
          <w:b/>
          <w:sz w:val="24"/>
          <w:szCs w:val="24"/>
        </w:rPr>
        <w:lastRenderedPageBreak/>
        <w:t>Lesson 33</w:t>
      </w:r>
    </w:p>
    <w:p w14:paraId="014C55DA" w14:textId="77777777" w:rsidR="003143C6" w:rsidRPr="00EF6F2F" w:rsidRDefault="003143C6" w:rsidP="003143C6">
      <w:pPr>
        <w:jc w:val="center"/>
        <w:rPr>
          <w:rFonts w:ascii="Garamond" w:hAnsi="Garamond" w:cstheme="majorBidi"/>
          <w:b/>
          <w:sz w:val="24"/>
          <w:szCs w:val="24"/>
        </w:rPr>
      </w:pPr>
      <w:r w:rsidRPr="00EF6F2F">
        <w:rPr>
          <w:rFonts w:ascii="Garamond" w:hAnsi="Garamond" w:cstheme="majorBidi"/>
          <w:b/>
          <w:sz w:val="24"/>
          <w:szCs w:val="24"/>
        </w:rPr>
        <w:t>SCHOOL-WIDE PREVENTIVE DISCIPLINE PRACTICES</w:t>
      </w:r>
    </w:p>
    <w:p w14:paraId="6886387A"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193 – School-wide commitment to Discipline</w:t>
      </w:r>
    </w:p>
    <w:p w14:paraId="00318794"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Commitment, on the part of all staff, to establish and maintain appropriate student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should be an essential precondition of learning. Well-disciplined schools tend to be those in which there is:</w:t>
      </w:r>
    </w:p>
    <w:p w14:paraId="072ADCE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A school-wide emphasis on the importance of learning</w:t>
      </w:r>
    </w:p>
    <w:p w14:paraId="126892B6"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Intolerance of conditions which inhabit learning </w:t>
      </w:r>
    </w:p>
    <w:p w14:paraId="50D11258" w14:textId="77777777" w:rsidR="008E698C" w:rsidRPr="00EF6F2F" w:rsidRDefault="008E698C" w:rsidP="00D176ED">
      <w:pPr>
        <w:rPr>
          <w:rFonts w:ascii="Garamond" w:hAnsi="Garamond" w:cstheme="majorBidi"/>
          <w:b/>
          <w:sz w:val="24"/>
          <w:szCs w:val="24"/>
          <w:u w:val="single"/>
        </w:rPr>
      </w:pPr>
    </w:p>
    <w:p w14:paraId="7FB99A6F"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194 – High </w:t>
      </w:r>
      <w:proofErr w:type="spellStart"/>
      <w:r w:rsidRPr="00EF6F2F">
        <w:rPr>
          <w:rFonts w:ascii="Garamond" w:hAnsi="Garamond" w:cstheme="majorBidi"/>
          <w:b/>
          <w:sz w:val="24"/>
          <w:szCs w:val="24"/>
          <w:u w:val="single"/>
        </w:rPr>
        <w:t>Behavioural</w:t>
      </w:r>
      <w:proofErr w:type="spellEnd"/>
      <w:r w:rsidRPr="00EF6F2F">
        <w:rPr>
          <w:rFonts w:ascii="Garamond" w:hAnsi="Garamond" w:cstheme="majorBidi"/>
          <w:b/>
          <w:sz w:val="24"/>
          <w:szCs w:val="24"/>
          <w:u w:val="single"/>
        </w:rPr>
        <w:t xml:space="preserve"> Expectations</w:t>
      </w:r>
    </w:p>
    <w:p w14:paraId="0E66A264"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sz w:val="24"/>
          <w:szCs w:val="24"/>
        </w:rPr>
        <w:t xml:space="preserve">In contrast to poorly disciplined schools, staff in well-disciplined schools share and communicate high expectations for appropriate student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r w:rsidRPr="00EF6F2F">
        <w:rPr>
          <w:rFonts w:ascii="Garamond" w:hAnsi="Garamond" w:cstheme="majorBidi"/>
          <w:b/>
          <w:sz w:val="24"/>
          <w:szCs w:val="24"/>
          <w:u w:val="single"/>
        </w:rPr>
        <w:t xml:space="preserve"> </w:t>
      </w:r>
    </w:p>
    <w:p w14:paraId="127098CB"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These expectations are strictly adhered to:</w:t>
      </w:r>
    </w:p>
    <w:p w14:paraId="04A25BA6"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Failure to meet with the desired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expectations lead to pre-established and communicated negative consequences.</w:t>
      </w:r>
    </w:p>
    <w:p w14:paraId="63A28FBF" w14:textId="77777777" w:rsidR="008E698C" w:rsidRPr="00EF6F2F" w:rsidRDefault="008E698C" w:rsidP="00D176ED">
      <w:pPr>
        <w:rPr>
          <w:rFonts w:ascii="Garamond" w:hAnsi="Garamond" w:cstheme="majorBidi"/>
          <w:b/>
          <w:sz w:val="24"/>
          <w:szCs w:val="24"/>
          <w:u w:val="single"/>
        </w:rPr>
      </w:pPr>
    </w:p>
    <w:p w14:paraId="6E71852D"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195 – Clear &amp; Broad Based Rules</w:t>
      </w:r>
    </w:p>
    <w:p w14:paraId="140EF3A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Rules, sanctions and procedures are developed with input from students, are clearly specified, and are made known to everyone in the school.</w:t>
      </w:r>
    </w:p>
    <w:p w14:paraId="1CA7161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Students’ participation in developing and reviewing school discipline </w:t>
      </w:r>
      <w:proofErr w:type="spellStart"/>
      <w:r w:rsidRPr="00EF6F2F">
        <w:rPr>
          <w:rFonts w:ascii="Garamond" w:hAnsi="Garamond" w:cstheme="majorBidi"/>
          <w:sz w:val="24"/>
          <w:szCs w:val="24"/>
        </w:rPr>
        <w:t>programmes</w:t>
      </w:r>
      <w:proofErr w:type="spellEnd"/>
      <w:r w:rsidRPr="00EF6F2F">
        <w:rPr>
          <w:rFonts w:ascii="Garamond" w:hAnsi="Garamond" w:cstheme="majorBidi"/>
          <w:sz w:val="24"/>
          <w:szCs w:val="24"/>
        </w:rPr>
        <w:t xml:space="preserve"> creates a sense of ownership and belongingness.</w:t>
      </w:r>
    </w:p>
    <w:p w14:paraId="5106DC20"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Widespread dissemination of clearly stated rules and procedures assures that all students and staff understand what is and is not acceptable.</w:t>
      </w:r>
    </w:p>
    <w:p w14:paraId="0F378FD2" w14:textId="77777777" w:rsidR="008E698C" w:rsidRPr="00EF6F2F" w:rsidRDefault="008E698C" w:rsidP="00D176ED">
      <w:pPr>
        <w:rPr>
          <w:rFonts w:ascii="Garamond" w:hAnsi="Garamond" w:cstheme="majorBidi"/>
          <w:b/>
          <w:sz w:val="24"/>
          <w:szCs w:val="24"/>
          <w:u w:val="single"/>
        </w:rPr>
      </w:pPr>
    </w:p>
    <w:p w14:paraId="619516BF"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196 – Warm School Climate</w:t>
      </w:r>
    </w:p>
    <w:p w14:paraId="2F9684B7"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A warm social climate, categorized by a concern for students as individuals, is typical of well-disciplined schools. Teachers and administrators should take interest in the:</w:t>
      </w:r>
    </w:p>
    <w:p w14:paraId="3C6E2677"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Personal goals</w:t>
      </w:r>
    </w:p>
    <w:p w14:paraId="68C66FB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Achievements</w:t>
      </w:r>
    </w:p>
    <w:p w14:paraId="1FB9443C" w14:textId="77777777" w:rsidR="008E698C" w:rsidRPr="00EF6F2F" w:rsidRDefault="00D176ED" w:rsidP="003143C6">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Problems of students and support them in their academic and extracurricular activities</w:t>
      </w:r>
    </w:p>
    <w:p w14:paraId="217B6979"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lastRenderedPageBreak/>
        <w:t>Topic: 197 – Delegation of Authority to teachers</w:t>
      </w:r>
    </w:p>
    <w:p w14:paraId="1689F8DD" w14:textId="77777777" w:rsidR="00D176ED" w:rsidRPr="00EF6F2F" w:rsidRDefault="00D346B6"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Principals in well-disciplined</w:t>
      </w:r>
      <w:r w:rsidR="00D176ED" w:rsidRPr="00EF6F2F">
        <w:rPr>
          <w:rFonts w:ascii="Garamond" w:hAnsi="Garamond" w:cstheme="majorBidi"/>
          <w:sz w:val="24"/>
          <w:szCs w:val="24"/>
        </w:rPr>
        <w:t xml:space="preserve"> schools should delegate authority to teachers to handle routine classroom discipline problems.</w:t>
      </w:r>
    </w:p>
    <w:p w14:paraId="461CE8B6"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Principals should assist teachers to improve their classroom management and discipline skills by arranging for staff development activities as needed. </w:t>
      </w:r>
    </w:p>
    <w:p w14:paraId="5E187152" w14:textId="77777777" w:rsidR="008E698C" w:rsidRPr="00EF6F2F" w:rsidRDefault="008E698C" w:rsidP="00D176ED">
      <w:pPr>
        <w:rPr>
          <w:rFonts w:ascii="Garamond" w:hAnsi="Garamond" w:cstheme="majorBidi"/>
          <w:b/>
          <w:sz w:val="24"/>
          <w:szCs w:val="24"/>
          <w:u w:val="single"/>
        </w:rPr>
      </w:pPr>
    </w:p>
    <w:p w14:paraId="6AC04382"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198 – Close Ties with Communities</w:t>
      </w:r>
    </w:p>
    <w:p w14:paraId="6CEAC191"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Disciplined schools are those which have a high level of communication and partnership with the communities they serve.</w:t>
      </w:r>
    </w:p>
    <w:p w14:paraId="0510D4BC"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These schools have a higher-than-average incidence of parent involvement in school functions, and communities are kept informed of school goals and activities.</w:t>
      </w:r>
    </w:p>
    <w:p w14:paraId="71BDE9EA" w14:textId="77777777" w:rsidR="008E698C" w:rsidRPr="00EF6F2F" w:rsidRDefault="008E698C" w:rsidP="00D176ED">
      <w:pPr>
        <w:jc w:val="center"/>
        <w:rPr>
          <w:rFonts w:ascii="Garamond" w:hAnsi="Garamond" w:cstheme="majorBidi"/>
          <w:b/>
          <w:sz w:val="24"/>
          <w:szCs w:val="24"/>
        </w:rPr>
      </w:pPr>
    </w:p>
    <w:p w14:paraId="1DC3AA00" w14:textId="77777777" w:rsidR="003143C6" w:rsidRPr="00EF6F2F" w:rsidRDefault="003143C6" w:rsidP="00D176ED">
      <w:pPr>
        <w:jc w:val="center"/>
        <w:rPr>
          <w:rFonts w:ascii="Garamond" w:hAnsi="Garamond" w:cstheme="majorBidi"/>
          <w:b/>
          <w:sz w:val="24"/>
          <w:szCs w:val="24"/>
        </w:rPr>
      </w:pPr>
    </w:p>
    <w:p w14:paraId="765D7C5E" w14:textId="77777777" w:rsidR="003143C6" w:rsidRPr="00EF6F2F" w:rsidRDefault="003143C6" w:rsidP="00D176ED">
      <w:pPr>
        <w:jc w:val="center"/>
        <w:rPr>
          <w:rFonts w:ascii="Garamond" w:hAnsi="Garamond" w:cstheme="majorBidi"/>
          <w:b/>
          <w:sz w:val="24"/>
          <w:szCs w:val="24"/>
        </w:rPr>
      </w:pPr>
    </w:p>
    <w:p w14:paraId="7B790F17" w14:textId="77777777" w:rsidR="003143C6" w:rsidRPr="00EF6F2F" w:rsidRDefault="003143C6" w:rsidP="00D176ED">
      <w:pPr>
        <w:jc w:val="center"/>
        <w:rPr>
          <w:rFonts w:ascii="Garamond" w:hAnsi="Garamond" w:cstheme="majorBidi"/>
          <w:b/>
          <w:sz w:val="24"/>
          <w:szCs w:val="24"/>
        </w:rPr>
      </w:pPr>
    </w:p>
    <w:p w14:paraId="6E44E9C0" w14:textId="77777777" w:rsidR="003143C6" w:rsidRPr="00EF6F2F" w:rsidRDefault="003143C6" w:rsidP="00D176ED">
      <w:pPr>
        <w:jc w:val="center"/>
        <w:rPr>
          <w:rFonts w:ascii="Garamond" w:hAnsi="Garamond" w:cstheme="majorBidi"/>
          <w:b/>
          <w:sz w:val="24"/>
          <w:szCs w:val="24"/>
        </w:rPr>
      </w:pPr>
    </w:p>
    <w:p w14:paraId="64C86974" w14:textId="77777777" w:rsidR="003143C6" w:rsidRPr="00EF6F2F" w:rsidRDefault="003143C6" w:rsidP="00D176ED">
      <w:pPr>
        <w:jc w:val="center"/>
        <w:rPr>
          <w:rFonts w:ascii="Garamond" w:hAnsi="Garamond" w:cstheme="majorBidi"/>
          <w:b/>
          <w:sz w:val="24"/>
          <w:szCs w:val="24"/>
        </w:rPr>
      </w:pPr>
    </w:p>
    <w:p w14:paraId="778266F9" w14:textId="77777777" w:rsidR="003143C6" w:rsidRPr="00EF6F2F" w:rsidRDefault="003143C6" w:rsidP="00D176ED">
      <w:pPr>
        <w:jc w:val="center"/>
        <w:rPr>
          <w:rFonts w:ascii="Garamond" w:hAnsi="Garamond" w:cstheme="majorBidi"/>
          <w:b/>
          <w:sz w:val="24"/>
          <w:szCs w:val="24"/>
        </w:rPr>
      </w:pPr>
    </w:p>
    <w:p w14:paraId="60B54482" w14:textId="77777777" w:rsidR="003143C6" w:rsidRPr="00EF6F2F" w:rsidRDefault="003143C6" w:rsidP="00D176ED">
      <w:pPr>
        <w:jc w:val="center"/>
        <w:rPr>
          <w:rFonts w:ascii="Garamond" w:hAnsi="Garamond" w:cstheme="majorBidi"/>
          <w:b/>
          <w:sz w:val="24"/>
          <w:szCs w:val="24"/>
        </w:rPr>
      </w:pPr>
    </w:p>
    <w:p w14:paraId="2512185A" w14:textId="77777777" w:rsidR="003143C6" w:rsidRPr="00EF6F2F" w:rsidRDefault="003143C6" w:rsidP="00D176ED">
      <w:pPr>
        <w:jc w:val="center"/>
        <w:rPr>
          <w:rFonts w:ascii="Garamond" w:hAnsi="Garamond" w:cstheme="majorBidi"/>
          <w:b/>
          <w:sz w:val="24"/>
          <w:szCs w:val="24"/>
        </w:rPr>
      </w:pPr>
    </w:p>
    <w:p w14:paraId="423D0877" w14:textId="77777777" w:rsidR="003143C6" w:rsidRPr="00EF6F2F" w:rsidRDefault="003143C6" w:rsidP="00D176ED">
      <w:pPr>
        <w:jc w:val="center"/>
        <w:rPr>
          <w:rFonts w:ascii="Garamond" w:hAnsi="Garamond" w:cstheme="majorBidi"/>
          <w:b/>
          <w:sz w:val="24"/>
          <w:szCs w:val="24"/>
        </w:rPr>
      </w:pPr>
    </w:p>
    <w:p w14:paraId="3A7A99EB" w14:textId="77777777" w:rsidR="003143C6" w:rsidRPr="00EF6F2F" w:rsidRDefault="003143C6" w:rsidP="00D176ED">
      <w:pPr>
        <w:jc w:val="center"/>
        <w:rPr>
          <w:rFonts w:ascii="Garamond" w:hAnsi="Garamond" w:cstheme="majorBidi"/>
          <w:b/>
          <w:sz w:val="24"/>
          <w:szCs w:val="24"/>
        </w:rPr>
      </w:pPr>
    </w:p>
    <w:p w14:paraId="0C6F9A4D" w14:textId="77777777" w:rsidR="003143C6" w:rsidRPr="00EF6F2F" w:rsidRDefault="003143C6" w:rsidP="00D176ED">
      <w:pPr>
        <w:jc w:val="center"/>
        <w:rPr>
          <w:rFonts w:ascii="Garamond" w:hAnsi="Garamond" w:cstheme="majorBidi"/>
          <w:b/>
          <w:sz w:val="24"/>
          <w:szCs w:val="24"/>
        </w:rPr>
      </w:pPr>
    </w:p>
    <w:p w14:paraId="307F2BDA" w14:textId="77777777" w:rsidR="003143C6" w:rsidRPr="00EF6F2F" w:rsidRDefault="003143C6" w:rsidP="00D176ED">
      <w:pPr>
        <w:jc w:val="center"/>
        <w:rPr>
          <w:rFonts w:ascii="Garamond" w:hAnsi="Garamond" w:cstheme="majorBidi"/>
          <w:b/>
          <w:sz w:val="24"/>
          <w:szCs w:val="24"/>
        </w:rPr>
      </w:pPr>
    </w:p>
    <w:p w14:paraId="19C226A9" w14:textId="77777777" w:rsidR="003143C6" w:rsidRPr="00EF6F2F" w:rsidRDefault="003143C6" w:rsidP="00D176ED">
      <w:pPr>
        <w:jc w:val="center"/>
        <w:rPr>
          <w:rFonts w:ascii="Garamond" w:hAnsi="Garamond" w:cstheme="majorBidi"/>
          <w:b/>
          <w:sz w:val="24"/>
          <w:szCs w:val="24"/>
        </w:rPr>
      </w:pPr>
    </w:p>
    <w:p w14:paraId="4851DA6A" w14:textId="77777777" w:rsidR="003143C6" w:rsidRPr="00EF6F2F" w:rsidRDefault="003143C6" w:rsidP="00D176ED">
      <w:pPr>
        <w:jc w:val="center"/>
        <w:rPr>
          <w:rFonts w:ascii="Garamond" w:hAnsi="Garamond" w:cstheme="majorBidi"/>
          <w:b/>
          <w:sz w:val="24"/>
          <w:szCs w:val="24"/>
        </w:rPr>
      </w:pPr>
    </w:p>
    <w:p w14:paraId="0734F71E" w14:textId="77777777" w:rsidR="003143C6" w:rsidRPr="00EF6F2F" w:rsidRDefault="003143C6" w:rsidP="00D176ED">
      <w:pPr>
        <w:jc w:val="center"/>
        <w:rPr>
          <w:rFonts w:ascii="Garamond" w:hAnsi="Garamond" w:cstheme="majorBidi"/>
          <w:b/>
          <w:sz w:val="24"/>
          <w:szCs w:val="24"/>
        </w:rPr>
      </w:pPr>
    </w:p>
    <w:p w14:paraId="15F8EEE0" w14:textId="77777777" w:rsidR="003143C6" w:rsidRPr="00EF6F2F" w:rsidRDefault="003143C6" w:rsidP="003143C6">
      <w:pPr>
        <w:jc w:val="right"/>
        <w:rPr>
          <w:rFonts w:ascii="Garamond" w:hAnsi="Garamond" w:cstheme="majorBidi"/>
          <w:b/>
          <w:sz w:val="24"/>
          <w:szCs w:val="24"/>
        </w:rPr>
      </w:pPr>
      <w:r w:rsidRPr="00EF6F2F">
        <w:rPr>
          <w:rFonts w:ascii="Garamond" w:hAnsi="Garamond" w:cstheme="majorBidi"/>
          <w:b/>
          <w:sz w:val="24"/>
          <w:szCs w:val="24"/>
        </w:rPr>
        <w:lastRenderedPageBreak/>
        <w:t>Lesson 34</w:t>
      </w:r>
    </w:p>
    <w:p w14:paraId="09F0CAF7" w14:textId="77777777" w:rsidR="00D176ED" w:rsidRPr="00EF6F2F" w:rsidRDefault="003143C6" w:rsidP="00D176ED">
      <w:pPr>
        <w:jc w:val="center"/>
        <w:rPr>
          <w:rFonts w:ascii="Garamond" w:hAnsi="Garamond" w:cstheme="majorBidi"/>
          <w:b/>
          <w:sz w:val="24"/>
          <w:szCs w:val="24"/>
        </w:rPr>
      </w:pPr>
      <w:r w:rsidRPr="00EF6F2F">
        <w:rPr>
          <w:rFonts w:ascii="Garamond" w:hAnsi="Garamond" w:cstheme="majorBidi"/>
          <w:b/>
          <w:sz w:val="24"/>
          <w:szCs w:val="24"/>
        </w:rPr>
        <w:t>CLASSROOM DISCIPLINE - 1</w:t>
      </w:r>
    </w:p>
    <w:p w14:paraId="75A7130F" w14:textId="77777777" w:rsidR="00D176ED" w:rsidRPr="00EF6F2F" w:rsidRDefault="003143C6" w:rsidP="003143C6">
      <w:pPr>
        <w:rPr>
          <w:rFonts w:ascii="Garamond" w:hAnsi="Garamond" w:cstheme="majorBidi"/>
          <w:b/>
          <w:sz w:val="24"/>
          <w:szCs w:val="24"/>
          <w:u w:val="single"/>
        </w:rPr>
      </w:pPr>
      <w:r w:rsidRPr="00EF6F2F">
        <w:rPr>
          <w:rFonts w:ascii="Garamond" w:hAnsi="Garamond" w:cstheme="majorBidi"/>
          <w:b/>
          <w:sz w:val="24"/>
          <w:szCs w:val="24"/>
          <w:u w:val="single"/>
        </w:rPr>
        <w:t xml:space="preserve">Topic: 199 </w:t>
      </w:r>
    </w:p>
    <w:p w14:paraId="25932288"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The primary aim of discipline in a well-managed classroom is to train students to take responsibility for positive self-discipline.</w:t>
      </w:r>
    </w:p>
    <w:p w14:paraId="18A08D75"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Teacher’s stance in the classroom:</w:t>
      </w:r>
    </w:p>
    <w:p w14:paraId="625F710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I care about you</w:t>
      </w:r>
    </w:p>
    <w:p w14:paraId="027F39B7"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I know that you can behave and learn well</w:t>
      </w:r>
    </w:p>
    <w:p w14:paraId="65D5C8B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I want to help you develop into a </w:t>
      </w:r>
      <w:r w:rsidRPr="00EF6F2F">
        <w:rPr>
          <w:rFonts w:ascii="Garamond" w:hAnsi="Garamond" w:cstheme="majorBidi"/>
          <w:i/>
          <w:sz w:val="24"/>
          <w:szCs w:val="24"/>
        </w:rPr>
        <w:t xml:space="preserve">more I mature </w:t>
      </w:r>
      <w:r w:rsidRPr="00EF6F2F">
        <w:rPr>
          <w:rFonts w:ascii="Garamond" w:hAnsi="Garamond" w:cstheme="majorBidi"/>
          <w:sz w:val="24"/>
          <w:szCs w:val="24"/>
        </w:rPr>
        <w:t>You</w:t>
      </w:r>
    </w:p>
    <w:p w14:paraId="558301C2" w14:textId="77777777" w:rsidR="008E698C" w:rsidRPr="00EF6F2F" w:rsidRDefault="008E698C" w:rsidP="00D176ED">
      <w:pPr>
        <w:rPr>
          <w:rFonts w:ascii="Garamond" w:hAnsi="Garamond" w:cstheme="majorBidi"/>
          <w:b/>
          <w:sz w:val="24"/>
          <w:szCs w:val="24"/>
          <w:u w:val="single"/>
        </w:rPr>
      </w:pPr>
    </w:p>
    <w:p w14:paraId="1DE74D10"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200 – Using Rewards in the Classroom</w:t>
      </w:r>
    </w:p>
    <w:p w14:paraId="4D8433A1"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A reward is s desirable consequence of suitable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effort or achievement.</w:t>
      </w:r>
    </w:p>
    <w:p w14:paraId="63BD9901"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Rewards should be attainable by reasonable effort, for if they are too easy, or too hard to earn, they lose their motivational value.</w:t>
      </w:r>
    </w:p>
    <w:p w14:paraId="7BA39C51" w14:textId="77777777" w:rsidR="00D176ED" w:rsidRPr="00EF6F2F" w:rsidRDefault="00D176ED" w:rsidP="00D176ED">
      <w:pPr>
        <w:rPr>
          <w:rFonts w:ascii="Garamond" w:hAnsi="Garamond" w:cstheme="majorBidi"/>
          <w:b/>
          <w:sz w:val="24"/>
          <w:szCs w:val="24"/>
          <w:u w:val="single"/>
        </w:rPr>
      </w:pPr>
    </w:p>
    <w:p w14:paraId="4EB0D147"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201 – Using penalties in the Classroom</w:t>
      </w:r>
    </w:p>
    <w:p w14:paraId="70596263"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Penalty is an undesirable consequence of inappropriate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Penalties should ‘fit-the-crime’ and be neither too harsh nor trivial. Penalties might include:</w:t>
      </w:r>
    </w:p>
    <w:p w14:paraId="302068C0"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Reduction of grades</w:t>
      </w:r>
    </w:p>
    <w:p w14:paraId="665F6018"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Loss of privileges</w:t>
      </w:r>
    </w:p>
    <w:p w14:paraId="73F66A7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Referral to an administrator</w:t>
      </w:r>
    </w:p>
    <w:p w14:paraId="4F5F005E" w14:textId="77777777" w:rsidR="008E698C" w:rsidRPr="00EF6F2F" w:rsidRDefault="008E698C" w:rsidP="00D176ED">
      <w:pPr>
        <w:rPr>
          <w:rFonts w:ascii="Garamond" w:hAnsi="Garamond" w:cstheme="majorBidi"/>
          <w:b/>
          <w:sz w:val="24"/>
          <w:szCs w:val="24"/>
          <w:u w:val="single"/>
        </w:rPr>
      </w:pPr>
    </w:p>
    <w:p w14:paraId="0A9DE55A"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202 – Avoid Nice Teacher Syndrome</w:t>
      </w:r>
    </w:p>
    <w:p w14:paraId="667460F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Do not fall into the trap that imprisons many beginning teachers. Avoid the nice teacher syndrome.</w:t>
      </w:r>
    </w:p>
    <w:p w14:paraId="19B8070C"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These teachers want their students to like them and thus give them unnecessary allowance.</w:t>
      </w:r>
    </w:p>
    <w:p w14:paraId="43F316C0"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Thus disruptive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is encouraged and sometimes becomes difficult to handle.</w:t>
      </w:r>
    </w:p>
    <w:p w14:paraId="5FBC90D9" w14:textId="77777777" w:rsidR="008E698C" w:rsidRPr="00EF6F2F" w:rsidRDefault="008E698C" w:rsidP="00D176ED">
      <w:pPr>
        <w:rPr>
          <w:rFonts w:ascii="Garamond" w:hAnsi="Garamond" w:cstheme="majorBidi"/>
          <w:b/>
          <w:sz w:val="24"/>
          <w:szCs w:val="24"/>
          <w:u w:val="single"/>
        </w:rPr>
      </w:pPr>
    </w:p>
    <w:p w14:paraId="600DD183" w14:textId="77777777" w:rsidR="003143C6" w:rsidRPr="00EF6F2F" w:rsidRDefault="003143C6" w:rsidP="00D176ED">
      <w:pPr>
        <w:rPr>
          <w:rFonts w:ascii="Garamond" w:hAnsi="Garamond" w:cstheme="majorBidi"/>
          <w:b/>
          <w:sz w:val="24"/>
          <w:szCs w:val="24"/>
          <w:u w:val="single"/>
        </w:rPr>
      </w:pPr>
    </w:p>
    <w:p w14:paraId="0D2B7206"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lastRenderedPageBreak/>
        <w:t>Topic: 203 – Exercise Preventive Discipline</w:t>
      </w:r>
    </w:p>
    <w:p w14:paraId="56C2051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Tell your students that you cannot tolerate disruptive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because it interferes with the rights of other students to learn and grow, and with your right to teach.</w:t>
      </w:r>
    </w:p>
    <w:p w14:paraId="6C49B33E" w14:textId="77777777" w:rsidR="008E698C" w:rsidRPr="00EF6F2F" w:rsidRDefault="00D176ED" w:rsidP="003143C6">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Well-planned classroom activities reduce disruption</w:t>
      </w:r>
      <w:r w:rsidR="003143C6" w:rsidRPr="00EF6F2F">
        <w:rPr>
          <w:rFonts w:ascii="Garamond" w:hAnsi="Garamond" w:cstheme="majorBidi"/>
          <w:sz w:val="24"/>
          <w:szCs w:val="24"/>
        </w:rPr>
        <w:t>.</w:t>
      </w:r>
    </w:p>
    <w:p w14:paraId="626E4FB3" w14:textId="77777777" w:rsidR="008E698C" w:rsidRPr="00EF6F2F" w:rsidRDefault="008E698C" w:rsidP="00D176ED">
      <w:pPr>
        <w:rPr>
          <w:rFonts w:ascii="Garamond" w:hAnsi="Garamond" w:cstheme="majorBidi"/>
          <w:b/>
          <w:sz w:val="24"/>
          <w:szCs w:val="24"/>
          <w:u w:val="single"/>
        </w:rPr>
      </w:pPr>
    </w:p>
    <w:p w14:paraId="3CF481BC"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204 – Teach Self – Discipline </w:t>
      </w:r>
    </w:p>
    <w:p w14:paraId="0B21DED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Self-discipline is to train one’s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actions responsibly without being told.</w:t>
      </w:r>
    </w:p>
    <w:p w14:paraId="2D6FAEC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Teach students to self-respect themselves and this will lead to self-discipline. </w:t>
      </w:r>
    </w:p>
    <w:p w14:paraId="30902696" w14:textId="77777777" w:rsidR="00D176ED" w:rsidRPr="00EF6F2F" w:rsidRDefault="00D176ED" w:rsidP="00D176ED">
      <w:pPr>
        <w:pStyle w:val="ListParagraph"/>
        <w:jc w:val="center"/>
        <w:rPr>
          <w:rFonts w:ascii="Garamond" w:hAnsi="Garamond" w:cstheme="majorBidi"/>
          <w:b/>
          <w:sz w:val="24"/>
          <w:szCs w:val="24"/>
        </w:rPr>
      </w:pPr>
    </w:p>
    <w:p w14:paraId="252527BA" w14:textId="77777777" w:rsidR="008E698C" w:rsidRPr="00EF6F2F" w:rsidRDefault="008E698C" w:rsidP="00D176ED">
      <w:pPr>
        <w:pStyle w:val="ListParagraph"/>
        <w:jc w:val="center"/>
        <w:rPr>
          <w:rFonts w:ascii="Garamond" w:hAnsi="Garamond" w:cstheme="majorBidi"/>
          <w:b/>
          <w:sz w:val="24"/>
          <w:szCs w:val="24"/>
        </w:rPr>
      </w:pPr>
    </w:p>
    <w:p w14:paraId="1D71DF3E" w14:textId="77777777" w:rsidR="003143C6" w:rsidRPr="00EF6F2F" w:rsidRDefault="003143C6" w:rsidP="00D176ED">
      <w:pPr>
        <w:pStyle w:val="ListParagraph"/>
        <w:jc w:val="center"/>
        <w:rPr>
          <w:rFonts w:ascii="Garamond" w:hAnsi="Garamond" w:cstheme="majorBidi"/>
          <w:b/>
          <w:sz w:val="24"/>
          <w:szCs w:val="24"/>
        </w:rPr>
      </w:pPr>
    </w:p>
    <w:p w14:paraId="348E0ABE" w14:textId="77777777" w:rsidR="003143C6" w:rsidRPr="00EF6F2F" w:rsidRDefault="003143C6" w:rsidP="00D176ED">
      <w:pPr>
        <w:pStyle w:val="ListParagraph"/>
        <w:jc w:val="center"/>
        <w:rPr>
          <w:rFonts w:ascii="Garamond" w:hAnsi="Garamond" w:cstheme="majorBidi"/>
          <w:b/>
          <w:sz w:val="24"/>
          <w:szCs w:val="24"/>
        </w:rPr>
      </w:pPr>
    </w:p>
    <w:p w14:paraId="483EDDDC" w14:textId="77777777" w:rsidR="003143C6" w:rsidRPr="00EF6F2F" w:rsidRDefault="003143C6" w:rsidP="00D176ED">
      <w:pPr>
        <w:pStyle w:val="ListParagraph"/>
        <w:jc w:val="center"/>
        <w:rPr>
          <w:rFonts w:ascii="Garamond" w:hAnsi="Garamond" w:cstheme="majorBidi"/>
          <w:b/>
          <w:sz w:val="24"/>
          <w:szCs w:val="24"/>
        </w:rPr>
      </w:pPr>
    </w:p>
    <w:p w14:paraId="2ED21BA9" w14:textId="77777777" w:rsidR="003143C6" w:rsidRPr="00EF6F2F" w:rsidRDefault="003143C6" w:rsidP="00D176ED">
      <w:pPr>
        <w:pStyle w:val="ListParagraph"/>
        <w:jc w:val="center"/>
        <w:rPr>
          <w:rFonts w:ascii="Garamond" w:hAnsi="Garamond" w:cstheme="majorBidi"/>
          <w:b/>
          <w:sz w:val="24"/>
          <w:szCs w:val="24"/>
        </w:rPr>
      </w:pPr>
    </w:p>
    <w:p w14:paraId="4D7BFAF6" w14:textId="77777777" w:rsidR="003143C6" w:rsidRPr="00EF6F2F" w:rsidRDefault="003143C6" w:rsidP="00D176ED">
      <w:pPr>
        <w:pStyle w:val="ListParagraph"/>
        <w:jc w:val="center"/>
        <w:rPr>
          <w:rFonts w:ascii="Garamond" w:hAnsi="Garamond" w:cstheme="majorBidi"/>
          <w:b/>
          <w:sz w:val="24"/>
          <w:szCs w:val="24"/>
        </w:rPr>
      </w:pPr>
    </w:p>
    <w:p w14:paraId="28577DAB" w14:textId="77777777" w:rsidR="003143C6" w:rsidRPr="00EF6F2F" w:rsidRDefault="003143C6" w:rsidP="00D176ED">
      <w:pPr>
        <w:pStyle w:val="ListParagraph"/>
        <w:jc w:val="center"/>
        <w:rPr>
          <w:rFonts w:ascii="Garamond" w:hAnsi="Garamond" w:cstheme="majorBidi"/>
          <w:b/>
          <w:sz w:val="24"/>
          <w:szCs w:val="24"/>
        </w:rPr>
      </w:pPr>
    </w:p>
    <w:p w14:paraId="3F7CDBD8" w14:textId="77777777" w:rsidR="003143C6" w:rsidRPr="00EF6F2F" w:rsidRDefault="003143C6" w:rsidP="00D176ED">
      <w:pPr>
        <w:pStyle w:val="ListParagraph"/>
        <w:jc w:val="center"/>
        <w:rPr>
          <w:rFonts w:ascii="Garamond" w:hAnsi="Garamond" w:cstheme="majorBidi"/>
          <w:b/>
          <w:sz w:val="24"/>
          <w:szCs w:val="24"/>
        </w:rPr>
      </w:pPr>
    </w:p>
    <w:p w14:paraId="340AB553" w14:textId="77777777" w:rsidR="003143C6" w:rsidRPr="00EF6F2F" w:rsidRDefault="003143C6" w:rsidP="00D176ED">
      <w:pPr>
        <w:pStyle w:val="ListParagraph"/>
        <w:jc w:val="center"/>
        <w:rPr>
          <w:rFonts w:ascii="Garamond" w:hAnsi="Garamond" w:cstheme="majorBidi"/>
          <w:b/>
          <w:sz w:val="24"/>
          <w:szCs w:val="24"/>
        </w:rPr>
      </w:pPr>
    </w:p>
    <w:p w14:paraId="19DB1269" w14:textId="77777777" w:rsidR="003143C6" w:rsidRPr="00EF6F2F" w:rsidRDefault="003143C6" w:rsidP="00D176ED">
      <w:pPr>
        <w:pStyle w:val="ListParagraph"/>
        <w:jc w:val="center"/>
        <w:rPr>
          <w:rFonts w:ascii="Garamond" w:hAnsi="Garamond" w:cstheme="majorBidi"/>
          <w:b/>
          <w:sz w:val="24"/>
          <w:szCs w:val="24"/>
        </w:rPr>
      </w:pPr>
    </w:p>
    <w:p w14:paraId="045E1725" w14:textId="77777777" w:rsidR="003143C6" w:rsidRPr="00EF6F2F" w:rsidRDefault="003143C6" w:rsidP="00D176ED">
      <w:pPr>
        <w:pStyle w:val="ListParagraph"/>
        <w:jc w:val="center"/>
        <w:rPr>
          <w:rFonts w:ascii="Garamond" w:hAnsi="Garamond" w:cstheme="majorBidi"/>
          <w:b/>
          <w:sz w:val="24"/>
          <w:szCs w:val="24"/>
        </w:rPr>
      </w:pPr>
    </w:p>
    <w:p w14:paraId="28AAA77B" w14:textId="77777777" w:rsidR="003143C6" w:rsidRPr="00EF6F2F" w:rsidRDefault="003143C6" w:rsidP="00D176ED">
      <w:pPr>
        <w:pStyle w:val="ListParagraph"/>
        <w:jc w:val="center"/>
        <w:rPr>
          <w:rFonts w:ascii="Garamond" w:hAnsi="Garamond" w:cstheme="majorBidi"/>
          <w:b/>
          <w:sz w:val="24"/>
          <w:szCs w:val="24"/>
        </w:rPr>
      </w:pPr>
    </w:p>
    <w:p w14:paraId="35E7E6A3" w14:textId="77777777" w:rsidR="003143C6" w:rsidRPr="00EF6F2F" w:rsidRDefault="003143C6" w:rsidP="00D176ED">
      <w:pPr>
        <w:pStyle w:val="ListParagraph"/>
        <w:jc w:val="center"/>
        <w:rPr>
          <w:rFonts w:ascii="Garamond" w:hAnsi="Garamond" w:cstheme="majorBidi"/>
          <w:b/>
          <w:sz w:val="24"/>
          <w:szCs w:val="24"/>
        </w:rPr>
      </w:pPr>
    </w:p>
    <w:p w14:paraId="1C87C399" w14:textId="77777777" w:rsidR="003143C6" w:rsidRPr="00EF6F2F" w:rsidRDefault="003143C6" w:rsidP="00D176ED">
      <w:pPr>
        <w:pStyle w:val="ListParagraph"/>
        <w:jc w:val="center"/>
        <w:rPr>
          <w:rFonts w:ascii="Garamond" w:hAnsi="Garamond" w:cstheme="majorBidi"/>
          <w:b/>
          <w:sz w:val="24"/>
          <w:szCs w:val="24"/>
        </w:rPr>
      </w:pPr>
    </w:p>
    <w:p w14:paraId="1F6789E5" w14:textId="77777777" w:rsidR="003143C6" w:rsidRPr="00EF6F2F" w:rsidRDefault="003143C6" w:rsidP="00D176ED">
      <w:pPr>
        <w:pStyle w:val="ListParagraph"/>
        <w:jc w:val="center"/>
        <w:rPr>
          <w:rFonts w:ascii="Garamond" w:hAnsi="Garamond" w:cstheme="majorBidi"/>
          <w:b/>
          <w:sz w:val="24"/>
          <w:szCs w:val="24"/>
        </w:rPr>
      </w:pPr>
    </w:p>
    <w:p w14:paraId="6221CA57" w14:textId="77777777" w:rsidR="003143C6" w:rsidRPr="00EF6F2F" w:rsidRDefault="003143C6" w:rsidP="00D176ED">
      <w:pPr>
        <w:pStyle w:val="ListParagraph"/>
        <w:jc w:val="center"/>
        <w:rPr>
          <w:rFonts w:ascii="Garamond" w:hAnsi="Garamond" w:cstheme="majorBidi"/>
          <w:b/>
          <w:sz w:val="24"/>
          <w:szCs w:val="24"/>
        </w:rPr>
      </w:pPr>
    </w:p>
    <w:p w14:paraId="455C55A1" w14:textId="77777777" w:rsidR="003143C6" w:rsidRPr="00EF6F2F" w:rsidRDefault="003143C6" w:rsidP="00D176ED">
      <w:pPr>
        <w:pStyle w:val="ListParagraph"/>
        <w:jc w:val="center"/>
        <w:rPr>
          <w:rFonts w:ascii="Garamond" w:hAnsi="Garamond" w:cstheme="majorBidi"/>
          <w:b/>
          <w:sz w:val="24"/>
          <w:szCs w:val="24"/>
        </w:rPr>
      </w:pPr>
    </w:p>
    <w:p w14:paraId="024DDC28" w14:textId="77777777" w:rsidR="003143C6" w:rsidRPr="00EF6F2F" w:rsidRDefault="003143C6" w:rsidP="00D176ED">
      <w:pPr>
        <w:pStyle w:val="ListParagraph"/>
        <w:jc w:val="center"/>
        <w:rPr>
          <w:rFonts w:ascii="Garamond" w:hAnsi="Garamond" w:cstheme="majorBidi"/>
          <w:b/>
          <w:sz w:val="24"/>
          <w:szCs w:val="24"/>
        </w:rPr>
      </w:pPr>
    </w:p>
    <w:p w14:paraId="000395C5" w14:textId="77777777" w:rsidR="003143C6" w:rsidRPr="00EF6F2F" w:rsidRDefault="003143C6" w:rsidP="00D176ED">
      <w:pPr>
        <w:pStyle w:val="ListParagraph"/>
        <w:jc w:val="center"/>
        <w:rPr>
          <w:rFonts w:ascii="Garamond" w:hAnsi="Garamond" w:cstheme="majorBidi"/>
          <w:b/>
          <w:sz w:val="24"/>
          <w:szCs w:val="24"/>
        </w:rPr>
      </w:pPr>
    </w:p>
    <w:p w14:paraId="249552A1" w14:textId="77777777" w:rsidR="003143C6" w:rsidRPr="00EF6F2F" w:rsidRDefault="003143C6" w:rsidP="00D176ED">
      <w:pPr>
        <w:pStyle w:val="ListParagraph"/>
        <w:jc w:val="center"/>
        <w:rPr>
          <w:rFonts w:ascii="Garamond" w:hAnsi="Garamond" w:cstheme="majorBidi"/>
          <w:b/>
          <w:sz w:val="24"/>
          <w:szCs w:val="24"/>
        </w:rPr>
      </w:pPr>
    </w:p>
    <w:p w14:paraId="0F8FAD79" w14:textId="77777777" w:rsidR="003143C6" w:rsidRPr="00EF6F2F" w:rsidRDefault="003143C6" w:rsidP="00D176ED">
      <w:pPr>
        <w:pStyle w:val="ListParagraph"/>
        <w:jc w:val="center"/>
        <w:rPr>
          <w:rFonts w:ascii="Garamond" w:hAnsi="Garamond" w:cstheme="majorBidi"/>
          <w:b/>
          <w:sz w:val="24"/>
          <w:szCs w:val="24"/>
        </w:rPr>
      </w:pPr>
    </w:p>
    <w:p w14:paraId="15FEAC7D" w14:textId="77777777" w:rsidR="003143C6" w:rsidRPr="00EF6F2F" w:rsidRDefault="003143C6" w:rsidP="00D176ED">
      <w:pPr>
        <w:pStyle w:val="ListParagraph"/>
        <w:jc w:val="center"/>
        <w:rPr>
          <w:rFonts w:ascii="Garamond" w:hAnsi="Garamond" w:cstheme="majorBidi"/>
          <w:b/>
          <w:sz w:val="24"/>
          <w:szCs w:val="24"/>
        </w:rPr>
      </w:pPr>
    </w:p>
    <w:p w14:paraId="662BED5B" w14:textId="77777777" w:rsidR="003143C6" w:rsidRPr="00EF6F2F" w:rsidRDefault="003143C6" w:rsidP="00D176ED">
      <w:pPr>
        <w:pStyle w:val="ListParagraph"/>
        <w:jc w:val="center"/>
        <w:rPr>
          <w:rFonts w:ascii="Garamond" w:hAnsi="Garamond" w:cstheme="majorBidi"/>
          <w:b/>
          <w:sz w:val="24"/>
          <w:szCs w:val="24"/>
        </w:rPr>
      </w:pPr>
    </w:p>
    <w:p w14:paraId="3E3DB3DF" w14:textId="77777777" w:rsidR="003143C6" w:rsidRPr="00EF6F2F" w:rsidRDefault="003143C6" w:rsidP="00D176ED">
      <w:pPr>
        <w:pStyle w:val="ListParagraph"/>
        <w:jc w:val="center"/>
        <w:rPr>
          <w:rFonts w:ascii="Garamond" w:hAnsi="Garamond" w:cstheme="majorBidi"/>
          <w:b/>
          <w:sz w:val="24"/>
          <w:szCs w:val="24"/>
        </w:rPr>
      </w:pPr>
    </w:p>
    <w:p w14:paraId="602A367F" w14:textId="77777777" w:rsidR="003143C6" w:rsidRPr="00EF6F2F" w:rsidRDefault="003143C6" w:rsidP="00D176ED">
      <w:pPr>
        <w:pStyle w:val="ListParagraph"/>
        <w:jc w:val="center"/>
        <w:rPr>
          <w:rFonts w:ascii="Garamond" w:hAnsi="Garamond" w:cstheme="majorBidi"/>
          <w:b/>
          <w:sz w:val="24"/>
          <w:szCs w:val="24"/>
        </w:rPr>
      </w:pPr>
    </w:p>
    <w:p w14:paraId="4E7980B9" w14:textId="77777777" w:rsidR="003143C6" w:rsidRPr="00EF6F2F" w:rsidRDefault="003143C6" w:rsidP="00D176ED">
      <w:pPr>
        <w:pStyle w:val="ListParagraph"/>
        <w:jc w:val="center"/>
        <w:rPr>
          <w:rFonts w:ascii="Garamond" w:hAnsi="Garamond" w:cstheme="majorBidi"/>
          <w:b/>
          <w:sz w:val="24"/>
          <w:szCs w:val="24"/>
        </w:rPr>
      </w:pPr>
    </w:p>
    <w:p w14:paraId="264C2A33" w14:textId="77777777" w:rsidR="003143C6" w:rsidRPr="00EF6F2F" w:rsidRDefault="003143C6" w:rsidP="00D176ED">
      <w:pPr>
        <w:pStyle w:val="ListParagraph"/>
        <w:jc w:val="center"/>
        <w:rPr>
          <w:rFonts w:ascii="Garamond" w:hAnsi="Garamond" w:cstheme="majorBidi"/>
          <w:b/>
          <w:sz w:val="24"/>
          <w:szCs w:val="24"/>
        </w:rPr>
      </w:pPr>
    </w:p>
    <w:p w14:paraId="52FBBD12" w14:textId="77777777" w:rsidR="003143C6" w:rsidRPr="00EF6F2F" w:rsidRDefault="003143C6" w:rsidP="00D176ED">
      <w:pPr>
        <w:pStyle w:val="ListParagraph"/>
        <w:jc w:val="center"/>
        <w:rPr>
          <w:rFonts w:ascii="Garamond" w:hAnsi="Garamond" w:cstheme="majorBidi"/>
          <w:b/>
          <w:sz w:val="24"/>
          <w:szCs w:val="24"/>
        </w:rPr>
      </w:pPr>
    </w:p>
    <w:p w14:paraId="1E912D83" w14:textId="77777777" w:rsidR="003143C6" w:rsidRPr="00EF6F2F" w:rsidRDefault="003143C6" w:rsidP="00D176ED">
      <w:pPr>
        <w:pStyle w:val="ListParagraph"/>
        <w:jc w:val="center"/>
        <w:rPr>
          <w:rFonts w:ascii="Garamond" w:hAnsi="Garamond" w:cstheme="majorBidi"/>
          <w:b/>
          <w:sz w:val="24"/>
          <w:szCs w:val="24"/>
        </w:rPr>
      </w:pPr>
    </w:p>
    <w:p w14:paraId="428BC97D" w14:textId="77777777" w:rsidR="003143C6" w:rsidRPr="00EF6F2F" w:rsidRDefault="003143C6" w:rsidP="003143C6">
      <w:pPr>
        <w:pStyle w:val="ListParagraph"/>
        <w:jc w:val="right"/>
        <w:rPr>
          <w:rFonts w:ascii="Garamond" w:hAnsi="Garamond" w:cstheme="majorBidi"/>
          <w:b/>
          <w:sz w:val="24"/>
          <w:szCs w:val="24"/>
        </w:rPr>
      </w:pPr>
      <w:r w:rsidRPr="00EF6F2F">
        <w:rPr>
          <w:rFonts w:ascii="Garamond" w:hAnsi="Garamond" w:cstheme="majorBidi"/>
          <w:b/>
          <w:sz w:val="24"/>
          <w:szCs w:val="24"/>
        </w:rPr>
        <w:lastRenderedPageBreak/>
        <w:t>Lesson 35</w:t>
      </w:r>
    </w:p>
    <w:p w14:paraId="07BDA485" w14:textId="77777777" w:rsidR="00D176ED" w:rsidRPr="00EF6F2F" w:rsidRDefault="003143C6" w:rsidP="00D176ED">
      <w:pPr>
        <w:pStyle w:val="ListParagraph"/>
        <w:jc w:val="center"/>
        <w:rPr>
          <w:rFonts w:ascii="Garamond" w:hAnsi="Garamond" w:cstheme="majorBidi"/>
          <w:b/>
          <w:sz w:val="24"/>
          <w:szCs w:val="24"/>
        </w:rPr>
      </w:pPr>
      <w:r w:rsidRPr="00EF6F2F">
        <w:rPr>
          <w:rFonts w:ascii="Garamond" w:hAnsi="Garamond" w:cstheme="majorBidi"/>
          <w:b/>
          <w:sz w:val="24"/>
          <w:szCs w:val="24"/>
        </w:rPr>
        <w:t>CLASSROOM DISCIPLINE - 2</w:t>
      </w:r>
    </w:p>
    <w:p w14:paraId="115D2935"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205 – Dealing With Disruptions – 1</w:t>
      </w:r>
    </w:p>
    <w:p w14:paraId="3E02942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The teacher is the authority in the classroom</w:t>
      </w:r>
    </w:p>
    <w:p w14:paraId="03FA2AA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Deter unacceptable </w:t>
      </w:r>
      <w:proofErr w:type="spellStart"/>
      <w:r w:rsidRPr="00EF6F2F">
        <w:rPr>
          <w:rFonts w:ascii="Garamond" w:hAnsi="Garamond" w:cstheme="majorBidi"/>
          <w:sz w:val="24"/>
          <w:szCs w:val="24"/>
        </w:rPr>
        <w:t>behaviour</w:t>
      </w:r>
      <w:proofErr w:type="spellEnd"/>
    </w:p>
    <w:p w14:paraId="2F423E80"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Enforce your classroom: a) rules b) expectations c) consequences</w:t>
      </w:r>
    </w:p>
    <w:p w14:paraId="1B649071" w14:textId="77777777" w:rsidR="008E698C" w:rsidRPr="00EF6F2F" w:rsidRDefault="008E698C" w:rsidP="00D176ED">
      <w:pPr>
        <w:rPr>
          <w:rFonts w:ascii="Garamond" w:hAnsi="Garamond" w:cstheme="majorBidi"/>
          <w:b/>
          <w:sz w:val="24"/>
          <w:szCs w:val="24"/>
          <w:u w:val="single"/>
        </w:rPr>
      </w:pPr>
    </w:p>
    <w:p w14:paraId="7C05EDA7"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206 – Dealing With Disruptions – 2</w:t>
      </w:r>
    </w:p>
    <w:p w14:paraId="0A7B1F20"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Issue a direct desist:</w:t>
      </w:r>
    </w:p>
    <w:p w14:paraId="3065C10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Confront the student</w:t>
      </w:r>
    </w:p>
    <w:p w14:paraId="4AABF2ED"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Reprimand</w:t>
      </w:r>
    </w:p>
    <w:p w14:paraId="41935AD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Be firm</w:t>
      </w:r>
    </w:p>
    <w:p w14:paraId="4D0FF34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Objective</w:t>
      </w:r>
    </w:p>
    <w:p w14:paraId="77F474C1"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Gain credibility as a teacher with the principal/ administrative head.</w:t>
      </w:r>
    </w:p>
    <w:p w14:paraId="78301662" w14:textId="77777777" w:rsidR="00D176ED" w:rsidRPr="00EF6F2F" w:rsidRDefault="00D176ED" w:rsidP="00D176ED">
      <w:pPr>
        <w:rPr>
          <w:rFonts w:ascii="Garamond" w:hAnsi="Garamond" w:cstheme="majorBidi"/>
          <w:b/>
          <w:sz w:val="24"/>
          <w:szCs w:val="24"/>
          <w:u w:val="single"/>
        </w:rPr>
      </w:pPr>
    </w:p>
    <w:p w14:paraId="67D79A9F"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207 – Caution with Disciplining Students 1</w:t>
      </w:r>
    </w:p>
    <w:p w14:paraId="5553AAB0"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Personal responses are critical</w:t>
      </w:r>
    </w:p>
    <w:p w14:paraId="05C8157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Teaching calls for personal self-control</w:t>
      </w:r>
    </w:p>
    <w:p w14:paraId="67ECC69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Follow a professional pattern of management</w:t>
      </w:r>
    </w:p>
    <w:p w14:paraId="018C079F"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Stay calm and in control of your emotions</w:t>
      </w:r>
    </w:p>
    <w:p w14:paraId="740D1408" w14:textId="77777777" w:rsidR="008E698C" w:rsidRPr="00EF6F2F" w:rsidRDefault="008E698C" w:rsidP="00D176ED">
      <w:pPr>
        <w:rPr>
          <w:rFonts w:ascii="Garamond" w:hAnsi="Garamond" w:cstheme="majorBidi"/>
          <w:b/>
          <w:sz w:val="24"/>
          <w:szCs w:val="24"/>
          <w:u w:val="single"/>
        </w:rPr>
      </w:pPr>
    </w:p>
    <w:p w14:paraId="34C67CBB"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208 – Caution with Disciplining Students 2</w:t>
      </w:r>
    </w:p>
    <w:p w14:paraId="3DABE0AF" w14:textId="77777777" w:rsidR="00D176ED" w:rsidRPr="00EF6F2F" w:rsidRDefault="00D176ED" w:rsidP="00D176ED">
      <w:pPr>
        <w:pStyle w:val="ListParagraph"/>
        <w:numPr>
          <w:ilvl w:val="0"/>
          <w:numId w:val="151"/>
        </w:numPr>
        <w:rPr>
          <w:rFonts w:ascii="Garamond" w:hAnsi="Garamond" w:cstheme="majorBidi"/>
          <w:sz w:val="24"/>
          <w:szCs w:val="24"/>
        </w:rPr>
      </w:pPr>
      <w:r w:rsidRPr="00EF6F2F">
        <w:rPr>
          <w:rFonts w:ascii="Garamond" w:hAnsi="Garamond" w:cstheme="majorBidi"/>
          <w:sz w:val="24"/>
          <w:szCs w:val="24"/>
        </w:rPr>
        <w:t>Stay in control</w:t>
      </w:r>
    </w:p>
    <w:p w14:paraId="05D76FBF" w14:textId="77777777" w:rsidR="00D176ED" w:rsidRPr="00EF6F2F" w:rsidRDefault="00D176ED" w:rsidP="00D176ED">
      <w:pPr>
        <w:pStyle w:val="ListParagraph"/>
        <w:numPr>
          <w:ilvl w:val="0"/>
          <w:numId w:val="151"/>
        </w:numPr>
        <w:rPr>
          <w:rFonts w:ascii="Garamond" w:hAnsi="Garamond" w:cstheme="majorBidi"/>
          <w:sz w:val="24"/>
          <w:szCs w:val="24"/>
        </w:rPr>
      </w:pPr>
      <w:r w:rsidRPr="00EF6F2F">
        <w:rPr>
          <w:rFonts w:ascii="Garamond" w:hAnsi="Garamond" w:cstheme="majorBidi"/>
          <w:sz w:val="24"/>
          <w:szCs w:val="24"/>
        </w:rPr>
        <w:t>Never over react</w:t>
      </w:r>
    </w:p>
    <w:p w14:paraId="34E6A185" w14:textId="77777777" w:rsidR="00D176ED" w:rsidRPr="00EF6F2F" w:rsidRDefault="00D176ED" w:rsidP="00D176ED">
      <w:pPr>
        <w:pStyle w:val="ListParagraph"/>
        <w:numPr>
          <w:ilvl w:val="0"/>
          <w:numId w:val="151"/>
        </w:numPr>
        <w:rPr>
          <w:rFonts w:ascii="Garamond" w:hAnsi="Garamond" w:cstheme="majorBidi"/>
          <w:sz w:val="24"/>
          <w:szCs w:val="24"/>
        </w:rPr>
      </w:pPr>
      <w:r w:rsidRPr="00EF6F2F">
        <w:rPr>
          <w:rFonts w:ascii="Garamond" w:hAnsi="Garamond" w:cstheme="majorBidi"/>
          <w:sz w:val="24"/>
          <w:szCs w:val="24"/>
        </w:rPr>
        <w:t>Never attack the personal worth of the individual</w:t>
      </w:r>
    </w:p>
    <w:p w14:paraId="0ECF2876" w14:textId="77777777" w:rsidR="00D176ED" w:rsidRPr="00EF6F2F" w:rsidRDefault="00D176ED" w:rsidP="00D176ED">
      <w:pPr>
        <w:pStyle w:val="ListParagraph"/>
        <w:numPr>
          <w:ilvl w:val="0"/>
          <w:numId w:val="151"/>
        </w:numPr>
        <w:rPr>
          <w:rFonts w:ascii="Garamond" w:hAnsi="Garamond" w:cstheme="majorBidi"/>
          <w:sz w:val="24"/>
          <w:szCs w:val="24"/>
        </w:rPr>
      </w:pPr>
      <w:r w:rsidRPr="00EF6F2F">
        <w:rPr>
          <w:rFonts w:ascii="Garamond" w:hAnsi="Garamond" w:cstheme="majorBidi"/>
          <w:sz w:val="24"/>
          <w:szCs w:val="24"/>
        </w:rPr>
        <w:t>Keep your ego out when dealing with students disruptions</w:t>
      </w:r>
    </w:p>
    <w:p w14:paraId="3C4FF2BC" w14:textId="77777777" w:rsidR="008E698C" w:rsidRPr="00EF6F2F" w:rsidRDefault="008E698C" w:rsidP="00D176ED">
      <w:pPr>
        <w:rPr>
          <w:rFonts w:ascii="Garamond" w:hAnsi="Garamond" w:cstheme="majorBidi"/>
          <w:b/>
          <w:sz w:val="24"/>
          <w:szCs w:val="24"/>
          <w:u w:val="single"/>
        </w:rPr>
      </w:pPr>
    </w:p>
    <w:p w14:paraId="621FF528"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209 – Caution with Disciplining Students 3</w:t>
      </w:r>
    </w:p>
    <w:p w14:paraId="7F0CD7B8"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Monitoring and checking task performance deters repetition of minor errors</w:t>
      </w:r>
    </w:p>
    <w:p w14:paraId="2ABCA608" w14:textId="77777777" w:rsidR="008E698C" w:rsidRPr="00EF6F2F" w:rsidRDefault="00D176ED" w:rsidP="003143C6">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Use with-it-ness and overlapping to avoid minor disruptions</w:t>
      </w:r>
    </w:p>
    <w:p w14:paraId="223A41DF"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lastRenderedPageBreak/>
        <w:t>Topic: 210 – Remediating Classroom Discipline Problems</w:t>
      </w:r>
    </w:p>
    <w:p w14:paraId="2FFDCDFF"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Group Contingencies</w:t>
      </w:r>
    </w:p>
    <w:p w14:paraId="36D47C2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The use of structures in which rewards and punishments are meted out to groups based on the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of individuals within those groups have been found effective in remediating </w:t>
      </w:r>
      <w:proofErr w:type="spellStart"/>
      <w:r w:rsidRPr="00EF6F2F">
        <w:rPr>
          <w:rFonts w:ascii="Garamond" w:hAnsi="Garamond" w:cstheme="majorBidi"/>
          <w:sz w:val="24"/>
          <w:szCs w:val="24"/>
        </w:rPr>
        <w:t>misbehaviour</w:t>
      </w:r>
      <w:proofErr w:type="spellEnd"/>
      <w:r w:rsidRPr="00EF6F2F">
        <w:rPr>
          <w:rFonts w:ascii="Garamond" w:hAnsi="Garamond" w:cstheme="majorBidi"/>
          <w:sz w:val="24"/>
          <w:szCs w:val="24"/>
        </w:rPr>
        <w:t>.</w:t>
      </w:r>
    </w:p>
    <w:p w14:paraId="10AB360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Training in self-awareness, values clarification, cooperation and the development of helping skills has been successfully used to improve the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of misbehaving students.</w:t>
      </w:r>
    </w:p>
    <w:p w14:paraId="1343EF21"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Peer tutoring structures lower the incidence of </w:t>
      </w:r>
      <w:proofErr w:type="spellStart"/>
      <w:r w:rsidRPr="00EF6F2F">
        <w:rPr>
          <w:rFonts w:ascii="Garamond" w:hAnsi="Garamond" w:cstheme="majorBidi"/>
          <w:sz w:val="24"/>
          <w:szCs w:val="24"/>
        </w:rPr>
        <w:t>misbehaviour</w:t>
      </w:r>
      <w:proofErr w:type="spellEnd"/>
      <w:r w:rsidRPr="00EF6F2F">
        <w:rPr>
          <w:rFonts w:ascii="Garamond" w:hAnsi="Garamond" w:cstheme="majorBidi"/>
          <w:sz w:val="24"/>
          <w:szCs w:val="24"/>
        </w:rPr>
        <w:t xml:space="preserve"> in classrooms. Depending on the situation, students with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problems may serve as either tutors or tutees. </w:t>
      </w:r>
    </w:p>
    <w:p w14:paraId="303976E4" w14:textId="77777777" w:rsidR="008E698C" w:rsidRPr="00EF6F2F" w:rsidRDefault="008E698C" w:rsidP="00D176ED">
      <w:pPr>
        <w:rPr>
          <w:rFonts w:ascii="Garamond" w:hAnsi="Garamond" w:cstheme="majorBidi"/>
          <w:b/>
          <w:sz w:val="24"/>
          <w:szCs w:val="24"/>
          <w:u w:val="single"/>
        </w:rPr>
      </w:pPr>
    </w:p>
    <w:p w14:paraId="2792E19F" w14:textId="77777777" w:rsidR="003143C6" w:rsidRPr="00EF6F2F" w:rsidRDefault="003143C6" w:rsidP="00D176ED">
      <w:pPr>
        <w:rPr>
          <w:rFonts w:ascii="Garamond" w:hAnsi="Garamond" w:cstheme="majorBidi"/>
          <w:b/>
          <w:sz w:val="24"/>
          <w:szCs w:val="24"/>
          <w:u w:val="single"/>
        </w:rPr>
      </w:pPr>
    </w:p>
    <w:p w14:paraId="48E64D9A" w14:textId="77777777" w:rsidR="003143C6" w:rsidRPr="00EF6F2F" w:rsidRDefault="003143C6" w:rsidP="00D176ED">
      <w:pPr>
        <w:rPr>
          <w:rFonts w:ascii="Garamond" w:hAnsi="Garamond" w:cstheme="majorBidi"/>
          <w:b/>
          <w:sz w:val="24"/>
          <w:szCs w:val="24"/>
          <w:u w:val="single"/>
        </w:rPr>
      </w:pPr>
    </w:p>
    <w:p w14:paraId="463BF9AB" w14:textId="77777777" w:rsidR="003143C6" w:rsidRPr="00EF6F2F" w:rsidRDefault="003143C6" w:rsidP="00D176ED">
      <w:pPr>
        <w:rPr>
          <w:rFonts w:ascii="Garamond" w:hAnsi="Garamond" w:cstheme="majorBidi"/>
          <w:b/>
          <w:sz w:val="24"/>
          <w:szCs w:val="24"/>
          <w:u w:val="single"/>
        </w:rPr>
      </w:pPr>
    </w:p>
    <w:p w14:paraId="05E5DE1B" w14:textId="77777777" w:rsidR="003143C6" w:rsidRPr="00EF6F2F" w:rsidRDefault="003143C6" w:rsidP="00D176ED">
      <w:pPr>
        <w:rPr>
          <w:rFonts w:ascii="Garamond" w:hAnsi="Garamond" w:cstheme="majorBidi"/>
          <w:b/>
          <w:sz w:val="24"/>
          <w:szCs w:val="24"/>
          <w:u w:val="single"/>
        </w:rPr>
      </w:pPr>
    </w:p>
    <w:p w14:paraId="5E866223" w14:textId="77777777" w:rsidR="003143C6" w:rsidRPr="00EF6F2F" w:rsidRDefault="003143C6" w:rsidP="00D176ED">
      <w:pPr>
        <w:rPr>
          <w:rFonts w:ascii="Garamond" w:hAnsi="Garamond" w:cstheme="majorBidi"/>
          <w:b/>
          <w:sz w:val="24"/>
          <w:szCs w:val="24"/>
          <w:u w:val="single"/>
        </w:rPr>
      </w:pPr>
    </w:p>
    <w:p w14:paraId="646FB89F" w14:textId="77777777" w:rsidR="003143C6" w:rsidRPr="00EF6F2F" w:rsidRDefault="003143C6" w:rsidP="00D176ED">
      <w:pPr>
        <w:rPr>
          <w:rFonts w:ascii="Garamond" w:hAnsi="Garamond" w:cstheme="majorBidi"/>
          <w:b/>
          <w:sz w:val="24"/>
          <w:szCs w:val="24"/>
          <w:u w:val="single"/>
        </w:rPr>
      </w:pPr>
    </w:p>
    <w:p w14:paraId="2D0A98C9" w14:textId="77777777" w:rsidR="003143C6" w:rsidRPr="00EF6F2F" w:rsidRDefault="003143C6" w:rsidP="00D176ED">
      <w:pPr>
        <w:rPr>
          <w:rFonts w:ascii="Garamond" w:hAnsi="Garamond" w:cstheme="majorBidi"/>
          <w:b/>
          <w:sz w:val="24"/>
          <w:szCs w:val="24"/>
          <w:u w:val="single"/>
        </w:rPr>
      </w:pPr>
    </w:p>
    <w:p w14:paraId="0A941583" w14:textId="77777777" w:rsidR="003143C6" w:rsidRPr="00EF6F2F" w:rsidRDefault="003143C6" w:rsidP="00D176ED">
      <w:pPr>
        <w:rPr>
          <w:rFonts w:ascii="Garamond" w:hAnsi="Garamond" w:cstheme="majorBidi"/>
          <w:b/>
          <w:sz w:val="24"/>
          <w:szCs w:val="24"/>
          <w:u w:val="single"/>
        </w:rPr>
      </w:pPr>
    </w:p>
    <w:p w14:paraId="6E0A08CC" w14:textId="77777777" w:rsidR="003143C6" w:rsidRPr="00EF6F2F" w:rsidRDefault="003143C6" w:rsidP="00D176ED">
      <w:pPr>
        <w:rPr>
          <w:rFonts w:ascii="Garamond" w:hAnsi="Garamond" w:cstheme="majorBidi"/>
          <w:b/>
          <w:sz w:val="24"/>
          <w:szCs w:val="24"/>
          <w:u w:val="single"/>
        </w:rPr>
      </w:pPr>
    </w:p>
    <w:p w14:paraId="12005B85" w14:textId="77777777" w:rsidR="003143C6" w:rsidRPr="00EF6F2F" w:rsidRDefault="003143C6" w:rsidP="00D176ED">
      <w:pPr>
        <w:rPr>
          <w:rFonts w:ascii="Garamond" w:hAnsi="Garamond" w:cstheme="majorBidi"/>
          <w:b/>
          <w:sz w:val="24"/>
          <w:szCs w:val="24"/>
          <w:u w:val="single"/>
        </w:rPr>
      </w:pPr>
    </w:p>
    <w:p w14:paraId="32C3B5E3" w14:textId="77777777" w:rsidR="003143C6" w:rsidRPr="00EF6F2F" w:rsidRDefault="003143C6" w:rsidP="00D176ED">
      <w:pPr>
        <w:rPr>
          <w:rFonts w:ascii="Garamond" w:hAnsi="Garamond" w:cstheme="majorBidi"/>
          <w:b/>
          <w:sz w:val="24"/>
          <w:szCs w:val="24"/>
          <w:u w:val="single"/>
        </w:rPr>
      </w:pPr>
    </w:p>
    <w:p w14:paraId="1925A4A0" w14:textId="77777777" w:rsidR="003143C6" w:rsidRPr="00EF6F2F" w:rsidRDefault="003143C6" w:rsidP="00D176ED">
      <w:pPr>
        <w:rPr>
          <w:rFonts w:ascii="Garamond" w:hAnsi="Garamond" w:cstheme="majorBidi"/>
          <w:b/>
          <w:sz w:val="24"/>
          <w:szCs w:val="24"/>
          <w:u w:val="single"/>
        </w:rPr>
      </w:pPr>
    </w:p>
    <w:p w14:paraId="54295BD3" w14:textId="77777777" w:rsidR="003143C6" w:rsidRPr="00EF6F2F" w:rsidRDefault="003143C6" w:rsidP="00D176ED">
      <w:pPr>
        <w:rPr>
          <w:rFonts w:ascii="Garamond" w:hAnsi="Garamond" w:cstheme="majorBidi"/>
          <w:b/>
          <w:sz w:val="24"/>
          <w:szCs w:val="24"/>
          <w:u w:val="single"/>
        </w:rPr>
      </w:pPr>
    </w:p>
    <w:p w14:paraId="51B4955A" w14:textId="77777777" w:rsidR="003143C6" w:rsidRPr="00EF6F2F" w:rsidRDefault="003143C6" w:rsidP="00D176ED">
      <w:pPr>
        <w:rPr>
          <w:rFonts w:ascii="Garamond" w:hAnsi="Garamond" w:cstheme="majorBidi"/>
          <w:b/>
          <w:sz w:val="24"/>
          <w:szCs w:val="24"/>
          <w:u w:val="single"/>
        </w:rPr>
      </w:pPr>
    </w:p>
    <w:p w14:paraId="17D28686" w14:textId="77777777" w:rsidR="003143C6" w:rsidRPr="00EF6F2F" w:rsidRDefault="003143C6" w:rsidP="00D176ED">
      <w:pPr>
        <w:rPr>
          <w:rFonts w:ascii="Garamond" w:hAnsi="Garamond" w:cstheme="majorBidi"/>
          <w:b/>
          <w:sz w:val="24"/>
          <w:szCs w:val="24"/>
          <w:u w:val="single"/>
        </w:rPr>
      </w:pPr>
    </w:p>
    <w:p w14:paraId="027F7A95" w14:textId="77777777" w:rsidR="003143C6" w:rsidRPr="00EF6F2F" w:rsidRDefault="003143C6" w:rsidP="00D176ED">
      <w:pPr>
        <w:rPr>
          <w:rFonts w:ascii="Garamond" w:hAnsi="Garamond" w:cstheme="majorBidi"/>
          <w:b/>
          <w:sz w:val="24"/>
          <w:szCs w:val="24"/>
          <w:u w:val="single"/>
        </w:rPr>
      </w:pPr>
    </w:p>
    <w:p w14:paraId="6F8E4692" w14:textId="77777777" w:rsidR="003143C6" w:rsidRPr="00EF6F2F" w:rsidRDefault="003143C6" w:rsidP="00D176ED">
      <w:pPr>
        <w:rPr>
          <w:rFonts w:ascii="Garamond" w:hAnsi="Garamond" w:cstheme="majorBidi"/>
          <w:b/>
          <w:sz w:val="24"/>
          <w:szCs w:val="24"/>
          <w:u w:val="single"/>
        </w:rPr>
      </w:pPr>
    </w:p>
    <w:p w14:paraId="403641D5" w14:textId="77777777" w:rsidR="003143C6" w:rsidRPr="00EF6F2F" w:rsidRDefault="003143C6" w:rsidP="003143C6">
      <w:pPr>
        <w:jc w:val="right"/>
        <w:rPr>
          <w:rFonts w:ascii="Garamond" w:hAnsi="Garamond" w:cstheme="majorBidi"/>
          <w:b/>
          <w:sz w:val="24"/>
          <w:szCs w:val="24"/>
        </w:rPr>
      </w:pPr>
      <w:r w:rsidRPr="00EF6F2F">
        <w:rPr>
          <w:rFonts w:ascii="Garamond" w:hAnsi="Garamond" w:cstheme="majorBidi"/>
          <w:b/>
          <w:sz w:val="24"/>
          <w:szCs w:val="24"/>
        </w:rPr>
        <w:lastRenderedPageBreak/>
        <w:t>Lesson 36</w:t>
      </w:r>
    </w:p>
    <w:p w14:paraId="7C885D6B" w14:textId="77777777" w:rsidR="003143C6" w:rsidRPr="00EF6F2F" w:rsidRDefault="003143C6" w:rsidP="003143C6">
      <w:pPr>
        <w:jc w:val="center"/>
        <w:rPr>
          <w:rFonts w:ascii="Garamond" w:hAnsi="Garamond" w:cstheme="majorBidi"/>
          <w:b/>
          <w:sz w:val="24"/>
          <w:szCs w:val="24"/>
        </w:rPr>
      </w:pPr>
      <w:r w:rsidRPr="00EF6F2F">
        <w:rPr>
          <w:rFonts w:ascii="Garamond" w:hAnsi="Garamond" w:cstheme="majorBidi"/>
          <w:b/>
          <w:sz w:val="24"/>
          <w:szCs w:val="24"/>
        </w:rPr>
        <w:t>SPECIFIC DISCIPLINE PROGRAMMES</w:t>
      </w:r>
    </w:p>
    <w:p w14:paraId="1674D84C" w14:textId="77777777" w:rsidR="00D176ED" w:rsidRPr="00EF6F2F" w:rsidRDefault="003143C6"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211 – </w:t>
      </w:r>
      <w:r w:rsidR="00D176ED" w:rsidRPr="00EF6F2F">
        <w:rPr>
          <w:rFonts w:ascii="Garamond" w:hAnsi="Garamond" w:cstheme="majorBidi"/>
          <w:b/>
          <w:sz w:val="24"/>
          <w:szCs w:val="24"/>
          <w:u w:val="single"/>
        </w:rPr>
        <w:t>Reality Therapy</w:t>
      </w:r>
    </w:p>
    <w:p w14:paraId="1B9A89FE"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Reality Therapy involves teachers, helping students make positive choices by making clear the connection between student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consequences.</w:t>
      </w:r>
    </w:p>
    <w:p w14:paraId="12AC9976"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Chief Features:</w:t>
      </w:r>
    </w:p>
    <w:p w14:paraId="02880296"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Class meetings</w:t>
      </w:r>
    </w:p>
    <w:p w14:paraId="36D7E93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Clearly communicated rules</w:t>
      </w:r>
    </w:p>
    <w:p w14:paraId="141BC49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The use of plans and contracts</w:t>
      </w:r>
    </w:p>
    <w:p w14:paraId="0850E5BE" w14:textId="77777777" w:rsidR="008E698C" w:rsidRPr="00EF6F2F" w:rsidRDefault="008E698C" w:rsidP="00D176ED">
      <w:pPr>
        <w:rPr>
          <w:rFonts w:ascii="Garamond" w:hAnsi="Garamond" w:cstheme="majorBidi"/>
          <w:b/>
          <w:sz w:val="24"/>
          <w:szCs w:val="24"/>
          <w:u w:val="single"/>
        </w:rPr>
      </w:pPr>
    </w:p>
    <w:p w14:paraId="228A4F31" w14:textId="77777777" w:rsidR="00D176ED" w:rsidRPr="00EF6F2F" w:rsidRDefault="00D176ED" w:rsidP="003143C6">
      <w:pPr>
        <w:rPr>
          <w:rFonts w:ascii="Garamond" w:hAnsi="Garamond" w:cstheme="majorBidi"/>
          <w:sz w:val="24"/>
          <w:szCs w:val="24"/>
        </w:rPr>
      </w:pPr>
      <w:r w:rsidRPr="00EF6F2F">
        <w:rPr>
          <w:rFonts w:ascii="Garamond" w:hAnsi="Garamond" w:cstheme="majorBidi"/>
          <w:b/>
          <w:sz w:val="24"/>
          <w:szCs w:val="24"/>
          <w:u w:val="single"/>
        </w:rPr>
        <w:t>Topic: 212 –</w:t>
      </w:r>
      <w:r w:rsidR="003143C6" w:rsidRPr="00EF6F2F">
        <w:rPr>
          <w:rFonts w:ascii="Garamond" w:hAnsi="Garamond" w:cstheme="majorBidi"/>
          <w:b/>
          <w:sz w:val="24"/>
          <w:szCs w:val="24"/>
          <w:u w:val="single"/>
        </w:rPr>
        <w:t xml:space="preserve"> </w:t>
      </w:r>
      <w:r w:rsidRPr="00EF6F2F">
        <w:rPr>
          <w:rFonts w:ascii="Garamond" w:hAnsi="Garamond" w:cstheme="majorBidi"/>
          <w:b/>
          <w:sz w:val="24"/>
          <w:szCs w:val="24"/>
          <w:u w:val="single"/>
        </w:rPr>
        <w:t>A Positive Approach to Discipline</w:t>
      </w:r>
    </w:p>
    <w:p w14:paraId="2F0CC1E0"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This </w:t>
      </w:r>
      <w:proofErr w:type="spellStart"/>
      <w:r w:rsidRPr="00EF6F2F">
        <w:rPr>
          <w:rFonts w:ascii="Garamond" w:hAnsi="Garamond" w:cstheme="majorBidi"/>
          <w:sz w:val="24"/>
          <w:szCs w:val="24"/>
        </w:rPr>
        <w:t>programme</w:t>
      </w:r>
      <w:proofErr w:type="spellEnd"/>
      <w:r w:rsidRPr="00EF6F2F">
        <w:rPr>
          <w:rFonts w:ascii="Garamond" w:hAnsi="Garamond" w:cstheme="majorBidi"/>
          <w:sz w:val="24"/>
          <w:szCs w:val="24"/>
        </w:rPr>
        <w:t xml:space="preserve"> is grounded in teachers’ respect for students and instilling in them a sense of responsibility.</w:t>
      </w:r>
    </w:p>
    <w:p w14:paraId="17767543" w14:textId="77777777" w:rsidR="00D176ED" w:rsidRPr="00EF6F2F" w:rsidRDefault="00D176ED" w:rsidP="00D176ED">
      <w:pPr>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4B886653" wp14:editId="4ACA6E52">
            <wp:extent cx="5731510" cy="429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5-02-12-14h14m37s51.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7D385F" w14:textId="77777777" w:rsidR="00D176ED" w:rsidRPr="00EF6F2F" w:rsidRDefault="00D176ED" w:rsidP="00D176ED">
      <w:pPr>
        <w:rPr>
          <w:rFonts w:ascii="Garamond" w:hAnsi="Garamond" w:cstheme="majorBidi"/>
          <w:sz w:val="24"/>
          <w:szCs w:val="24"/>
        </w:rPr>
      </w:pPr>
      <w:proofErr w:type="spellStart"/>
      <w:r w:rsidRPr="00EF6F2F">
        <w:rPr>
          <w:rFonts w:ascii="Garamond" w:hAnsi="Garamond" w:cstheme="majorBidi"/>
          <w:sz w:val="24"/>
          <w:szCs w:val="24"/>
        </w:rPr>
        <w:lastRenderedPageBreak/>
        <w:t>Programme</w:t>
      </w:r>
      <w:proofErr w:type="spellEnd"/>
      <w:r w:rsidRPr="00EF6F2F">
        <w:rPr>
          <w:rFonts w:ascii="Garamond" w:hAnsi="Garamond" w:cstheme="majorBidi"/>
          <w:sz w:val="24"/>
          <w:szCs w:val="24"/>
        </w:rPr>
        <w:t xml:space="preserve"> components include:</w:t>
      </w:r>
    </w:p>
    <w:p w14:paraId="7CE874B7"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Developing and sharing clear rules </w:t>
      </w:r>
    </w:p>
    <w:p w14:paraId="7CD2995F"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Providing daily opportunities for success</w:t>
      </w:r>
    </w:p>
    <w:p w14:paraId="3652CC5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In-school suspension for noncompliant students</w:t>
      </w:r>
    </w:p>
    <w:p w14:paraId="2175348A" w14:textId="77777777" w:rsidR="008E698C" w:rsidRPr="00EF6F2F" w:rsidRDefault="008E698C" w:rsidP="00D176ED">
      <w:pPr>
        <w:rPr>
          <w:rFonts w:ascii="Garamond" w:hAnsi="Garamond" w:cstheme="majorBidi"/>
          <w:b/>
          <w:sz w:val="24"/>
          <w:szCs w:val="24"/>
          <w:u w:val="single"/>
        </w:rPr>
      </w:pPr>
    </w:p>
    <w:p w14:paraId="286D684D" w14:textId="77777777" w:rsidR="00D176ED" w:rsidRPr="00EF6F2F" w:rsidRDefault="00D176ED" w:rsidP="003143C6">
      <w:pPr>
        <w:rPr>
          <w:rFonts w:ascii="Garamond" w:hAnsi="Garamond" w:cstheme="majorBidi"/>
          <w:b/>
          <w:sz w:val="24"/>
          <w:szCs w:val="24"/>
          <w:u w:val="single"/>
        </w:rPr>
      </w:pPr>
      <w:r w:rsidRPr="00EF6F2F">
        <w:rPr>
          <w:rFonts w:ascii="Garamond" w:hAnsi="Garamond" w:cstheme="majorBidi"/>
          <w:b/>
          <w:sz w:val="24"/>
          <w:szCs w:val="24"/>
          <w:u w:val="single"/>
        </w:rPr>
        <w:t>Topic: 213 –</w:t>
      </w:r>
      <w:r w:rsidR="003143C6" w:rsidRPr="00EF6F2F">
        <w:rPr>
          <w:rFonts w:ascii="Garamond" w:hAnsi="Garamond" w:cstheme="majorBidi"/>
          <w:b/>
          <w:sz w:val="24"/>
          <w:szCs w:val="24"/>
          <w:u w:val="single"/>
        </w:rPr>
        <w:t xml:space="preserve"> </w:t>
      </w:r>
      <w:r w:rsidRPr="00EF6F2F">
        <w:rPr>
          <w:rFonts w:ascii="Garamond" w:hAnsi="Garamond" w:cstheme="majorBidi"/>
          <w:b/>
          <w:sz w:val="24"/>
          <w:szCs w:val="24"/>
          <w:u w:val="single"/>
        </w:rPr>
        <w:t>Transactional Analysis</w:t>
      </w:r>
    </w:p>
    <w:p w14:paraId="08472778"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Students with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problems need to be analyzed within their particular contexts for the identification of issues.</w:t>
      </w:r>
    </w:p>
    <w:p w14:paraId="2CC1E3BD"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Counselling </w:t>
      </w:r>
      <w:proofErr w:type="spellStart"/>
      <w:r w:rsidRPr="00EF6F2F">
        <w:rPr>
          <w:rFonts w:ascii="Garamond" w:hAnsi="Garamond" w:cstheme="majorBidi"/>
          <w:sz w:val="24"/>
          <w:szCs w:val="24"/>
        </w:rPr>
        <w:t>programmes</w:t>
      </w:r>
      <w:proofErr w:type="spellEnd"/>
      <w:r w:rsidRPr="00EF6F2F">
        <w:rPr>
          <w:rFonts w:ascii="Garamond" w:hAnsi="Garamond" w:cstheme="majorBidi"/>
          <w:sz w:val="24"/>
          <w:szCs w:val="24"/>
        </w:rPr>
        <w:t xml:space="preserve"> should seek guidance from contexts for resolution.</w:t>
      </w:r>
    </w:p>
    <w:p w14:paraId="254A8588"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The notion that each person’s psyche includes child, adult and parent components is basic to the TA philosophy.</w:t>
      </w:r>
    </w:p>
    <w:p w14:paraId="36F16AE7" w14:textId="77777777" w:rsidR="008E698C" w:rsidRPr="00EF6F2F" w:rsidRDefault="008E698C" w:rsidP="00D176ED">
      <w:pPr>
        <w:rPr>
          <w:rFonts w:ascii="Garamond" w:hAnsi="Garamond" w:cstheme="majorBidi"/>
          <w:b/>
          <w:sz w:val="24"/>
          <w:szCs w:val="24"/>
          <w:u w:val="single"/>
        </w:rPr>
      </w:pPr>
    </w:p>
    <w:p w14:paraId="669EF81B" w14:textId="77777777" w:rsidR="00D176ED" w:rsidRPr="00EF6F2F" w:rsidRDefault="00D176ED" w:rsidP="003143C6">
      <w:pPr>
        <w:rPr>
          <w:rFonts w:ascii="Garamond" w:hAnsi="Garamond" w:cstheme="majorBidi"/>
          <w:b/>
          <w:sz w:val="24"/>
          <w:szCs w:val="24"/>
          <w:u w:val="single"/>
        </w:rPr>
      </w:pPr>
      <w:r w:rsidRPr="00EF6F2F">
        <w:rPr>
          <w:rFonts w:ascii="Garamond" w:hAnsi="Garamond" w:cstheme="majorBidi"/>
          <w:b/>
          <w:sz w:val="24"/>
          <w:szCs w:val="24"/>
          <w:u w:val="single"/>
        </w:rPr>
        <w:t>Topic: 214 –</w:t>
      </w:r>
      <w:r w:rsidR="003143C6" w:rsidRPr="00EF6F2F">
        <w:rPr>
          <w:rFonts w:ascii="Garamond" w:hAnsi="Garamond" w:cstheme="majorBidi"/>
          <w:b/>
          <w:sz w:val="24"/>
          <w:szCs w:val="24"/>
          <w:u w:val="single"/>
        </w:rPr>
        <w:t xml:space="preserve"> </w:t>
      </w:r>
      <w:r w:rsidRPr="00EF6F2F">
        <w:rPr>
          <w:rFonts w:ascii="Garamond" w:hAnsi="Garamond" w:cstheme="majorBidi"/>
          <w:b/>
          <w:sz w:val="24"/>
          <w:szCs w:val="24"/>
          <w:u w:val="single"/>
        </w:rPr>
        <w:t>Adlerian Approaches</w:t>
      </w:r>
    </w:p>
    <w:p w14:paraId="7BA11BF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‘Adlerian Approaches’ is an umbrella term for a variety of methods which emphasize understanding the individual’s reason for maladaptive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helping misbehaving students to alter their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p>
    <w:p w14:paraId="6EBBC699"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It seeks to find ways to get students’ needs met.</w:t>
      </w:r>
    </w:p>
    <w:p w14:paraId="34BEC801"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These approaches have shown some positive effects on self-concept and attitudes of students.</w:t>
      </w:r>
    </w:p>
    <w:p w14:paraId="160BA1E9" w14:textId="77777777" w:rsidR="00D176ED" w:rsidRPr="00EF6F2F" w:rsidRDefault="00D176ED" w:rsidP="00D176ED">
      <w:pPr>
        <w:rPr>
          <w:rFonts w:ascii="Garamond" w:hAnsi="Garamond" w:cstheme="majorBidi"/>
          <w:b/>
          <w:sz w:val="24"/>
          <w:szCs w:val="24"/>
          <w:u w:val="single"/>
        </w:rPr>
      </w:pPr>
    </w:p>
    <w:p w14:paraId="574F2F6D" w14:textId="77777777" w:rsidR="00D176ED" w:rsidRPr="00EF6F2F" w:rsidRDefault="00D176ED" w:rsidP="003143C6">
      <w:pPr>
        <w:rPr>
          <w:rFonts w:ascii="Garamond" w:hAnsi="Garamond" w:cstheme="majorBidi"/>
          <w:b/>
          <w:sz w:val="24"/>
          <w:szCs w:val="24"/>
          <w:u w:val="single"/>
        </w:rPr>
      </w:pPr>
      <w:r w:rsidRPr="00EF6F2F">
        <w:rPr>
          <w:rFonts w:ascii="Garamond" w:hAnsi="Garamond" w:cstheme="majorBidi"/>
          <w:b/>
          <w:sz w:val="24"/>
          <w:szCs w:val="24"/>
          <w:u w:val="single"/>
        </w:rPr>
        <w:t>Topic: 215 –</w:t>
      </w:r>
      <w:r w:rsidR="003143C6" w:rsidRPr="00EF6F2F">
        <w:rPr>
          <w:rFonts w:ascii="Garamond" w:hAnsi="Garamond" w:cstheme="majorBidi"/>
          <w:b/>
          <w:sz w:val="24"/>
          <w:szCs w:val="24"/>
          <w:u w:val="single"/>
        </w:rPr>
        <w:t xml:space="preserve"> </w:t>
      </w:r>
      <w:r w:rsidRPr="00EF6F2F">
        <w:rPr>
          <w:rFonts w:ascii="Garamond" w:hAnsi="Garamond" w:cstheme="majorBidi"/>
          <w:b/>
          <w:sz w:val="24"/>
          <w:szCs w:val="24"/>
          <w:u w:val="single"/>
        </w:rPr>
        <w:t>Student Team Learning</w:t>
      </w:r>
    </w:p>
    <w:p w14:paraId="13DB42E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Student Team Learning is a cooperative learning structure and is an instructional rather than a disciplinary strategy.</w:t>
      </w:r>
    </w:p>
    <w:p w14:paraId="5DA1D39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Its use, however, appears to have a positive effect upon the incidence of classroom </w:t>
      </w:r>
      <w:proofErr w:type="spellStart"/>
      <w:r w:rsidRPr="00EF6F2F">
        <w:rPr>
          <w:rFonts w:ascii="Garamond" w:hAnsi="Garamond" w:cstheme="majorBidi"/>
          <w:sz w:val="24"/>
          <w:szCs w:val="24"/>
        </w:rPr>
        <w:t>misbehaviour</w:t>
      </w:r>
      <w:proofErr w:type="spellEnd"/>
      <w:r w:rsidRPr="00EF6F2F">
        <w:rPr>
          <w:rFonts w:ascii="Garamond" w:hAnsi="Garamond" w:cstheme="majorBidi"/>
          <w:sz w:val="24"/>
          <w:szCs w:val="24"/>
        </w:rPr>
        <w:t xml:space="preserve"> as it enables students to interact with each other learn interpersonal skills. </w:t>
      </w:r>
    </w:p>
    <w:p w14:paraId="243EE228" w14:textId="77777777" w:rsidR="008E698C" w:rsidRPr="00EF6F2F" w:rsidRDefault="008E698C" w:rsidP="00D176ED">
      <w:pPr>
        <w:rPr>
          <w:rFonts w:ascii="Garamond" w:hAnsi="Garamond" w:cstheme="majorBidi"/>
          <w:b/>
          <w:sz w:val="24"/>
          <w:szCs w:val="24"/>
          <w:u w:val="single"/>
        </w:rPr>
      </w:pPr>
    </w:p>
    <w:p w14:paraId="1B76E902"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216 – Teacher training in Class Discipline</w:t>
      </w:r>
    </w:p>
    <w:p w14:paraId="3BD5A85A"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Training </w:t>
      </w:r>
      <w:proofErr w:type="spellStart"/>
      <w:r w:rsidRPr="00EF6F2F">
        <w:rPr>
          <w:rFonts w:ascii="Garamond" w:hAnsi="Garamond" w:cstheme="majorBidi"/>
          <w:sz w:val="24"/>
          <w:szCs w:val="24"/>
        </w:rPr>
        <w:t>Programmes</w:t>
      </w:r>
      <w:proofErr w:type="spellEnd"/>
      <w:r w:rsidRPr="00EF6F2F">
        <w:rPr>
          <w:rFonts w:ascii="Garamond" w:hAnsi="Garamond" w:cstheme="majorBidi"/>
          <w:sz w:val="24"/>
          <w:szCs w:val="24"/>
        </w:rPr>
        <w:t xml:space="preserve"> should include learning activities and practice in the areas of:</w:t>
      </w:r>
    </w:p>
    <w:p w14:paraId="0EA8482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Organizing the room and materials</w:t>
      </w:r>
    </w:p>
    <w:p w14:paraId="68E4061C"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Developing a workable set of rules and procedures</w:t>
      </w:r>
    </w:p>
    <w:p w14:paraId="0ECB3E2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Assuring student accountability</w:t>
      </w:r>
    </w:p>
    <w:p w14:paraId="261B6FA7"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lastRenderedPageBreak/>
        <w:t>Formulating and explaining consequences</w:t>
      </w:r>
    </w:p>
    <w:p w14:paraId="05971038"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Planning activities for the first week</w:t>
      </w:r>
    </w:p>
    <w:p w14:paraId="0F55F0D0"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Maintaining the management system</w:t>
      </w:r>
    </w:p>
    <w:p w14:paraId="6F042570" w14:textId="77777777" w:rsidR="008E698C" w:rsidRPr="00EF6F2F" w:rsidRDefault="008E698C" w:rsidP="00D176ED">
      <w:pPr>
        <w:rPr>
          <w:rFonts w:ascii="Garamond" w:hAnsi="Garamond" w:cstheme="majorBidi"/>
          <w:b/>
          <w:sz w:val="24"/>
          <w:szCs w:val="24"/>
          <w:u w:val="single"/>
        </w:rPr>
      </w:pPr>
    </w:p>
    <w:p w14:paraId="0D1D3DA4" w14:textId="77777777" w:rsidR="003143C6" w:rsidRPr="00EF6F2F" w:rsidRDefault="003143C6" w:rsidP="00D176ED">
      <w:pPr>
        <w:rPr>
          <w:rFonts w:ascii="Garamond" w:hAnsi="Garamond" w:cstheme="majorBidi"/>
          <w:b/>
          <w:sz w:val="24"/>
          <w:szCs w:val="24"/>
          <w:u w:val="single"/>
        </w:rPr>
      </w:pPr>
    </w:p>
    <w:p w14:paraId="35D26B1C" w14:textId="77777777" w:rsidR="003143C6" w:rsidRPr="00EF6F2F" w:rsidRDefault="003143C6" w:rsidP="00D176ED">
      <w:pPr>
        <w:rPr>
          <w:rFonts w:ascii="Garamond" w:hAnsi="Garamond" w:cstheme="majorBidi"/>
          <w:b/>
          <w:sz w:val="24"/>
          <w:szCs w:val="24"/>
          <w:u w:val="single"/>
        </w:rPr>
      </w:pPr>
    </w:p>
    <w:p w14:paraId="6463E34B" w14:textId="77777777" w:rsidR="003143C6" w:rsidRPr="00EF6F2F" w:rsidRDefault="003143C6" w:rsidP="00D176ED">
      <w:pPr>
        <w:rPr>
          <w:rFonts w:ascii="Garamond" w:hAnsi="Garamond" w:cstheme="majorBidi"/>
          <w:b/>
          <w:sz w:val="24"/>
          <w:szCs w:val="24"/>
          <w:u w:val="single"/>
        </w:rPr>
      </w:pPr>
    </w:p>
    <w:p w14:paraId="67139115" w14:textId="77777777" w:rsidR="003143C6" w:rsidRPr="00EF6F2F" w:rsidRDefault="003143C6" w:rsidP="00D176ED">
      <w:pPr>
        <w:rPr>
          <w:rFonts w:ascii="Garamond" w:hAnsi="Garamond" w:cstheme="majorBidi"/>
          <w:b/>
          <w:sz w:val="24"/>
          <w:szCs w:val="24"/>
          <w:u w:val="single"/>
        </w:rPr>
      </w:pPr>
    </w:p>
    <w:p w14:paraId="74B1AE7D" w14:textId="77777777" w:rsidR="003143C6" w:rsidRPr="00EF6F2F" w:rsidRDefault="003143C6" w:rsidP="00D176ED">
      <w:pPr>
        <w:rPr>
          <w:rFonts w:ascii="Garamond" w:hAnsi="Garamond" w:cstheme="majorBidi"/>
          <w:b/>
          <w:sz w:val="24"/>
          <w:szCs w:val="24"/>
          <w:u w:val="single"/>
        </w:rPr>
      </w:pPr>
    </w:p>
    <w:p w14:paraId="5F7FE5C6" w14:textId="77777777" w:rsidR="003143C6" w:rsidRPr="00EF6F2F" w:rsidRDefault="003143C6" w:rsidP="00D176ED">
      <w:pPr>
        <w:rPr>
          <w:rFonts w:ascii="Garamond" w:hAnsi="Garamond" w:cstheme="majorBidi"/>
          <w:b/>
          <w:sz w:val="24"/>
          <w:szCs w:val="24"/>
          <w:u w:val="single"/>
        </w:rPr>
      </w:pPr>
    </w:p>
    <w:p w14:paraId="489EBA37" w14:textId="77777777" w:rsidR="003143C6" w:rsidRPr="00EF6F2F" w:rsidRDefault="003143C6" w:rsidP="00D176ED">
      <w:pPr>
        <w:rPr>
          <w:rFonts w:ascii="Garamond" w:hAnsi="Garamond" w:cstheme="majorBidi"/>
          <w:b/>
          <w:sz w:val="24"/>
          <w:szCs w:val="24"/>
          <w:u w:val="single"/>
        </w:rPr>
      </w:pPr>
    </w:p>
    <w:p w14:paraId="0C5AAF4B" w14:textId="77777777" w:rsidR="003143C6" w:rsidRPr="00EF6F2F" w:rsidRDefault="003143C6" w:rsidP="00D176ED">
      <w:pPr>
        <w:rPr>
          <w:rFonts w:ascii="Garamond" w:hAnsi="Garamond" w:cstheme="majorBidi"/>
          <w:b/>
          <w:sz w:val="24"/>
          <w:szCs w:val="24"/>
          <w:u w:val="single"/>
        </w:rPr>
      </w:pPr>
    </w:p>
    <w:p w14:paraId="0E038586" w14:textId="77777777" w:rsidR="003143C6" w:rsidRPr="00EF6F2F" w:rsidRDefault="003143C6" w:rsidP="00D176ED">
      <w:pPr>
        <w:rPr>
          <w:rFonts w:ascii="Garamond" w:hAnsi="Garamond" w:cstheme="majorBidi"/>
          <w:b/>
          <w:sz w:val="24"/>
          <w:szCs w:val="24"/>
          <w:u w:val="single"/>
        </w:rPr>
      </w:pPr>
    </w:p>
    <w:p w14:paraId="38261EC7" w14:textId="77777777" w:rsidR="003143C6" w:rsidRPr="00EF6F2F" w:rsidRDefault="003143C6" w:rsidP="00D176ED">
      <w:pPr>
        <w:rPr>
          <w:rFonts w:ascii="Garamond" w:hAnsi="Garamond" w:cstheme="majorBidi"/>
          <w:b/>
          <w:sz w:val="24"/>
          <w:szCs w:val="24"/>
          <w:u w:val="single"/>
        </w:rPr>
      </w:pPr>
    </w:p>
    <w:p w14:paraId="29777B81" w14:textId="77777777" w:rsidR="003143C6" w:rsidRPr="00EF6F2F" w:rsidRDefault="003143C6" w:rsidP="00D176ED">
      <w:pPr>
        <w:rPr>
          <w:rFonts w:ascii="Garamond" w:hAnsi="Garamond" w:cstheme="majorBidi"/>
          <w:b/>
          <w:sz w:val="24"/>
          <w:szCs w:val="24"/>
          <w:u w:val="single"/>
        </w:rPr>
      </w:pPr>
    </w:p>
    <w:p w14:paraId="67C9DB14" w14:textId="77777777" w:rsidR="003143C6" w:rsidRPr="00EF6F2F" w:rsidRDefault="003143C6" w:rsidP="00D176ED">
      <w:pPr>
        <w:rPr>
          <w:rFonts w:ascii="Garamond" w:hAnsi="Garamond" w:cstheme="majorBidi"/>
          <w:b/>
          <w:sz w:val="24"/>
          <w:szCs w:val="24"/>
          <w:u w:val="single"/>
        </w:rPr>
      </w:pPr>
    </w:p>
    <w:p w14:paraId="45E67897" w14:textId="77777777" w:rsidR="003143C6" w:rsidRPr="00EF6F2F" w:rsidRDefault="003143C6" w:rsidP="00D176ED">
      <w:pPr>
        <w:rPr>
          <w:rFonts w:ascii="Garamond" w:hAnsi="Garamond" w:cstheme="majorBidi"/>
          <w:b/>
          <w:sz w:val="24"/>
          <w:szCs w:val="24"/>
          <w:u w:val="single"/>
        </w:rPr>
      </w:pPr>
    </w:p>
    <w:p w14:paraId="35AD0908" w14:textId="77777777" w:rsidR="003143C6" w:rsidRPr="00EF6F2F" w:rsidRDefault="003143C6" w:rsidP="00D176ED">
      <w:pPr>
        <w:rPr>
          <w:rFonts w:ascii="Garamond" w:hAnsi="Garamond" w:cstheme="majorBidi"/>
          <w:b/>
          <w:sz w:val="24"/>
          <w:szCs w:val="24"/>
          <w:u w:val="single"/>
        </w:rPr>
      </w:pPr>
    </w:p>
    <w:p w14:paraId="4A403905" w14:textId="77777777" w:rsidR="003143C6" w:rsidRPr="00EF6F2F" w:rsidRDefault="003143C6" w:rsidP="00D176ED">
      <w:pPr>
        <w:rPr>
          <w:rFonts w:ascii="Garamond" w:hAnsi="Garamond" w:cstheme="majorBidi"/>
          <w:b/>
          <w:sz w:val="24"/>
          <w:szCs w:val="24"/>
          <w:u w:val="single"/>
        </w:rPr>
      </w:pPr>
    </w:p>
    <w:p w14:paraId="1CD848BD" w14:textId="77777777" w:rsidR="003143C6" w:rsidRPr="00EF6F2F" w:rsidRDefault="003143C6" w:rsidP="00D176ED">
      <w:pPr>
        <w:rPr>
          <w:rFonts w:ascii="Garamond" w:hAnsi="Garamond" w:cstheme="majorBidi"/>
          <w:b/>
          <w:sz w:val="24"/>
          <w:szCs w:val="24"/>
          <w:u w:val="single"/>
        </w:rPr>
      </w:pPr>
    </w:p>
    <w:p w14:paraId="306B3EEC" w14:textId="77777777" w:rsidR="003143C6" w:rsidRPr="00EF6F2F" w:rsidRDefault="003143C6" w:rsidP="00D176ED">
      <w:pPr>
        <w:rPr>
          <w:rFonts w:ascii="Garamond" w:hAnsi="Garamond" w:cstheme="majorBidi"/>
          <w:b/>
          <w:sz w:val="24"/>
          <w:szCs w:val="24"/>
          <w:u w:val="single"/>
        </w:rPr>
      </w:pPr>
    </w:p>
    <w:p w14:paraId="1D59A96C" w14:textId="77777777" w:rsidR="003143C6" w:rsidRPr="00EF6F2F" w:rsidRDefault="003143C6" w:rsidP="00D176ED">
      <w:pPr>
        <w:rPr>
          <w:rFonts w:ascii="Garamond" w:hAnsi="Garamond" w:cstheme="majorBidi"/>
          <w:b/>
          <w:sz w:val="24"/>
          <w:szCs w:val="24"/>
          <w:u w:val="single"/>
        </w:rPr>
      </w:pPr>
    </w:p>
    <w:p w14:paraId="13C544DE" w14:textId="77777777" w:rsidR="003143C6" w:rsidRPr="00EF6F2F" w:rsidRDefault="003143C6" w:rsidP="00D176ED">
      <w:pPr>
        <w:rPr>
          <w:rFonts w:ascii="Garamond" w:hAnsi="Garamond" w:cstheme="majorBidi"/>
          <w:b/>
          <w:sz w:val="24"/>
          <w:szCs w:val="24"/>
          <w:u w:val="single"/>
        </w:rPr>
      </w:pPr>
    </w:p>
    <w:p w14:paraId="11EFA7B5" w14:textId="77777777" w:rsidR="003143C6" w:rsidRPr="00EF6F2F" w:rsidRDefault="003143C6" w:rsidP="00D176ED">
      <w:pPr>
        <w:rPr>
          <w:rFonts w:ascii="Garamond" w:hAnsi="Garamond" w:cstheme="majorBidi"/>
          <w:b/>
          <w:sz w:val="24"/>
          <w:szCs w:val="24"/>
          <w:u w:val="single"/>
        </w:rPr>
      </w:pPr>
    </w:p>
    <w:p w14:paraId="320180EE" w14:textId="77777777" w:rsidR="003143C6" w:rsidRPr="00EF6F2F" w:rsidRDefault="003143C6" w:rsidP="00D176ED">
      <w:pPr>
        <w:rPr>
          <w:rFonts w:ascii="Garamond" w:hAnsi="Garamond" w:cstheme="majorBidi"/>
          <w:b/>
          <w:sz w:val="24"/>
          <w:szCs w:val="24"/>
          <w:u w:val="single"/>
        </w:rPr>
      </w:pPr>
    </w:p>
    <w:p w14:paraId="7EBBEA72" w14:textId="77777777" w:rsidR="003143C6" w:rsidRPr="00EF6F2F" w:rsidRDefault="003143C6" w:rsidP="00D176ED">
      <w:pPr>
        <w:rPr>
          <w:rFonts w:ascii="Garamond" w:hAnsi="Garamond" w:cstheme="majorBidi"/>
          <w:b/>
          <w:sz w:val="24"/>
          <w:szCs w:val="24"/>
          <w:u w:val="single"/>
        </w:rPr>
      </w:pPr>
    </w:p>
    <w:p w14:paraId="0A1E1C44" w14:textId="77777777" w:rsidR="003143C6" w:rsidRPr="00EF6F2F" w:rsidRDefault="003143C6" w:rsidP="003143C6">
      <w:pPr>
        <w:jc w:val="right"/>
        <w:rPr>
          <w:rFonts w:ascii="Garamond" w:hAnsi="Garamond" w:cstheme="majorBidi"/>
          <w:b/>
          <w:sz w:val="24"/>
          <w:szCs w:val="24"/>
        </w:rPr>
      </w:pPr>
      <w:r w:rsidRPr="00EF6F2F">
        <w:rPr>
          <w:rFonts w:ascii="Garamond" w:hAnsi="Garamond" w:cstheme="majorBidi"/>
          <w:b/>
          <w:sz w:val="24"/>
          <w:szCs w:val="24"/>
        </w:rPr>
        <w:lastRenderedPageBreak/>
        <w:t>Lesson 37</w:t>
      </w:r>
    </w:p>
    <w:p w14:paraId="402F1221" w14:textId="77777777" w:rsidR="003143C6" w:rsidRPr="00EF6F2F" w:rsidRDefault="003143C6" w:rsidP="003143C6">
      <w:pPr>
        <w:jc w:val="center"/>
        <w:rPr>
          <w:rFonts w:ascii="Garamond" w:hAnsi="Garamond" w:cstheme="majorBidi"/>
          <w:b/>
          <w:sz w:val="24"/>
          <w:szCs w:val="24"/>
        </w:rPr>
      </w:pPr>
      <w:r w:rsidRPr="00EF6F2F">
        <w:rPr>
          <w:rFonts w:ascii="Garamond" w:hAnsi="Garamond" w:cstheme="majorBidi"/>
          <w:b/>
          <w:sz w:val="24"/>
          <w:szCs w:val="24"/>
        </w:rPr>
        <w:t>BULLYING</w:t>
      </w:r>
    </w:p>
    <w:p w14:paraId="68D74305" w14:textId="77777777" w:rsidR="00D176ED" w:rsidRPr="00EF6F2F" w:rsidRDefault="00D176ED" w:rsidP="003143C6">
      <w:pPr>
        <w:rPr>
          <w:rFonts w:ascii="Garamond" w:hAnsi="Garamond" w:cstheme="majorBidi"/>
          <w:b/>
          <w:sz w:val="24"/>
          <w:szCs w:val="24"/>
          <w:u w:val="single"/>
        </w:rPr>
      </w:pPr>
      <w:r w:rsidRPr="00EF6F2F">
        <w:rPr>
          <w:rFonts w:ascii="Garamond" w:hAnsi="Garamond" w:cstheme="majorBidi"/>
          <w:b/>
          <w:sz w:val="24"/>
          <w:szCs w:val="24"/>
          <w:u w:val="single"/>
        </w:rPr>
        <w:t xml:space="preserve">Topic: 217 </w:t>
      </w:r>
    </w:p>
    <w:p w14:paraId="2532F826"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Bullying occurs when a person </w:t>
      </w:r>
      <w:proofErr w:type="spellStart"/>
      <w:r w:rsidRPr="00EF6F2F">
        <w:rPr>
          <w:rFonts w:ascii="Garamond" w:hAnsi="Garamond" w:cstheme="majorBidi"/>
          <w:sz w:val="24"/>
          <w:szCs w:val="24"/>
        </w:rPr>
        <w:t>wilfully</w:t>
      </w:r>
      <w:proofErr w:type="spellEnd"/>
      <w:r w:rsidRPr="00EF6F2F">
        <w:rPr>
          <w:rFonts w:ascii="Garamond" w:hAnsi="Garamond" w:cstheme="majorBidi"/>
          <w:sz w:val="24"/>
          <w:szCs w:val="24"/>
        </w:rPr>
        <w:t xml:space="preserve"> and repeatedly exercises power over another with hostile or malicious intent. See below the cycle of bullying:</w:t>
      </w:r>
    </w:p>
    <w:p w14:paraId="2F66A1C6" w14:textId="77777777" w:rsidR="00D176ED" w:rsidRPr="00EF6F2F" w:rsidRDefault="00D176ED" w:rsidP="00D176ED">
      <w:pPr>
        <w:rPr>
          <w:rFonts w:ascii="Garamond" w:hAnsi="Garamond" w:cstheme="majorBidi"/>
          <w:sz w:val="24"/>
          <w:szCs w:val="24"/>
        </w:rPr>
      </w:pPr>
      <w:r w:rsidRPr="00EF6F2F">
        <w:rPr>
          <w:rFonts w:ascii="Garamond" w:hAnsi="Garamond" w:cstheme="majorBidi"/>
          <w:noProof/>
          <w:sz w:val="24"/>
          <w:szCs w:val="24"/>
          <w:lang w:val="en-GB" w:eastAsia="en-GB"/>
        </w:rPr>
        <w:drawing>
          <wp:inline distT="0" distB="0" distL="0" distR="0" wp14:anchorId="52F71668" wp14:editId="6C236CB8">
            <wp:extent cx="5731510" cy="42989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5-02-12-14h36m24s221.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F58E5DA" w14:textId="77777777" w:rsidR="00D176ED" w:rsidRPr="00EF6F2F" w:rsidRDefault="00D176ED" w:rsidP="00D176ED">
      <w:pPr>
        <w:rPr>
          <w:rFonts w:ascii="Garamond" w:hAnsi="Garamond" w:cstheme="majorBidi"/>
          <w:b/>
          <w:bCs/>
          <w:sz w:val="24"/>
          <w:szCs w:val="24"/>
        </w:rPr>
      </w:pPr>
      <w:r w:rsidRPr="00EF6F2F">
        <w:rPr>
          <w:rFonts w:ascii="Garamond" w:hAnsi="Garamond" w:cstheme="majorBidi"/>
          <w:b/>
          <w:bCs/>
          <w:sz w:val="24"/>
          <w:szCs w:val="24"/>
        </w:rPr>
        <w:t xml:space="preserve"> Bullying includes:</w:t>
      </w:r>
    </w:p>
    <w:p w14:paraId="60768328"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Insulting</w:t>
      </w:r>
    </w:p>
    <w:p w14:paraId="3D9280C1"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Teasing</w:t>
      </w:r>
    </w:p>
    <w:p w14:paraId="3862432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Abusing verbally &amp; physically</w:t>
      </w:r>
    </w:p>
    <w:p w14:paraId="2CB81819"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Threatening</w:t>
      </w:r>
    </w:p>
    <w:p w14:paraId="2D814F80"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Humiliating</w:t>
      </w:r>
    </w:p>
    <w:p w14:paraId="54D3A1DD"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Harassing</w:t>
      </w:r>
    </w:p>
    <w:p w14:paraId="55F5763F"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Mobbing</w:t>
      </w:r>
    </w:p>
    <w:p w14:paraId="44C63C5B" w14:textId="77777777" w:rsidR="008E698C" w:rsidRPr="00EF6F2F" w:rsidRDefault="008E698C" w:rsidP="00D176ED">
      <w:pPr>
        <w:rPr>
          <w:rFonts w:ascii="Garamond" w:hAnsi="Garamond" w:cstheme="majorBidi"/>
          <w:b/>
          <w:sz w:val="24"/>
          <w:szCs w:val="24"/>
          <w:u w:val="single"/>
        </w:rPr>
      </w:pPr>
    </w:p>
    <w:p w14:paraId="0406575D"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lastRenderedPageBreak/>
        <w:t>Topic: 218 – Types of Bullying</w:t>
      </w:r>
    </w:p>
    <w:p w14:paraId="02523845" w14:textId="77777777" w:rsidR="00D176ED" w:rsidRPr="00EF6F2F" w:rsidRDefault="00D176ED" w:rsidP="00D176ED">
      <w:pPr>
        <w:pStyle w:val="ListParagraph"/>
        <w:numPr>
          <w:ilvl w:val="0"/>
          <w:numId w:val="152"/>
        </w:numPr>
        <w:rPr>
          <w:rFonts w:ascii="Garamond" w:hAnsi="Garamond" w:cstheme="majorBidi"/>
          <w:sz w:val="24"/>
          <w:szCs w:val="24"/>
        </w:rPr>
      </w:pPr>
      <w:r w:rsidRPr="00EF6F2F">
        <w:rPr>
          <w:rFonts w:ascii="Garamond" w:hAnsi="Garamond" w:cstheme="majorBidi"/>
          <w:sz w:val="24"/>
          <w:szCs w:val="24"/>
        </w:rPr>
        <w:t>Direct Bullying: is used when verbal and physical aggression is used to harm a student.</w:t>
      </w:r>
    </w:p>
    <w:p w14:paraId="27456C5C" w14:textId="77777777" w:rsidR="00D176ED" w:rsidRPr="00EF6F2F" w:rsidRDefault="00D176ED" w:rsidP="00D176ED">
      <w:pPr>
        <w:pStyle w:val="ListParagraph"/>
        <w:numPr>
          <w:ilvl w:val="0"/>
          <w:numId w:val="152"/>
        </w:numPr>
        <w:rPr>
          <w:rFonts w:ascii="Garamond" w:hAnsi="Garamond" w:cstheme="majorBidi"/>
          <w:sz w:val="24"/>
          <w:szCs w:val="24"/>
        </w:rPr>
      </w:pPr>
      <w:r w:rsidRPr="00EF6F2F">
        <w:rPr>
          <w:rFonts w:ascii="Garamond" w:hAnsi="Garamond" w:cstheme="majorBidi"/>
          <w:sz w:val="24"/>
          <w:szCs w:val="24"/>
        </w:rPr>
        <w:t xml:space="preserve">Indirect bullying includes: </w:t>
      </w:r>
    </w:p>
    <w:p w14:paraId="2D5ACF3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Threats</w:t>
      </w:r>
    </w:p>
    <w:p w14:paraId="0FCCD1B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Insults</w:t>
      </w:r>
    </w:p>
    <w:p w14:paraId="3F95432D"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Name calling</w:t>
      </w:r>
    </w:p>
    <w:p w14:paraId="5C3EE0F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Spreading rumors</w:t>
      </w:r>
    </w:p>
    <w:p w14:paraId="7348AEA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Writing hurtful graffiti</w:t>
      </w:r>
    </w:p>
    <w:p w14:paraId="46623256"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Encouraging others not to play with a particular student</w:t>
      </w:r>
    </w:p>
    <w:p w14:paraId="4031E116"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Indirect bullying involves purposeful actions that lead to social exclusion or damage to a student’s status or reputation in an attempt to get others to not socialize with the victim.</w:t>
      </w:r>
    </w:p>
    <w:p w14:paraId="5494ECA5" w14:textId="77777777" w:rsidR="008E698C" w:rsidRPr="00EF6F2F" w:rsidRDefault="008E698C" w:rsidP="00D176ED">
      <w:pPr>
        <w:rPr>
          <w:rFonts w:ascii="Garamond" w:hAnsi="Garamond" w:cstheme="majorBidi"/>
          <w:b/>
          <w:sz w:val="24"/>
          <w:szCs w:val="24"/>
          <w:u w:val="single"/>
        </w:rPr>
      </w:pPr>
    </w:p>
    <w:p w14:paraId="7047661B"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219 – Consequences of Bullying – 1</w:t>
      </w:r>
    </w:p>
    <w:p w14:paraId="7E2516C9"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Bullying can have serious and long-term consequences for the:</w:t>
      </w:r>
    </w:p>
    <w:p w14:paraId="6FE81C5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Bully</w:t>
      </w:r>
    </w:p>
    <w:p w14:paraId="3693670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Victim</w:t>
      </w:r>
    </w:p>
    <w:p w14:paraId="4FE37CE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School community</w:t>
      </w:r>
    </w:p>
    <w:p w14:paraId="653ADD0A"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Victims of bullying can have:</w:t>
      </w:r>
    </w:p>
    <w:p w14:paraId="1E3EBAE7"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Long-term</w:t>
      </w:r>
    </w:p>
    <w:p w14:paraId="6794E377"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Emotional</w:t>
      </w:r>
    </w:p>
    <w:p w14:paraId="55E74B3C"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Academic</w:t>
      </w:r>
    </w:p>
    <w:p w14:paraId="253E1211" w14:textId="77777777" w:rsidR="00D176ED" w:rsidRPr="00EF6F2F" w:rsidRDefault="00D176ED" w:rsidP="00D176ED">
      <w:pPr>
        <w:pStyle w:val="ListParagraph"/>
        <w:numPr>
          <w:ilvl w:val="0"/>
          <w:numId w:val="150"/>
        </w:numPr>
        <w:rPr>
          <w:rFonts w:ascii="Garamond" w:hAnsi="Garamond" w:cstheme="majorBidi"/>
          <w:sz w:val="24"/>
          <w:szCs w:val="24"/>
        </w:rPr>
      </w:pP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problems</w:t>
      </w:r>
    </w:p>
    <w:p w14:paraId="5947E4C6" w14:textId="77777777" w:rsidR="008E698C" w:rsidRPr="00EF6F2F" w:rsidRDefault="008E698C" w:rsidP="00D176ED">
      <w:pPr>
        <w:rPr>
          <w:rFonts w:ascii="Garamond" w:hAnsi="Garamond" w:cstheme="majorBidi"/>
          <w:b/>
          <w:sz w:val="24"/>
          <w:szCs w:val="24"/>
          <w:u w:val="single"/>
        </w:rPr>
      </w:pPr>
    </w:p>
    <w:p w14:paraId="36206E86"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220 – Consequences of Bullying – 2</w:t>
      </w:r>
    </w:p>
    <w:p w14:paraId="153CE86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Students who are targeted by bullies have difficulty concentrating on their school work, and their academic performance tends to be “marginal to poor”.</w:t>
      </w:r>
    </w:p>
    <w:p w14:paraId="5CAD0D4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Bullied students feel anxious, and this anxiety may in turn produce a variety of physical or emotional ailments.</w:t>
      </w:r>
    </w:p>
    <w:p w14:paraId="75E2AC9C" w14:textId="77777777" w:rsidR="008E698C" w:rsidRPr="00EF6F2F" w:rsidRDefault="00D176ED" w:rsidP="003143C6">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Rate of absenteeism are higher among victimized students.</w:t>
      </w:r>
    </w:p>
    <w:p w14:paraId="1404E4BF" w14:textId="77777777" w:rsidR="003143C6" w:rsidRPr="00EF6F2F" w:rsidRDefault="003143C6" w:rsidP="003143C6">
      <w:pPr>
        <w:rPr>
          <w:rFonts w:ascii="Garamond" w:hAnsi="Garamond" w:cstheme="majorBidi"/>
          <w:sz w:val="24"/>
          <w:szCs w:val="24"/>
        </w:rPr>
      </w:pPr>
    </w:p>
    <w:p w14:paraId="1AC82178" w14:textId="77777777" w:rsidR="003143C6" w:rsidRPr="00EF6F2F" w:rsidRDefault="003143C6" w:rsidP="003143C6">
      <w:pPr>
        <w:rPr>
          <w:rFonts w:ascii="Garamond" w:hAnsi="Garamond" w:cstheme="majorBidi"/>
          <w:sz w:val="24"/>
          <w:szCs w:val="24"/>
        </w:rPr>
      </w:pPr>
    </w:p>
    <w:p w14:paraId="0AB8C746"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lastRenderedPageBreak/>
        <w:t>Topic: 221 – Teachers as Bullies</w:t>
      </w:r>
    </w:p>
    <w:p w14:paraId="6DC17143"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A bullying teacher is one who uses his/her power to:</w:t>
      </w:r>
    </w:p>
    <w:p w14:paraId="3123175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Punish</w:t>
      </w:r>
    </w:p>
    <w:p w14:paraId="2A42618F"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Manipulate</w:t>
      </w:r>
    </w:p>
    <w:p w14:paraId="4FA56A57"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Ridicule a student beyond what would be a reasonable disciplinary procedure</w:t>
      </w:r>
    </w:p>
    <w:p w14:paraId="17ED58B6"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Teacher </w:t>
      </w:r>
      <w:proofErr w:type="spellStart"/>
      <w:r w:rsidRPr="00EF6F2F">
        <w:rPr>
          <w:rFonts w:ascii="Garamond" w:hAnsi="Garamond" w:cstheme="majorBidi"/>
          <w:sz w:val="24"/>
          <w:szCs w:val="24"/>
        </w:rPr>
        <w:t>bullyism</w:t>
      </w:r>
      <w:proofErr w:type="spellEnd"/>
      <w:r w:rsidRPr="00EF6F2F">
        <w:rPr>
          <w:rFonts w:ascii="Garamond" w:hAnsi="Garamond" w:cstheme="majorBidi"/>
          <w:sz w:val="24"/>
          <w:szCs w:val="24"/>
        </w:rPr>
        <w:t xml:space="preserve"> is professional malpractice</w:t>
      </w:r>
    </w:p>
    <w:p w14:paraId="0770EE13"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It is teaching through coercion and creates a disconnect between teacher and students</w:t>
      </w:r>
    </w:p>
    <w:p w14:paraId="126A0BF9"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Sarcasm and humiliation of students lead to lower self- esteem in students</w:t>
      </w:r>
    </w:p>
    <w:p w14:paraId="095A045C"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222 – Teacher’s Knowledge of </w:t>
      </w:r>
      <w:proofErr w:type="spellStart"/>
      <w:r w:rsidRPr="00EF6F2F">
        <w:rPr>
          <w:rFonts w:ascii="Garamond" w:hAnsi="Garamond" w:cstheme="majorBidi"/>
          <w:b/>
          <w:sz w:val="24"/>
          <w:szCs w:val="24"/>
          <w:u w:val="single"/>
        </w:rPr>
        <w:t>Bullyism</w:t>
      </w:r>
      <w:proofErr w:type="spellEnd"/>
    </w:p>
    <w:p w14:paraId="5D65FA0A"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Many teachers do not possess the knowledge or skills to recognize bullying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among their students.</w:t>
      </w:r>
    </w:p>
    <w:p w14:paraId="2C362973"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Teachers need to know explicitly:</w:t>
      </w:r>
    </w:p>
    <w:p w14:paraId="34E0F61F"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 How to talk to bullies and targets</w:t>
      </w:r>
    </w:p>
    <w:p w14:paraId="354ED8D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How to develop a whole school policy on bullying</w:t>
      </w:r>
    </w:p>
    <w:p w14:paraId="2CE1277D" w14:textId="77777777" w:rsidR="008E698C" w:rsidRPr="00EF6F2F" w:rsidRDefault="008E698C" w:rsidP="00D176ED">
      <w:pPr>
        <w:rPr>
          <w:rFonts w:ascii="Garamond" w:hAnsi="Garamond" w:cstheme="majorBidi"/>
          <w:b/>
          <w:sz w:val="24"/>
          <w:szCs w:val="24"/>
          <w:u w:val="single"/>
        </w:rPr>
      </w:pPr>
    </w:p>
    <w:p w14:paraId="54B4C485" w14:textId="77777777" w:rsidR="003143C6" w:rsidRPr="00EF6F2F" w:rsidRDefault="003143C6" w:rsidP="00D176ED">
      <w:pPr>
        <w:rPr>
          <w:rFonts w:ascii="Garamond" w:hAnsi="Garamond" w:cstheme="majorBidi"/>
          <w:b/>
          <w:sz w:val="24"/>
          <w:szCs w:val="24"/>
          <w:u w:val="single"/>
        </w:rPr>
      </w:pPr>
    </w:p>
    <w:p w14:paraId="35E4018D" w14:textId="77777777" w:rsidR="003143C6" w:rsidRPr="00EF6F2F" w:rsidRDefault="003143C6" w:rsidP="00D176ED">
      <w:pPr>
        <w:rPr>
          <w:rFonts w:ascii="Garamond" w:hAnsi="Garamond" w:cstheme="majorBidi"/>
          <w:b/>
          <w:sz w:val="24"/>
          <w:szCs w:val="24"/>
          <w:u w:val="single"/>
        </w:rPr>
      </w:pPr>
    </w:p>
    <w:p w14:paraId="071C52E5" w14:textId="77777777" w:rsidR="003143C6" w:rsidRPr="00EF6F2F" w:rsidRDefault="003143C6" w:rsidP="00D176ED">
      <w:pPr>
        <w:rPr>
          <w:rFonts w:ascii="Garamond" w:hAnsi="Garamond" w:cstheme="majorBidi"/>
          <w:b/>
          <w:sz w:val="24"/>
          <w:szCs w:val="24"/>
          <w:u w:val="single"/>
        </w:rPr>
      </w:pPr>
    </w:p>
    <w:p w14:paraId="64A4D868" w14:textId="77777777" w:rsidR="003143C6" w:rsidRPr="00EF6F2F" w:rsidRDefault="003143C6" w:rsidP="00D176ED">
      <w:pPr>
        <w:rPr>
          <w:rFonts w:ascii="Garamond" w:hAnsi="Garamond" w:cstheme="majorBidi"/>
          <w:b/>
          <w:sz w:val="24"/>
          <w:szCs w:val="24"/>
          <w:u w:val="single"/>
        </w:rPr>
      </w:pPr>
    </w:p>
    <w:p w14:paraId="230EF6FC" w14:textId="77777777" w:rsidR="003143C6" w:rsidRPr="00EF6F2F" w:rsidRDefault="003143C6" w:rsidP="00D176ED">
      <w:pPr>
        <w:rPr>
          <w:rFonts w:ascii="Garamond" w:hAnsi="Garamond" w:cstheme="majorBidi"/>
          <w:b/>
          <w:sz w:val="24"/>
          <w:szCs w:val="24"/>
          <w:u w:val="single"/>
        </w:rPr>
      </w:pPr>
    </w:p>
    <w:p w14:paraId="1025D5ED" w14:textId="77777777" w:rsidR="003143C6" w:rsidRPr="00EF6F2F" w:rsidRDefault="003143C6" w:rsidP="00D176ED">
      <w:pPr>
        <w:rPr>
          <w:rFonts w:ascii="Garamond" w:hAnsi="Garamond" w:cstheme="majorBidi"/>
          <w:b/>
          <w:sz w:val="24"/>
          <w:szCs w:val="24"/>
          <w:u w:val="single"/>
        </w:rPr>
      </w:pPr>
    </w:p>
    <w:p w14:paraId="168C974D" w14:textId="77777777" w:rsidR="003143C6" w:rsidRPr="00EF6F2F" w:rsidRDefault="003143C6" w:rsidP="00D176ED">
      <w:pPr>
        <w:rPr>
          <w:rFonts w:ascii="Garamond" w:hAnsi="Garamond" w:cstheme="majorBidi"/>
          <w:b/>
          <w:sz w:val="24"/>
          <w:szCs w:val="24"/>
          <w:u w:val="single"/>
        </w:rPr>
      </w:pPr>
    </w:p>
    <w:p w14:paraId="2A953346" w14:textId="77777777" w:rsidR="003143C6" w:rsidRPr="00EF6F2F" w:rsidRDefault="003143C6" w:rsidP="00D176ED">
      <w:pPr>
        <w:rPr>
          <w:rFonts w:ascii="Garamond" w:hAnsi="Garamond" w:cstheme="majorBidi"/>
          <w:b/>
          <w:sz w:val="24"/>
          <w:szCs w:val="24"/>
          <w:u w:val="single"/>
        </w:rPr>
      </w:pPr>
    </w:p>
    <w:p w14:paraId="38DCD727" w14:textId="77777777" w:rsidR="003143C6" w:rsidRPr="00EF6F2F" w:rsidRDefault="003143C6" w:rsidP="00D176ED">
      <w:pPr>
        <w:rPr>
          <w:rFonts w:ascii="Garamond" w:hAnsi="Garamond" w:cstheme="majorBidi"/>
          <w:b/>
          <w:sz w:val="24"/>
          <w:szCs w:val="24"/>
          <w:u w:val="single"/>
        </w:rPr>
      </w:pPr>
    </w:p>
    <w:p w14:paraId="0B36BB07" w14:textId="77777777" w:rsidR="003143C6" w:rsidRPr="00EF6F2F" w:rsidRDefault="003143C6" w:rsidP="00D176ED">
      <w:pPr>
        <w:rPr>
          <w:rFonts w:ascii="Garamond" w:hAnsi="Garamond" w:cstheme="majorBidi"/>
          <w:b/>
          <w:sz w:val="24"/>
          <w:szCs w:val="24"/>
          <w:u w:val="single"/>
        </w:rPr>
      </w:pPr>
    </w:p>
    <w:p w14:paraId="4DB1B670" w14:textId="77777777" w:rsidR="003143C6" w:rsidRPr="00EF6F2F" w:rsidRDefault="003143C6" w:rsidP="00D176ED">
      <w:pPr>
        <w:rPr>
          <w:rFonts w:ascii="Garamond" w:hAnsi="Garamond" w:cstheme="majorBidi"/>
          <w:b/>
          <w:sz w:val="24"/>
          <w:szCs w:val="24"/>
          <w:u w:val="single"/>
        </w:rPr>
      </w:pPr>
    </w:p>
    <w:p w14:paraId="35B0B7B0" w14:textId="77777777" w:rsidR="003143C6" w:rsidRPr="00EF6F2F" w:rsidRDefault="003143C6" w:rsidP="00D176ED">
      <w:pPr>
        <w:rPr>
          <w:rFonts w:ascii="Garamond" w:hAnsi="Garamond" w:cstheme="majorBidi"/>
          <w:b/>
          <w:sz w:val="24"/>
          <w:szCs w:val="24"/>
          <w:u w:val="single"/>
        </w:rPr>
      </w:pPr>
    </w:p>
    <w:p w14:paraId="57839BF9" w14:textId="77777777" w:rsidR="003143C6" w:rsidRPr="00EF6F2F" w:rsidRDefault="003143C6" w:rsidP="00D176ED">
      <w:pPr>
        <w:rPr>
          <w:rFonts w:ascii="Garamond" w:hAnsi="Garamond" w:cstheme="majorBidi"/>
          <w:b/>
          <w:sz w:val="24"/>
          <w:szCs w:val="24"/>
          <w:u w:val="single"/>
        </w:rPr>
      </w:pPr>
    </w:p>
    <w:p w14:paraId="6F0392C5" w14:textId="77777777" w:rsidR="003143C6" w:rsidRPr="00EF6F2F" w:rsidRDefault="003143C6" w:rsidP="003143C6">
      <w:pPr>
        <w:jc w:val="right"/>
        <w:rPr>
          <w:rFonts w:ascii="Garamond" w:hAnsi="Garamond" w:cstheme="majorBidi"/>
          <w:b/>
          <w:sz w:val="24"/>
          <w:szCs w:val="24"/>
        </w:rPr>
      </w:pPr>
      <w:r w:rsidRPr="00EF6F2F">
        <w:rPr>
          <w:rFonts w:ascii="Garamond" w:hAnsi="Garamond" w:cstheme="majorBidi"/>
          <w:b/>
          <w:sz w:val="24"/>
          <w:szCs w:val="24"/>
        </w:rPr>
        <w:lastRenderedPageBreak/>
        <w:t>Lesson 38</w:t>
      </w:r>
    </w:p>
    <w:p w14:paraId="77227E4F" w14:textId="77777777" w:rsidR="003143C6" w:rsidRPr="00EF6F2F" w:rsidRDefault="003143C6" w:rsidP="003143C6">
      <w:pPr>
        <w:jc w:val="center"/>
        <w:rPr>
          <w:rFonts w:ascii="Garamond" w:hAnsi="Garamond" w:cstheme="majorBidi"/>
          <w:b/>
          <w:sz w:val="24"/>
          <w:szCs w:val="24"/>
        </w:rPr>
      </w:pPr>
      <w:r w:rsidRPr="00EF6F2F">
        <w:rPr>
          <w:rFonts w:ascii="Garamond" w:hAnsi="Garamond" w:cstheme="majorBidi"/>
          <w:b/>
          <w:sz w:val="24"/>
          <w:szCs w:val="24"/>
        </w:rPr>
        <w:t>BULLYING PREVENTIVE PROGRAMMES</w:t>
      </w:r>
    </w:p>
    <w:p w14:paraId="01548886" w14:textId="77777777" w:rsidR="00D176ED" w:rsidRPr="00EF6F2F" w:rsidRDefault="00D176ED" w:rsidP="00D176ED">
      <w:pPr>
        <w:rPr>
          <w:rFonts w:ascii="Garamond" w:hAnsi="Garamond" w:cstheme="majorBidi"/>
          <w:sz w:val="24"/>
          <w:szCs w:val="24"/>
        </w:rPr>
      </w:pPr>
      <w:r w:rsidRPr="00EF6F2F">
        <w:rPr>
          <w:rFonts w:ascii="Garamond" w:hAnsi="Garamond" w:cstheme="majorBidi"/>
          <w:b/>
          <w:sz w:val="24"/>
          <w:szCs w:val="24"/>
          <w:u w:val="single"/>
        </w:rPr>
        <w:t xml:space="preserve">Topic: 223 – Ineffective Bullying Prevention </w:t>
      </w:r>
      <w:proofErr w:type="spellStart"/>
      <w:r w:rsidRPr="00EF6F2F">
        <w:rPr>
          <w:rFonts w:ascii="Garamond" w:hAnsi="Garamond" w:cstheme="majorBidi"/>
          <w:b/>
          <w:sz w:val="24"/>
          <w:szCs w:val="24"/>
          <w:u w:val="single"/>
        </w:rPr>
        <w:t>programmes</w:t>
      </w:r>
      <w:proofErr w:type="spellEnd"/>
    </w:p>
    <w:p w14:paraId="23063ED8" w14:textId="77777777" w:rsidR="00D176ED" w:rsidRPr="00EF6F2F" w:rsidRDefault="00D176ED" w:rsidP="00D176ED">
      <w:pPr>
        <w:pStyle w:val="ListParagraph"/>
        <w:numPr>
          <w:ilvl w:val="0"/>
          <w:numId w:val="153"/>
        </w:numPr>
        <w:rPr>
          <w:rFonts w:ascii="Garamond" w:hAnsi="Garamond" w:cstheme="majorBidi"/>
          <w:sz w:val="24"/>
          <w:szCs w:val="24"/>
        </w:rPr>
      </w:pPr>
      <w:r w:rsidRPr="00EF6F2F">
        <w:rPr>
          <w:rFonts w:ascii="Garamond" w:hAnsi="Garamond" w:cstheme="majorBidi"/>
          <w:sz w:val="24"/>
          <w:szCs w:val="24"/>
        </w:rPr>
        <w:t>Conflict resolution</w:t>
      </w:r>
    </w:p>
    <w:p w14:paraId="41A5A6DB" w14:textId="77777777" w:rsidR="00D176ED" w:rsidRPr="00EF6F2F" w:rsidRDefault="00D176ED" w:rsidP="00D176ED">
      <w:pPr>
        <w:pStyle w:val="ListParagraph"/>
        <w:numPr>
          <w:ilvl w:val="0"/>
          <w:numId w:val="153"/>
        </w:numPr>
        <w:rPr>
          <w:rFonts w:ascii="Garamond" w:hAnsi="Garamond" w:cstheme="majorBidi"/>
          <w:sz w:val="24"/>
          <w:szCs w:val="24"/>
        </w:rPr>
      </w:pPr>
      <w:r w:rsidRPr="00EF6F2F">
        <w:rPr>
          <w:rFonts w:ascii="Garamond" w:hAnsi="Garamond" w:cstheme="majorBidi"/>
          <w:sz w:val="24"/>
          <w:szCs w:val="24"/>
        </w:rPr>
        <w:t>Peer mediation strategies</w:t>
      </w:r>
    </w:p>
    <w:p w14:paraId="0AFF025B" w14:textId="77777777" w:rsidR="00D176ED" w:rsidRPr="00EF6F2F" w:rsidRDefault="00D176ED" w:rsidP="00D176ED">
      <w:pPr>
        <w:pStyle w:val="ListParagraph"/>
        <w:numPr>
          <w:ilvl w:val="0"/>
          <w:numId w:val="153"/>
        </w:numPr>
        <w:rPr>
          <w:rFonts w:ascii="Garamond" w:hAnsi="Garamond" w:cstheme="majorBidi"/>
          <w:sz w:val="24"/>
          <w:szCs w:val="24"/>
        </w:rPr>
      </w:pPr>
      <w:r w:rsidRPr="00EF6F2F">
        <w:rPr>
          <w:rFonts w:ascii="Garamond" w:hAnsi="Garamond" w:cstheme="majorBidi"/>
          <w:sz w:val="24"/>
          <w:szCs w:val="24"/>
        </w:rPr>
        <w:t>Group therapy that focuses on increasing self-esteem have been shown to be relatively ineffective with bullies</w:t>
      </w:r>
    </w:p>
    <w:p w14:paraId="740A104F"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Bullying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results from a power imbalance rather than deficits in social skills.</w:t>
      </w:r>
    </w:p>
    <w:p w14:paraId="412089D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Bullies tend to manipulate situations according to the reaction of their victims, thus have good command on social skills.</w:t>
      </w:r>
    </w:p>
    <w:p w14:paraId="18546FD9" w14:textId="77777777" w:rsidR="008E698C" w:rsidRPr="00EF6F2F" w:rsidRDefault="008E698C" w:rsidP="00D176ED">
      <w:pPr>
        <w:rPr>
          <w:rFonts w:ascii="Garamond" w:hAnsi="Garamond" w:cstheme="majorBidi"/>
          <w:b/>
          <w:sz w:val="24"/>
          <w:szCs w:val="24"/>
          <w:u w:val="single"/>
        </w:rPr>
      </w:pPr>
    </w:p>
    <w:p w14:paraId="7A538589"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224 – Effective Bullying Prevention </w:t>
      </w:r>
      <w:proofErr w:type="spellStart"/>
      <w:r w:rsidRPr="00EF6F2F">
        <w:rPr>
          <w:rFonts w:ascii="Garamond" w:hAnsi="Garamond" w:cstheme="majorBidi"/>
          <w:b/>
          <w:sz w:val="24"/>
          <w:szCs w:val="24"/>
          <w:u w:val="single"/>
        </w:rPr>
        <w:t>programmes</w:t>
      </w:r>
      <w:proofErr w:type="spellEnd"/>
      <w:r w:rsidRPr="00EF6F2F">
        <w:rPr>
          <w:rFonts w:ascii="Garamond" w:hAnsi="Garamond" w:cstheme="majorBidi"/>
          <w:b/>
          <w:sz w:val="24"/>
          <w:szCs w:val="24"/>
          <w:u w:val="single"/>
        </w:rPr>
        <w:t xml:space="preserve"> – 1</w:t>
      </w:r>
    </w:p>
    <w:p w14:paraId="7136D154" w14:textId="77777777" w:rsidR="00D176ED" w:rsidRPr="00EF6F2F" w:rsidRDefault="00D176ED" w:rsidP="00D176ED">
      <w:pPr>
        <w:ind w:left="360"/>
        <w:rPr>
          <w:rFonts w:ascii="Garamond" w:hAnsi="Garamond" w:cstheme="majorBidi"/>
          <w:sz w:val="24"/>
          <w:szCs w:val="24"/>
        </w:rPr>
      </w:pPr>
      <w:r w:rsidRPr="00EF6F2F">
        <w:rPr>
          <w:rFonts w:ascii="Garamond" w:hAnsi="Garamond" w:cstheme="majorBidi"/>
          <w:sz w:val="24"/>
          <w:szCs w:val="24"/>
        </w:rPr>
        <w:t xml:space="preserve">Effective Bullying Prevention </w:t>
      </w:r>
      <w:proofErr w:type="spellStart"/>
      <w:r w:rsidRPr="00EF6F2F">
        <w:rPr>
          <w:rFonts w:ascii="Garamond" w:hAnsi="Garamond" w:cstheme="majorBidi"/>
          <w:sz w:val="24"/>
          <w:szCs w:val="24"/>
        </w:rPr>
        <w:t>programmes</w:t>
      </w:r>
      <w:proofErr w:type="spellEnd"/>
      <w:r w:rsidRPr="00EF6F2F">
        <w:rPr>
          <w:rFonts w:ascii="Garamond" w:hAnsi="Garamond" w:cstheme="majorBidi"/>
          <w:sz w:val="24"/>
          <w:szCs w:val="24"/>
        </w:rPr>
        <w:t xml:space="preserve"> should aim at:</w:t>
      </w:r>
    </w:p>
    <w:p w14:paraId="5F09676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Changing the culture and climate of the school</w:t>
      </w:r>
    </w:p>
    <w:p w14:paraId="06D06C7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Developing a comprehensive strategy that targets bullies, victims, bystanders, families and communities.</w:t>
      </w:r>
    </w:p>
    <w:p w14:paraId="04DE558C" w14:textId="77777777" w:rsidR="008E698C" w:rsidRPr="00EF6F2F" w:rsidRDefault="008E698C" w:rsidP="00D176ED">
      <w:pPr>
        <w:rPr>
          <w:rFonts w:ascii="Garamond" w:hAnsi="Garamond" w:cstheme="majorBidi"/>
          <w:b/>
          <w:sz w:val="24"/>
          <w:szCs w:val="24"/>
          <w:u w:val="single"/>
        </w:rPr>
      </w:pPr>
    </w:p>
    <w:p w14:paraId="60848B70"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225 – Effective Bullying Prevention </w:t>
      </w:r>
      <w:proofErr w:type="spellStart"/>
      <w:r w:rsidRPr="00EF6F2F">
        <w:rPr>
          <w:rFonts w:ascii="Garamond" w:hAnsi="Garamond" w:cstheme="majorBidi"/>
          <w:b/>
          <w:sz w:val="24"/>
          <w:szCs w:val="24"/>
          <w:u w:val="single"/>
        </w:rPr>
        <w:t>programmes</w:t>
      </w:r>
      <w:proofErr w:type="spellEnd"/>
      <w:r w:rsidRPr="00EF6F2F">
        <w:rPr>
          <w:rFonts w:ascii="Garamond" w:hAnsi="Garamond" w:cstheme="majorBidi"/>
          <w:b/>
          <w:sz w:val="24"/>
          <w:szCs w:val="24"/>
          <w:u w:val="single"/>
        </w:rPr>
        <w:t xml:space="preserve"> – 2</w:t>
      </w:r>
    </w:p>
    <w:p w14:paraId="57E62EA3"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Effective Bullying Prevention </w:t>
      </w:r>
      <w:proofErr w:type="spellStart"/>
      <w:r w:rsidRPr="00EF6F2F">
        <w:rPr>
          <w:rFonts w:ascii="Garamond" w:hAnsi="Garamond" w:cstheme="majorBidi"/>
          <w:sz w:val="24"/>
          <w:szCs w:val="24"/>
        </w:rPr>
        <w:t>programmes</w:t>
      </w:r>
      <w:proofErr w:type="spellEnd"/>
      <w:r w:rsidRPr="00EF6F2F">
        <w:rPr>
          <w:rFonts w:ascii="Garamond" w:hAnsi="Garamond" w:cstheme="majorBidi"/>
          <w:sz w:val="24"/>
          <w:szCs w:val="24"/>
        </w:rPr>
        <w:t xml:space="preserve"> should develop:</w:t>
      </w:r>
    </w:p>
    <w:p w14:paraId="3498131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Classroom level interventions, targeting teachers and other adults in the school</w:t>
      </w:r>
    </w:p>
    <w:p w14:paraId="4920EDBC" w14:textId="77777777" w:rsidR="008E698C" w:rsidRPr="00EF6F2F" w:rsidRDefault="00D176ED" w:rsidP="003143C6">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Student-level interventions that target individual or small groups of victims and bullies</w:t>
      </w:r>
    </w:p>
    <w:p w14:paraId="0F4D2EB9" w14:textId="77777777" w:rsidR="003143C6" w:rsidRPr="00EF6F2F" w:rsidRDefault="003143C6" w:rsidP="003143C6">
      <w:pPr>
        <w:pStyle w:val="ListParagraph"/>
        <w:rPr>
          <w:rFonts w:ascii="Garamond" w:hAnsi="Garamond" w:cstheme="majorBidi"/>
          <w:sz w:val="24"/>
          <w:szCs w:val="24"/>
        </w:rPr>
      </w:pPr>
    </w:p>
    <w:p w14:paraId="1F06387D"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226 – Effective Bullying Prevention </w:t>
      </w:r>
      <w:proofErr w:type="spellStart"/>
      <w:r w:rsidRPr="00EF6F2F">
        <w:rPr>
          <w:rFonts w:ascii="Garamond" w:hAnsi="Garamond" w:cstheme="majorBidi"/>
          <w:b/>
          <w:sz w:val="24"/>
          <w:szCs w:val="24"/>
          <w:u w:val="single"/>
        </w:rPr>
        <w:t>programmes</w:t>
      </w:r>
      <w:proofErr w:type="spellEnd"/>
      <w:r w:rsidRPr="00EF6F2F">
        <w:rPr>
          <w:rFonts w:ascii="Garamond" w:hAnsi="Garamond" w:cstheme="majorBidi"/>
          <w:b/>
          <w:sz w:val="24"/>
          <w:szCs w:val="24"/>
          <w:u w:val="single"/>
        </w:rPr>
        <w:t xml:space="preserve"> – 3</w:t>
      </w:r>
    </w:p>
    <w:p w14:paraId="4CB1DF9D"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 xml:space="preserve">Full execution of Prevention </w:t>
      </w:r>
      <w:proofErr w:type="spellStart"/>
      <w:r w:rsidRPr="00EF6F2F">
        <w:rPr>
          <w:rFonts w:ascii="Garamond" w:hAnsi="Garamond" w:cstheme="majorBidi"/>
          <w:b/>
          <w:sz w:val="24"/>
          <w:szCs w:val="24"/>
        </w:rPr>
        <w:t>Programmes</w:t>
      </w:r>
      <w:proofErr w:type="spellEnd"/>
    </w:p>
    <w:p w14:paraId="5EDC5975"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Effective Bullying Prevention </w:t>
      </w:r>
      <w:proofErr w:type="spellStart"/>
      <w:r w:rsidRPr="00EF6F2F">
        <w:rPr>
          <w:rFonts w:ascii="Garamond" w:hAnsi="Garamond" w:cstheme="majorBidi"/>
          <w:sz w:val="24"/>
          <w:szCs w:val="24"/>
        </w:rPr>
        <w:t>Programmes</w:t>
      </w:r>
      <w:proofErr w:type="spellEnd"/>
      <w:r w:rsidRPr="00EF6F2F">
        <w:rPr>
          <w:rFonts w:ascii="Garamond" w:hAnsi="Garamond" w:cstheme="majorBidi"/>
          <w:sz w:val="24"/>
          <w:szCs w:val="24"/>
        </w:rPr>
        <w:t xml:space="preserve"> should be executed to the full. “watered-down” interventions usually result in incomplete, inadequate, or sporadic implementation</w:t>
      </w:r>
    </w:p>
    <w:p w14:paraId="4660CC06" w14:textId="77777777" w:rsidR="00D176ED" w:rsidRPr="00EF6F2F" w:rsidRDefault="00D176ED" w:rsidP="00D176ED">
      <w:pPr>
        <w:rPr>
          <w:rFonts w:ascii="Garamond" w:hAnsi="Garamond" w:cstheme="majorBidi"/>
          <w:b/>
          <w:sz w:val="24"/>
          <w:szCs w:val="24"/>
        </w:rPr>
      </w:pPr>
      <w:r w:rsidRPr="00EF6F2F">
        <w:rPr>
          <w:rFonts w:ascii="Garamond" w:hAnsi="Garamond" w:cstheme="majorBidi"/>
          <w:b/>
          <w:sz w:val="24"/>
          <w:szCs w:val="24"/>
        </w:rPr>
        <w:t>Avoid Modifications</w:t>
      </w:r>
    </w:p>
    <w:p w14:paraId="0A7FD8F3"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Modifications usually dilute the effectiveness of the intervention, or in some cases  the intervention results in no improvement at all.</w:t>
      </w:r>
    </w:p>
    <w:p w14:paraId="65B2A2CA" w14:textId="77777777" w:rsidR="00D176ED" w:rsidRPr="00EF6F2F" w:rsidRDefault="00D176ED" w:rsidP="00D176ED">
      <w:pPr>
        <w:rPr>
          <w:rFonts w:ascii="Garamond" w:hAnsi="Garamond" w:cstheme="majorBidi"/>
          <w:b/>
          <w:bCs/>
          <w:sz w:val="24"/>
          <w:szCs w:val="24"/>
        </w:rPr>
      </w:pPr>
      <w:r w:rsidRPr="00EF6F2F">
        <w:rPr>
          <w:rFonts w:ascii="Garamond" w:hAnsi="Garamond" w:cstheme="majorBidi"/>
          <w:b/>
          <w:bCs/>
          <w:sz w:val="24"/>
          <w:szCs w:val="24"/>
        </w:rPr>
        <w:t>Intervention of prevention must be:</w:t>
      </w:r>
    </w:p>
    <w:p w14:paraId="111C0849"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lastRenderedPageBreak/>
        <w:t>Well-tested</w:t>
      </w:r>
    </w:p>
    <w:p w14:paraId="7B76976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Standardized</w:t>
      </w:r>
    </w:p>
    <w:p w14:paraId="0F9A73A8"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Reflected in lesson plans and student materials</w:t>
      </w:r>
    </w:p>
    <w:p w14:paraId="33539A9F" w14:textId="77777777" w:rsidR="008E698C" w:rsidRPr="00EF6F2F" w:rsidRDefault="008E698C" w:rsidP="00D176ED">
      <w:pPr>
        <w:rPr>
          <w:rFonts w:ascii="Garamond" w:hAnsi="Garamond" w:cstheme="majorBidi"/>
          <w:b/>
          <w:sz w:val="24"/>
          <w:szCs w:val="24"/>
          <w:u w:val="single"/>
        </w:rPr>
      </w:pPr>
    </w:p>
    <w:p w14:paraId="295F8E25"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227 – Whole School Approach in Bullying Prevention</w:t>
      </w:r>
    </w:p>
    <w:p w14:paraId="51DCE6C0"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Bullying prevention </w:t>
      </w:r>
      <w:proofErr w:type="spellStart"/>
      <w:r w:rsidRPr="00EF6F2F">
        <w:rPr>
          <w:rFonts w:ascii="Garamond" w:hAnsi="Garamond" w:cstheme="majorBidi"/>
          <w:sz w:val="24"/>
          <w:szCs w:val="24"/>
        </w:rPr>
        <w:t>programmes</w:t>
      </w:r>
      <w:proofErr w:type="spellEnd"/>
      <w:r w:rsidRPr="00EF6F2F">
        <w:rPr>
          <w:rFonts w:ascii="Garamond" w:hAnsi="Garamond" w:cstheme="majorBidi"/>
          <w:sz w:val="24"/>
          <w:szCs w:val="24"/>
        </w:rPr>
        <w:t xml:space="preserve"> are more likely to be successful if the entire school community is engaged, committed and involved. Whenever we talk about whole school approach, the following strategies must </w:t>
      </w:r>
      <w:r w:rsidR="00AD4FD0" w:rsidRPr="00EF6F2F">
        <w:rPr>
          <w:rFonts w:ascii="Garamond" w:hAnsi="Garamond" w:cstheme="majorBidi"/>
          <w:sz w:val="24"/>
          <w:szCs w:val="24"/>
        </w:rPr>
        <w:t xml:space="preserve">be </w:t>
      </w:r>
      <w:r w:rsidRPr="00EF6F2F">
        <w:rPr>
          <w:rFonts w:ascii="Garamond" w:hAnsi="Garamond" w:cstheme="majorBidi"/>
          <w:sz w:val="24"/>
          <w:szCs w:val="24"/>
        </w:rPr>
        <w:t>kept in mind.</w:t>
      </w:r>
    </w:p>
    <w:p w14:paraId="228D2E4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Progressive discipline</w:t>
      </w:r>
    </w:p>
    <w:p w14:paraId="1D34AA5E"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Restorative practice</w:t>
      </w:r>
    </w:p>
    <w:p w14:paraId="08788C7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Character education</w:t>
      </w:r>
    </w:p>
    <w:p w14:paraId="13B0E961"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Bully and cyberbullying prevention and intervention</w:t>
      </w:r>
    </w:p>
    <w:p w14:paraId="04F5DA4D"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Healthy choices</w:t>
      </w:r>
    </w:p>
    <w:p w14:paraId="66C467F4"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Safety and security</w:t>
      </w:r>
    </w:p>
    <w:p w14:paraId="17D4ED62"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 xml:space="preserve">Moreover, </w:t>
      </w:r>
    </w:p>
    <w:p w14:paraId="5EA39819"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Administrators must express their support for the </w:t>
      </w:r>
      <w:proofErr w:type="spellStart"/>
      <w:r w:rsidRPr="00EF6F2F">
        <w:rPr>
          <w:rFonts w:ascii="Garamond" w:hAnsi="Garamond" w:cstheme="majorBidi"/>
          <w:sz w:val="24"/>
          <w:szCs w:val="24"/>
        </w:rPr>
        <w:t>programme</w:t>
      </w:r>
      <w:proofErr w:type="spellEnd"/>
    </w:p>
    <w:p w14:paraId="450EEC92"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Financial resources must be available</w:t>
      </w:r>
    </w:p>
    <w:p w14:paraId="68966FAF"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The </w:t>
      </w:r>
      <w:proofErr w:type="spellStart"/>
      <w:r w:rsidRPr="00EF6F2F">
        <w:rPr>
          <w:rFonts w:ascii="Garamond" w:hAnsi="Garamond" w:cstheme="majorBidi"/>
          <w:sz w:val="24"/>
          <w:szCs w:val="24"/>
        </w:rPr>
        <w:t>Programme</w:t>
      </w:r>
      <w:proofErr w:type="spellEnd"/>
      <w:r w:rsidRPr="00EF6F2F">
        <w:rPr>
          <w:rFonts w:ascii="Garamond" w:hAnsi="Garamond" w:cstheme="majorBidi"/>
          <w:sz w:val="24"/>
          <w:szCs w:val="24"/>
        </w:rPr>
        <w:t xml:space="preserve"> should be integrated into school curriculum</w:t>
      </w:r>
    </w:p>
    <w:p w14:paraId="6E4773D3" w14:textId="77777777" w:rsidR="008E698C" w:rsidRPr="00EF6F2F" w:rsidRDefault="008E698C" w:rsidP="00D176ED">
      <w:pPr>
        <w:rPr>
          <w:rFonts w:ascii="Garamond" w:hAnsi="Garamond" w:cstheme="majorBidi"/>
          <w:b/>
          <w:sz w:val="24"/>
          <w:szCs w:val="24"/>
          <w:u w:val="single"/>
        </w:rPr>
      </w:pPr>
    </w:p>
    <w:p w14:paraId="46334B08"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 xml:space="preserve">Topic: 228 – Parenting and </w:t>
      </w:r>
      <w:proofErr w:type="spellStart"/>
      <w:r w:rsidRPr="00EF6F2F">
        <w:rPr>
          <w:rFonts w:ascii="Garamond" w:hAnsi="Garamond" w:cstheme="majorBidi"/>
          <w:b/>
          <w:sz w:val="24"/>
          <w:szCs w:val="24"/>
          <w:u w:val="single"/>
        </w:rPr>
        <w:t>Bullyism</w:t>
      </w:r>
      <w:proofErr w:type="spellEnd"/>
    </w:p>
    <w:p w14:paraId="38D2429B"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Parenting styles have a strong impact on children’s development.</w:t>
      </w:r>
    </w:p>
    <w:p w14:paraId="7551FFD5"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Bullies and victims tend to come from families where parenting is either passive or authoritarian.</w:t>
      </w:r>
    </w:p>
    <w:p w14:paraId="65D0922D"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 xml:space="preserve">Children who come from homes where </w:t>
      </w:r>
      <w:r w:rsidR="00AD4FD0" w:rsidRPr="00EF6F2F">
        <w:rPr>
          <w:rFonts w:ascii="Garamond" w:hAnsi="Garamond" w:cstheme="majorBidi"/>
          <w:sz w:val="24"/>
          <w:szCs w:val="24"/>
        </w:rPr>
        <w:t xml:space="preserve">they </w:t>
      </w:r>
      <w:r w:rsidRPr="00EF6F2F">
        <w:rPr>
          <w:rFonts w:ascii="Garamond" w:hAnsi="Garamond" w:cstheme="majorBidi"/>
          <w:sz w:val="24"/>
          <w:szCs w:val="24"/>
        </w:rPr>
        <w:t xml:space="preserve">have experienced authoritative parenting are less likely to be involved in either bullying or victimization. </w:t>
      </w:r>
    </w:p>
    <w:p w14:paraId="0D84B5AC" w14:textId="77777777" w:rsidR="00D176ED" w:rsidRPr="00EF6F2F" w:rsidRDefault="00D176ED" w:rsidP="00D176ED">
      <w:pPr>
        <w:pStyle w:val="ListParagraph"/>
        <w:numPr>
          <w:ilvl w:val="0"/>
          <w:numId w:val="150"/>
        </w:numPr>
        <w:rPr>
          <w:rFonts w:ascii="Garamond" w:hAnsi="Garamond" w:cstheme="majorBidi"/>
          <w:sz w:val="24"/>
          <w:szCs w:val="24"/>
        </w:rPr>
      </w:pPr>
      <w:r w:rsidRPr="00EF6F2F">
        <w:rPr>
          <w:rFonts w:ascii="Garamond" w:hAnsi="Garamond" w:cstheme="majorBidi"/>
          <w:sz w:val="24"/>
          <w:szCs w:val="24"/>
        </w:rPr>
        <w:t>With authoritative parenting, children learn self-determination and independence within reasonable boundaries.</w:t>
      </w:r>
    </w:p>
    <w:p w14:paraId="373A3B7C" w14:textId="77777777" w:rsidR="00D176ED" w:rsidRPr="00EF6F2F" w:rsidRDefault="00D176ED" w:rsidP="00D176ED">
      <w:pPr>
        <w:rPr>
          <w:rFonts w:ascii="Garamond" w:hAnsi="Garamond" w:cstheme="majorBidi"/>
          <w:sz w:val="24"/>
          <w:szCs w:val="24"/>
        </w:rPr>
      </w:pPr>
    </w:p>
    <w:p w14:paraId="5008E022" w14:textId="77777777" w:rsidR="003143C6" w:rsidRPr="00EF6F2F" w:rsidRDefault="003143C6" w:rsidP="00D176ED">
      <w:pPr>
        <w:jc w:val="center"/>
        <w:rPr>
          <w:rFonts w:ascii="Garamond" w:hAnsi="Garamond" w:cstheme="majorBidi"/>
          <w:b/>
          <w:sz w:val="24"/>
          <w:szCs w:val="24"/>
          <w:u w:val="single"/>
        </w:rPr>
      </w:pPr>
    </w:p>
    <w:p w14:paraId="7F8B5B41" w14:textId="77777777" w:rsidR="003143C6" w:rsidRPr="00EF6F2F" w:rsidRDefault="003143C6" w:rsidP="00D176ED">
      <w:pPr>
        <w:jc w:val="center"/>
        <w:rPr>
          <w:rFonts w:ascii="Garamond" w:hAnsi="Garamond" w:cstheme="majorBidi"/>
          <w:b/>
          <w:sz w:val="24"/>
          <w:szCs w:val="24"/>
          <w:u w:val="single"/>
        </w:rPr>
      </w:pPr>
    </w:p>
    <w:p w14:paraId="2038C3D4" w14:textId="77777777" w:rsidR="003143C6" w:rsidRPr="00EF6F2F" w:rsidRDefault="003143C6" w:rsidP="00D176ED">
      <w:pPr>
        <w:jc w:val="center"/>
        <w:rPr>
          <w:rFonts w:ascii="Garamond" w:hAnsi="Garamond" w:cstheme="majorBidi"/>
          <w:b/>
          <w:sz w:val="24"/>
          <w:szCs w:val="24"/>
          <w:u w:val="single"/>
        </w:rPr>
      </w:pPr>
    </w:p>
    <w:p w14:paraId="3CBD4F31" w14:textId="77777777" w:rsidR="003143C6" w:rsidRPr="00EF6F2F" w:rsidRDefault="003143C6" w:rsidP="003143C6">
      <w:pPr>
        <w:jc w:val="right"/>
        <w:rPr>
          <w:rFonts w:ascii="Garamond" w:hAnsi="Garamond" w:cstheme="majorBidi"/>
          <w:b/>
          <w:sz w:val="24"/>
          <w:szCs w:val="24"/>
        </w:rPr>
      </w:pPr>
      <w:r w:rsidRPr="00EF6F2F">
        <w:rPr>
          <w:rFonts w:ascii="Garamond" w:hAnsi="Garamond" w:cstheme="majorBidi"/>
          <w:b/>
          <w:sz w:val="24"/>
          <w:szCs w:val="24"/>
        </w:rPr>
        <w:lastRenderedPageBreak/>
        <w:t>Lesson 39</w:t>
      </w:r>
    </w:p>
    <w:p w14:paraId="4593E6F6" w14:textId="77777777" w:rsidR="003143C6" w:rsidRPr="00EF6F2F" w:rsidRDefault="003143C6" w:rsidP="00D176ED">
      <w:pPr>
        <w:jc w:val="center"/>
        <w:rPr>
          <w:rFonts w:ascii="Garamond" w:hAnsi="Garamond" w:cstheme="majorBidi"/>
          <w:b/>
          <w:sz w:val="24"/>
          <w:szCs w:val="24"/>
        </w:rPr>
      </w:pPr>
      <w:r w:rsidRPr="00EF6F2F">
        <w:rPr>
          <w:rFonts w:ascii="Garamond" w:hAnsi="Garamond" w:cstheme="majorBidi"/>
          <w:b/>
          <w:sz w:val="24"/>
          <w:szCs w:val="24"/>
        </w:rPr>
        <w:t>SOCIAL INTERVENTION STRATEGIES TO CONTROL BULLYING</w:t>
      </w:r>
    </w:p>
    <w:p w14:paraId="5610553D"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229 – School Level Intervention</w:t>
      </w:r>
    </w:p>
    <w:p w14:paraId="4BA2F840"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School-level interventions should aim at:</w:t>
      </w:r>
    </w:p>
    <w:p w14:paraId="461A8917"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 xml:space="preserve">Clarifying and communicating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norms- that is, developing classroom and school-wide rules that prohibit bullying.</w:t>
      </w:r>
    </w:p>
    <w:p w14:paraId="030A0908"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 xml:space="preserve">Promoting adult modeling of respectful and nonviolent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p>
    <w:p w14:paraId="33092AEF"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A written bullying prevention policy can send a clear message that bullying incidents will be taken seriously.</w:t>
      </w:r>
    </w:p>
    <w:p w14:paraId="01C0E10E"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The policy could include a clear definition of bullying and a reporting procedure.</w:t>
      </w:r>
    </w:p>
    <w:p w14:paraId="5F86927A"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A confidential reporting system may encourage students to report if they are victimized or have witnessed bullying.</w:t>
      </w:r>
    </w:p>
    <w:p w14:paraId="48AE3B99" w14:textId="77777777" w:rsidR="008E698C" w:rsidRPr="00EF6F2F" w:rsidRDefault="008E698C" w:rsidP="00D176ED">
      <w:pPr>
        <w:rPr>
          <w:rFonts w:ascii="Garamond" w:hAnsi="Garamond" w:cstheme="majorBidi"/>
          <w:b/>
          <w:sz w:val="24"/>
          <w:szCs w:val="24"/>
          <w:u w:val="single"/>
        </w:rPr>
      </w:pPr>
    </w:p>
    <w:p w14:paraId="5F312EED"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230 – Classroom-level Interventions to Control Bullying</w:t>
      </w:r>
    </w:p>
    <w:p w14:paraId="7CE22BD6"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Teachers can be encouraged to integrate bullying prevention material into their curriculum.</w:t>
      </w:r>
    </w:p>
    <w:p w14:paraId="0BB8A69C" w14:textId="77777777" w:rsidR="00D176ED" w:rsidRPr="00EF6F2F" w:rsidRDefault="00D176ED" w:rsidP="00D176ED">
      <w:pPr>
        <w:pStyle w:val="ListParagraph"/>
        <w:numPr>
          <w:ilvl w:val="0"/>
          <w:numId w:val="154"/>
        </w:numPr>
        <w:rPr>
          <w:rFonts w:ascii="Garamond" w:hAnsi="Garamond" w:cstheme="majorBidi"/>
          <w:b/>
          <w:sz w:val="24"/>
          <w:szCs w:val="24"/>
          <w:u w:val="single"/>
        </w:rPr>
      </w:pPr>
      <w:r w:rsidRPr="00EF6F2F">
        <w:rPr>
          <w:rFonts w:ascii="Garamond" w:hAnsi="Garamond" w:cstheme="majorBidi"/>
          <w:sz w:val="24"/>
          <w:szCs w:val="24"/>
        </w:rPr>
        <w:t>This can be accomplished by holding regular classroom meetings to discuss bullying.</w:t>
      </w:r>
      <w:r w:rsidRPr="00EF6F2F">
        <w:rPr>
          <w:rFonts w:ascii="Garamond" w:hAnsi="Garamond" w:cstheme="majorBidi"/>
          <w:b/>
          <w:sz w:val="24"/>
          <w:szCs w:val="24"/>
          <w:u w:val="single"/>
        </w:rPr>
        <w:t xml:space="preserve"> </w:t>
      </w:r>
    </w:p>
    <w:p w14:paraId="45DC5782" w14:textId="77777777" w:rsidR="00D176ED" w:rsidRPr="00EF6F2F" w:rsidRDefault="00D176ED" w:rsidP="00D176ED">
      <w:pPr>
        <w:pStyle w:val="ListParagraph"/>
        <w:numPr>
          <w:ilvl w:val="0"/>
          <w:numId w:val="154"/>
        </w:numPr>
        <w:rPr>
          <w:rFonts w:ascii="Garamond" w:hAnsi="Garamond" w:cstheme="majorBidi"/>
          <w:b/>
          <w:sz w:val="24"/>
          <w:szCs w:val="24"/>
          <w:u w:val="single"/>
        </w:rPr>
      </w:pPr>
      <w:r w:rsidRPr="00EF6F2F">
        <w:rPr>
          <w:rFonts w:ascii="Garamond" w:hAnsi="Garamond" w:cstheme="majorBidi"/>
          <w:sz w:val="24"/>
          <w:szCs w:val="24"/>
        </w:rPr>
        <w:t xml:space="preserve">Classroom meetings with students help increase students’ knowledge of how to intervene, build empathy, and encourage pro-social norms and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w:t>
      </w:r>
    </w:p>
    <w:p w14:paraId="3115EFD8"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Teachers should involve the class in:</w:t>
      </w:r>
    </w:p>
    <w:p w14:paraId="319EEE3D"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Establishing and enforcing class rules against bullying.</w:t>
      </w:r>
    </w:p>
    <w:p w14:paraId="3926598D"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Discussing the importance of bystanders in stopping bullying.</w:t>
      </w:r>
    </w:p>
    <w:p w14:paraId="0F464354" w14:textId="77777777" w:rsidR="008E698C" w:rsidRPr="00EF6F2F" w:rsidRDefault="008E698C" w:rsidP="00D176ED">
      <w:pPr>
        <w:rPr>
          <w:rFonts w:ascii="Garamond" w:hAnsi="Garamond" w:cstheme="majorBidi"/>
          <w:b/>
          <w:sz w:val="24"/>
          <w:szCs w:val="24"/>
          <w:u w:val="single"/>
        </w:rPr>
      </w:pPr>
    </w:p>
    <w:p w14:paraId="15919D79"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231 – Student Level Interventions to Control Bullying</w:t>
      </w:r>
    </w:p>
    <w:p w14:paraId="0E52E807"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Student-level interventions are designed to develop social competence by changing students’:</w:t>
      </w:r>
    </w:p>
    <w:p w14:paraId="1D9C0972"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Knowledge</w:t>
      </w:r>
    </w:p>
    <w:p w14:paraId="06231709"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Skills</w:t>
      </w:r>
    </w:p>
    <w:p w14:paraId="0B3765BA"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Attitudes</w:t>
      </w:r>
    </w:p>
    <w:p w14:paraId="67463F8C"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Beliefs</w:t>
      </w:r>
    </w:p>
    <w:p w14:paraId="0D00D9CB" w14:textId="77777777" w:rsidR="00D176ED" w:rsidRPr="00EF6F2F" w:rsidRDefault="00D176ED" w:rsidP="00D176ED">
      <w:pPr>
        <w:pStyle w:val="ListParagraph"/>
        <w:numPr>
          <w:ilvl w:val="0"/>
          <w:numId w:val="154"/>
        </w:numPr>
        <w:rPr>
          <w:rFonts w:ascii="Garamond" w:hAnsi="Garamond" w:cstheme="majorBidi"/>
          <w:sz w:val="24"/>
          <w:szCs w:val="24"/>
        </w:rPr>
      </w:pP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by using interactive teaching techniques</w:t>
      </w:r>
    </w:p>
    <w:p w14:paraId="74B004DA"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Victims of bullying can be helped to:</w:t>
      </w:r>
    </w:p>
    <w:p w14:paraId="1FB723AC"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Recognize attributes that place them at risk of becoming targets.</w:t>
      </w:r>
    </w:p>
    <w:p w14:paraId="4FE0365B"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lastRenderedPageBreak/>
        <w:t>Understand the consequences of their choices</w:t>
      </w:r>
    </w:p>
    <w:p w14:paraId="679215BA"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 xml:space="preserve">Modify their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to minimize their chances of becoming victims</w:t>
      </w:r>
    </w:p>
    <w:p w14:paraId="6A586426"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It is important that students understand that by staying calm in bullying situations, the bullying may subside, whereas responding aggressively or acting helpless may worsen the situations.</w:t>
      </w:r>
    </w:p>
    <w:p w14:paraId="5C06EF01" w14:textId="77777777" w:rsidR="008E698C" w:rsidRPr="00EF6F2F" w:rsidRDefault="008E698C" w:rsidP="00D176ED">
      <w:pPr>
        <w:jc w:val="center"/>
        <w:rPr>
          <w:rFonts w:ascii="Garamond" w:hAnsi="Garamond" w:cstheme="majorBidi"/>
          <w:b/>
          <w:sz w:val="24"/>
          <w:szCs w:val="24"/>
          <w:u w:val="single"/>
        </w:rPr>
      </w:pPr>
    </w:p>
    <w:p w14:paraId="110BD41B" w14:textId="77777777" w:rsidR="00D176ED" w:rsidRPr="00EF6F2F" w:rsidRDefault="00D176ED" w:rsidP="00D176ED">
      <w:pPr>
        <w:jc w:val="center"/>
        <w:rPr>
          <w:rFonts w:ascii="Garamond" w:hAnsi="Garamond" w:cstheme="majorBidi"/>
          <w:b/>
          <w:sz w:val="24"/>
          <w:szCs w:val="24"/>
          <w:u w:val="single"/>
        </w:rPr>
      </w:pPr>
      <w:r w:rsidRPr="00EF6F2F">
        <w:rPr>
          <w:rFonts w:ascii="Garamond" w:hAnsi="Garamond" w:cstheme="majorBidi"/>
          <w:b/>
          <w:sz w:val="24"/>
          <w:szCs w:val="24"/>
          <w:u w:val="single"/>
        </w:rPr>
        <w:t>Bullying &amp; Classroom Management</w:t>
      </w:r>
    </w:p>
    <w:p w14:paraId="0DD4C204"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232 – Social Structure &amp; Classroom Management</w:t>
      </w:r>
    </w:p>
    <w:p w14:paraId="3623BB64"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 xml:space="preserve">Social structure of a classroom determines the kind of social or anti-social incidents that may take place in a classroom. </w:t>
      </w:r>
    </w:p>
    <w:p w14:paraId="13D8BE0D"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Social structure include</w:t>
      </w:r>
      <w:r w:rsidR="00AD4FD0" w:rsidRPr="00EF6F2F">
        <w:rPr>
          <w:rFonts w:ascii="Garamond" w:hAnsi="Garamond" w:cstheme="majorBidi"/>
          <w:sz w:val="24"/>
          <w:szCs w:val="24"/>
        </w:rPr>
        <w:t>s</w:t>
      </w:r>
      <w:r w:rsidRPr="00EF6F2F">
        <w:rPr>
          <w:rFonts w:ascii="Garamond" w:hAnsi="Garamond" w:cstheme="majorBidi"/>
          <w:sz w:val="24"/>
          <w:szCs w:val="24"/>
        </w:rPr>
        <w:t xml:space="preserve"> the informal relationships among the students and associated friendship, support, attraction, isolation, power relations between subgroups.</w:t>
      </w:r>
    </w:p>
    <w:p w14:paraId="7CFFC093" w14:textId="77777777" w:rsidR="008E698C" w:rsidRPr="00EF6F2F" w:rsidRDefault="008E698C" w:rsidP="00D176ED">
      <w:pPr>
        <w:rPr>
          <w:rFonts w:ascii="Garamond" w:hAnsi="Garamond" w:cstheme="majorBidi"/>
          <w:b/>
          <w:sz w:val="24"/>
          <w:szCs w:val="24"/>
          <w:u w:val="single"/>
        </w:rPr>
      </w:pPr>
    </w:p>
    <w:p w14:paraId="7A8BCF05" w14:textId="77777777" w:rsidR="00D176ED" w:rsidRPr="00EF6F2F" w:rsidRDefault="00D176ED" w:rsidP="00D176ED">
      <w:pPr>
        <w:rPr>
          <w:rFonts w:ascii="Garamond" w:hAnsi="Garamond" w:cstheme="majorBidi"/>
          <w:b/>
          <w:sz w:val="24"/>
          <w:szCs w:val="24"/>
          <w:u w:val="single"/>
        </w:rPr>
      </w:pPr>
      <w:r w:rsidRPr="00EF6F2F">
        <w:rPr>
          <w:rFonts w:ascii="Garamond" w:hAnsi="Garamond" w:cstheme="majorBidi"/>
          <w:b/>
          <w:sz w:val="24"/>
          <w:szCs w:val="24"/>
          <w:u w:val="single"/>
        </w:rPr>
        <w:t>Topic: 233 – Teachers &amp; Social Structure of a Classroom</w:t>
      </w:r>
    </w:p>
    <w:p w14:paraId="6091EA53" w14:textId="77777777" w:rsidR="00D176ED" w:rsidRPr="00EF6F2F" w:rsidRDefault="00D176ED" w:rsidP="00D176ED">
      <w:pPr>
        <w:rPr>
          <w:rFonts w:ascii="Garamond" w:hAnsi="Garamond" w:cstheme="majorBidi"/>
          <w:sz w:val="24"/>
          <w:szCs w:val="24"/>
        </w:rPr>
      </w:pPr>
      <w:r w:rsidRPr="00EF6F2F">
        <w:rPr>
          <w:rFonts w:ascii="Garamond" w:hAnsi="Garamond" w:cstheme="majorBidi"/>
          <w:sz w:val="24"/>
          <w:szCs w:val="24"/>
        </w:rPr>
        <w:t>In order to prevent bullying, teachers need to:</w:t>
      </w:r>
    </w:p>
    <w:p w14:paraId="58D76790"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Care about students</w:t>
      </w:r>
    </w:p>
    <w:p w14:paraId="5AACF15A"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Organize classrooms such that positive student relationships develop</w:t>
      </w:r>
    </w:p>
    <w:p w14:paraId="37B3F512" w14:textId="77777777" w:rsidR="00D176ED" w:rsidRPr="00EF6F2F" w:rsidRDefault="00D176ED" w:rsidP="00D176ED">
      <w:pPr>
        <w:pStyle w:val="ListParagraph"/>
        <w:numPr>
          <w:ilvl w:val="0"/>
          <w:numId w:val="154"/>
        </w:numPr>
        <w:rPr>
          <w:rFonts w:ascii="Garamond" w:hAnsi="Garamond" w:cstheme="majorBidi"/>
          <w:sz w:val="24"/>
          <w:szCs w:val="24"/>
        </w:rPr>
      </w:pPr>
      <w:r w:rsidRPr="00EF6F2F">
        <w:rPr>
          <w:rFonts w:ascii="Garamond" w:hAnsi="Garamond" w:cstheme="majorBidi"/>
          <w:sz w:val="24"/>
          <w:szCs w:val="24"/>
        </w:rPr>
        <w:t xml:space="preserve">Manage learning and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issues in positive, educative ways</w:t>
      </w:r>
    </w:p>
    <w:p w14:paraId="0DCD722F" w14:textId="77777777" w:rsidR="00D176ED" w:rsidRPr="00EF6F2F" w:rsidRDefault="00D176ED" w:rsidP="00D176ED">
      <w:pPr>
        <w:rPr>
          <w:rFonts w:ascii="Garamond" w:hAnsi="Garamond" w:cstheme="majorBidi"/>
          <w:b/>
          <w:sz w:val="24"/>
          <w:szCs w:val="24"/>
        </w:rPr>
      </w:pPr>
      <w:r w:rsidRPr="00EF6F2F">
        <w:rPr>
          <w:rFonts w:ascii="Garamond" w:hAnsi="Garamond" w:cstheme="majorBidi"/>
          <w:b/>
          <w:noProof/>
          <w:sz w:val="24"/>
          <w:szCs w:val="24"/>
          <w:lang w:val="en-GB" w:eastAsia="en-GB"/>
        </w:rPr>
        <mc:AlternateContent>
          <mc:Choice Requires="wps">
            <w:drawing>
              <wp:anchor distT="0" distB="0" distL="114300" distR="114300" simplePos="0" relativeHeight="251667456" behindDoc="0" locked="0" layoutInCell="1" allowOverlap="1" wp14:anchorId="260EBFFD" wp14:editId="1EE80B2E">
                <wp:simplePos x="0" y="0"/>
                <wp:positionH relativeFrom="column">
                  <wp:posOffset>893135</wp:posOffset>
                </wp:positionH>
                <wp:positionV relativeFrom="paragraph">
                  <wp:posOffset>222693</wp:posOffset>
                </wp:positionV>
                <wp:extent cx="1488558" cy="1105668"/>
                <wp:effectExtent l="0" t="0" r="16510" b="18415"/>
                <wp:wrapNone/>
                <wp:docPr id="24" name="Oval 24"/>
                <wp:cNvGraphicFramePr/>
                <a:graphic xmlns:a="http://schemas.openxmlformats.org/drawingml/2006/main">
                  <a:graphicData uri="http://schemas.microsoft.com/office/word/2010/wordprocessingShape">
                    <wps:wsp>
                      <wps:cNvSpPr/>
                      <wps:spPr>
                        <a:xfrm>
                          <a:off x="0" y="0"/>
                          <a:ext cx="1488558" cy="11056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83694" w14:textId="77777777" w:rsidR="00DB59C3" w:rsidRDefault="00DB59C3" w:rsidP="00D176ED">
                            <w:pPr>
                              <w:jc w:val="center"/>
                            </w:pPr>
                            <w:r>
                              <w:t>Teacher</w:t>
                            </w:r>
                          </w:p>
                          <w:p w14:paraId="1BB2BD0F" w14:textId="77777777" w:rsidR="00DB59C3" w:rsidRDefault="00DB59C3" w:rsidP="00D176ED">
                            <w:pPr>
                              <w:jc w:val="center"/>
                            </w:pPr>
                            <w: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EBFFD" id="Oval 24" o:spid="_x0000_s1026" style="position:absolute;margin-left:70.35pt;margin-top:17.55pt;width:117.2pt;height:8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" fillcolor="#4f81bd [3204]" strokecolor="#243f60 [1604]" strokeweight="2pt">
                <v:textbox>
                  <w:txbxContent>
                    <w:p w14:paraId="62D83694" w14:textId="77777777" w:rsidR="00DB59C3" w:rsidRDefault="00DB59C3" w:rsidP="00D176ED">
                      <w:pPr>
                        <w:jc w:val="center"/>
                      </w:pPr>
                      <w:r>
                        <w:t>Teacher</w:t>
                      </w:r>
                    </w:p>
                    <w:p w14:paraId="1BB2BD0F" w14:textId="77777777" w:rsidR="00DB59C3" w:rsidRDefault="00DB59C3" w:rsidP="00D176ED">
                      <w:pPr>
                        <w:jc w:val="center"/>
                      </w:pPr>
                      <w:r>
                        <w:t>Management</w:t>
                      </w:r>
                    </w:p>
                  </w:txbxContent>
                </v:textbox>
              </v:oval>
            </w:pict>
          </mc:Fallback>
        </mc:AlternateContent>
      </w:r>
      <w:r w:rsidRPr="00EF6F2F">
        <w:rPr>
          <w:rFonts w:ascii="Garamond" w:hAnsi="Garamond" w:cstheme="majorBidi"/>
          <w:b/>
          <w:sz w:val="24"/>
          <w:szCs w:val="24"/>
        </w:rPr>
        <w:t>Relational Matrix example</w:t>
      </w:r>
    </w:p>
    <w:p w14:paraId="1DA222DC" w14:textId="77777777" w:rsidR="00D176ED" w:rsidRPr="00EF6F2F" w:rsidRDefault="00D176ED" w:rsidP="00D176ED">
      <w:pPr>
        <w:rPr>
          <w:rFonts w:ascii="Garamond" w:hAnsi="Garamond" w:cstheme="majorBidi"/>
          <w:b/>
          <w:sz w:val="24"/>
          <w:szCs w:val="24"/>
        </w:rPr>
      </w:pPr>
      <w:r w:rsidRPr="00EF6F2F">
        <w:rPr>
          <w:rFonts w:ascii="Garamond" w:hAnsi="Garamond" w:cstheme="majorBidi"/>
          <w:b/>
          <w:noProof/>
          <w:sz w:val="24"/>
          <w:szCs w:val="24"/>
          <w:lang w:val="en-GB" w:eastAsia="en-GB"/>
        </w:rPr>
        <mc:AlternateContent>
          <mc:Choice Requires="wps">
            <w:drawing>
              <wp:anchor distT="0" distB="0" distL="114300" distR="114300" simplePos="0" relativeHeight="251668480" behindDoc="0" locked="0" layoutInCell="1" allowOverlap="1" wp14:anchorId="47019503" wp14:editId="22BE81DD">
                <wp:simplePos x="0" y="0"/>
                <wp:positionH relativeFrom="column">
                  <wp:posOffset>391795</wp:posOffset>
                </wp:positionH>
                <wp:positionV relativeFrom="paragraph">
                  <wp:posOffset>552450</wp:posOffset>
                </wp:positionV>
                <wp:extent cx="1243965" cy="1243965"/>
                <wp:effectExtent l="0" t="0" r="13335" b="13335"/>
                <wp:wrapNone/>
                <wp:docPr id="25" name="Oval 25"/>
                <wp:cNvGraphicFramePr/>
                <a:graphic xmlns:a="http://schemas.openxmlformats.org/drawingml/2006/main">
                  <a:graphicData uri="http://schemas.microsoft.com/office/word/2010/wordprocessingShape">
                    <wps:wsp>
                      <wps:cNvSpPr/>
                      <wps:spPr>
                        <a:xfrm>
                          <a:off x="0" y="0"/>
                          <a:ext cx="1243965" cy="12439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187A59" w14:textId="77777777" w:rsidR="00DB59C3" w:rsidRDefault="00DB59C3" w:rsidP="00D176ED">
                            <w:pPr>
                              <w:jc w:val="center"/>
                            </w:pPr>
                            <w:r>
                              <w:t>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19503" id="Oval 25" o:spid="_x0000_s1027" style="position:absolute;margin-left:30.85pt;margin-top:43.5pt;width:97.95pt;height:97.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" fillcolor="#4f81bd [3204]" strokecolor="#243f60 [1604]" strokeweight="2pt">
                <v:textbox>
                  <w:txbxContent>
                    <w:p w14:paraId="63187A59" w14:textId="77777777" w:rsidR="00DB59C3" w:rsidRDefault="00DB59C3" w:rsidP="00D176ED">
                      <w:pPr>
                        <w:jc w:val="center"/>
                      </w:pPr>
                      <w:r>
                        <w:t>Bullying</w:t>
                      </w:r>
                    </w:p>
                  </w:txbxContent>
                </v:textbox>
              </v:oval>
            </w:pict>
          </mc:Fallback>
        </mc:AlternateContent>
      </w:r>
      <w:r w:rsidRPr="00EF6F2F">
        <w:rPr>
          <w:rFonts w:ascii="Garamond" w:hAnsi="Garamond" w:cstheme="majorBidi"/>
          <w:b/>
          <w:noProof/>
          <w:sz w:val="24"/>
          <w:szCs w:val="24"/>
          <w:lang w:val="en-GB" w:eastAsia="en-GB"/>
        </w:rPr>
        <mc:AlternateContent>
          <mc:Choice Requires="wps">
            <w:drawing>
              <wp:anchor distT="0" distB="0" distL="114300" distR="114300" simplePos="0" relativeHeight="251669504" behindDoc="0" locked="0" layoutInCell="1" allowOverlap="1" wp14:anchorId="0188B2BC" wp14:editId="743D99A8">
                <wp:simplePos x="0" y="0"/>
                <wp:positionH relativeFrom="column">
                  <wp:posOffset>1529715</wp:posOffset>
                </wp:positionH>
                <wp:positionV relativeFrom="paragraph">
                  <wp:posOffset>722630</wp:posOffset>
                </wp:positionV>
                <wp:extent cx="1360805" cy="1073785"/>
                <wp:effectExtent l="0" t="0" r="10795" b="12065"/>
                <wp:wrapNone/>
                <wp:docPr id="26" name="Oval 26"/>
                <wp:cNvGraphicFramePr/>
                <a:graphic xmlns:a="http://schemas.openxmlformats.org/drawingml/2006/main">
                  <a:graphicData uri="http://schemas.microsoft.com/office/word/2010/wordprocessingShape">
                    <wps:wsp>
                      <wps:cNvSpPr/>
                      <wps:spPr>
                        <a:xfrm>
                          <a:off x="0" y="0"/>
                          <a:ext cx="1360805" cy="10737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5631BD" w14:textId="77777777" w:rsidR="00DB59C3" w:rsidRDefault="00DB59C3" w:rsidP="00D176ED">
                            <w:pPr>
                              <w:jc w:val="center"/>
                            </w:pPr>
                            <w:r>
                              <w:t>Social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8B2BC" id="Oval 26" o:spid="_x0000_s1028" style="position:absolute;margin-left:120.45pt;margin-top:56.9pt;width:107.15pt;height:84.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" fillcolor="#4f81bd [3204]" strokecolor="#243f60 [1604]" strokeweight="2pt">
                <v:textbox>
                  <w:txbxContent>
                    <w:p w14:paraId="415631BD" w14:textId="77777777" w:rsidR="00DB59C3" w:rsidRDefault="00DB59C3" w:rsidP="00D176ED">
                      <w:pPr>
                        <w:jc w:val="center"/>
                      </w:pPr>
                      <w:r>
                        <w:t>Social Structure</w:t>
                      </w:r>
                    </w:p>
                  </w:txbxContent>
                </v:textbox>
              </v:oval>
            </w:pict>
          </mc:Fallback>
        </mc:AlternateContent>
      </w:r>
    </w:p>
    <w:p w14:paraId="702004B8" w14:textId="77777777" w:rsidR="00D176ED" w:rsidRPr="00EF6F2F" w:rsidRDefault="00D176ED" w:rsidP="00D176ED">
      <w:pPr>
        <w:rPr>
          <w:rFonts w:ascii="Garamond" w:hAnsi="Garamond" w:cstheme="majorBidi"/>
          <w:sz w:val="24"/>
          <w:szCs w:val="24"/>
        </w:rPr>
      </w:pPr>
    </w:p>
    <w:p w14:paraId="17620CE5" w14:textId="77777777" w:rsidR="00D176ED" w:rsidRPr="00EF6F2F" w:rsidRDefault="00D176ED" w:rsidP="00D176ED">
      <w:pPr>
        <w:rPr>
          <w:rFonts w:ascii="Garamond" w:hAnsi="Garamond" w:cstheme="majorBidi"/>
          <w:sz w:val="24"/>
          <w:szCs w:val="24"/>
        </w:rPr>
      </w:pPr>
    </w:p>
    <w:p w14:paraId="27955F05" w14:textId="77777777" w:rsidR="00D176ED" w:rsidRPr="00EF6F2F" w:rsidRDefault="00D176ED" w:rsidP="00D176ED">
      <w:pPr>
        <w:rPr>
          <w:rFonts w:ascii="Garamond" w:hAnsi="Garamond" w:cstheme="majorBidi"/>
          <w:sz w:val="24"/>
          <w:szCs w:val="24"/>
        </w:rPr>
      </w:pPr>
    </w:p>
    <w:p w14:paraId="286B14A4" w14:textId="77777777" w:rsidR="00D176ED" w:rsidRPr="00EF6F2F" w:rsidRDefault="00D176ED" w:rsidP="00D176ED">
      <w:pPr>
        <w:rPr>
          <w:rFonts w:ascii="Garamond" w:hAnsi="Garamond" w:cstheme="majorBidi"/>
          <w:sz w:val="24"/>
          <w:szCs w:val="24"/>
        </w:rPr>
      </w:pPr>
    </w:p>
    <w:p w14:paraId="2F03988B" w14:textId="77777777" w:rsidR="00D176ED" w:rsidRPr="00EF6F2F" w:rsidRDefault="00D176ED" w:rsidP="00D176ED">
      <w:pPr>
        <w:rPr>
          <w:rFonts w:ascii="Garamond" w:hAnsi="Garamond" w:cstheme="majorBidi"/>
          <w:sz w:val="24"/>
          <w:szCs w:val="24"/>
        </w:rPr>
      </w:pPr>
    </w:p>
    <w:p w14:paraId="37FFD27B"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Bullying is thus a complicated problem which must be solved by means of the development of:</w:t>
      </w:r>
    </w:p>
    <w:p w14:paraId="6C3A852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The social environment of the class</w:t>
      </w:r>
    </w:p>
    <w:p w14:paraId="1C144760"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The school</w:t>
      </w:r>
    </w:p>
    <w:p w14:paraId="5102E58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Home</w:t>
      </w:r>
    </w:p>
    <w:p w14:paraId="772D041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Society </w:t>
      </w:r>
    </w:p>
    <w:p w14:paraId="1504186B" w14:textId="77777777" w:rsidR="008E698C" w:rsidRPr="00EF6F2F" w:rsidRDefault="008E698C" w:rsidP="00D176ED">
      <w:pPr>
        <w:tabs>
          <w:tab w:val="left" w:pos="1390"/>
        </w:tabs>
        <w:rPr>
          <w:rFonts w:ascii="Garamond" w:hAnsi="Garamond" w:cstheme="majorBidi"/>
          <w:b/>
          <w:sz w:val="24"/>
          <w:szCs w:val="24"/>
          <w:u w:val="single"/>
        </w:rPr>
      </w:pPr>
    </w:p>
    <w:p w14:paraId="59297DC9"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234 – Peers as Preventive Tools</w:t>
      </w:r>
    </w:p>
    <w:p w14:paraId="27CB7BB6"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Bullying is increasingly viewed as a “group phenomenon,” and intervention approaches should be directed towards witnesses as well as direct participants.</w:t>
      </w:r>
    </w:p>
    <w:p w14:paraId="4455B9FA" w14:textId="77777777" w:rsidR="00D176ED" w:rsidRPr="00EF6F2F" w:rsidRDefault="00D176ED" w:rsidP="00D176ED">
      <w:pPr>
        <w:tabs>
          <w:tab w:val="left" w:pos="1390"/>
        </w:tabs>
        <w:rPr>
          <w:rFonts w:ascii="Garamond" w:hAnsi="Garamond" w:cstheme="majorBidi"/>
          <w:sz w:val="24"/>
          <w:szCs w:val="24"/>
        </w:rPr>
      </w:pPr>
      <w:bookmarkStart w:id="0" w:name="OLE_LINK1"/>
      <w:bookmarkStart w:id="1" w:name="OLE_LINK2"/>
      <w:r w:rsidRPr="00EF6F2F">
        <w:rPr>
          <w:rFonts w:ascii="Garamond" w:hAnsi="Garamond" w:cstheme="majorBidi"/>
          <w:sz w:val="24"/>
          <w:szCs w:val="24"/>
        </w:rPr>
        <w:t>Anti-bullying attitudes among peers should be developed through:</w:t>
      </w:r>
    </w:p>
    <w:p w14:paraId="27CC82E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Awareness-raising</w:t>
      </w:r>
    </w:p>
    <w:p w14:paraId="6BC61AD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Opportunity for self-reflection</w:t>
      </w:r>
    </w:p>
    <w:p w14:paraId="2A00F59D"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Awakening feelings of responsibility</w:t>
      </w:r>
    </w:p>
    <w:p w14:paraId="01DB4867"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Role playing or rehearsing new </w:t>
      </w:r>
      <w:proofErr w:type="spellStart"/>
      <w:r w:rsidRPr="00EF6F2F">
        <w:rPr>
          <w:rFonts w:ascii="Garamond" w:hAnsi="Garamond" w:cstheme="majorBidi"/>
          <w:sz w:val="24"/>
          <w:szCs w:val="24"/>
        </w:rPr>
        <w:t>behaviours</w:t>
      </w:r>
      <w:proofErr w:type="spellEnd"/>
    </w:p>
    <w:p w14:paraId="54754C0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In order to control bullying teaching respect and nonviolence should start in elementary school.</w:t>
      </w:r>
    </w:p>
    <w:p w14:paraId="32F222ED"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Non-violence training conducted by older peers can be particularly powerful.</w:t>
      </w:r>
    </w:p>
    <w:bookmarkEnd w:id="0"/>
    <w:bookmarkEnd w:id="1"/>
    <w:p w14:paraId="0E32B70A" w14:textId="77777777" w:rsidR="008E698C" w:rsidRPr="00EF6F2F" w:rsidRDefault="008E698C" w:rsidP="00D176ED">
      <w:pPr>
        <w:tabs>
          <w:tab w:val="left" w:pos="1390"/>
        </w:tabs>
        <w:jc w:val="center"/>
        <w:rPr>
          <w:rFonts w:ascii="Garamond" w:hAnsi="Garamond" w:cstheme="majorBidi"/>
          <w:b/>
          <w:sz w:val="24"/>
          <w:szCs w:val="24"/>
          <w:u w:val="single"/>
        </w:rPr>
      </w:pPr>
    </w:p>
    <w:p w14:paraId="4AA4C569" w14:textId="77777777" w:rsidR="003143C6" w:rsidRPr="00EF6F2F" w:rsidRDefault="003143C6" w:rsidP="00D176ED">
      <w:pPr>
        <w:tabs>
          <w:tab w:val="left" w:pos="1390"/>
        </w:tabs>
        <w:jc w:val="center"/>
        <w:rPr>
          <w:rFonts w:ascii="Garamond" w:hAnsi="Garamond" w:cstheme="majorBidi"/>
          <w:b/>
          <w:sz w:val="24"/>
          <w:szCs w:val="24"/>
          <w:u w:val="single"/>
        </w:rPr>
      </w:pPr>
    </w:p>
    <w:p w14:paraId="2E3631A0" w14:textId="77777777" w:rsidR="003143C6" w:rsidRPr="00EF6F2F" w:rsidRDefault="003143C6" w:rsidP="00D176ED">
      <w:pPr>
        <w:tabs>
          <w:tab w:val="left" w:pos="1390"/>
        </w:tabs>
        <w:jc w:val="center"/>
        <w:rPr>
          <w:rFonts w:ascii="Garamond" w:hAnsi="Garamond" w:cstheme="majorBidi"/>
          <w:b/>
          <w:sz w:val="24"/>
          <w:szCs w:val="24"/>
          <w:u w:val="single"/>
        </w:rPr>
      </w:pPr>
    </w:p>
    <w:p w14:paraId="701A90DA" w14:textId="77777777" w:rsidR="003143C6" w:rsidRPr="00EF6F2F" w:rsidRDefault="003143C6" w:rsidP="00D176ED">
      <w:pPr>
        <w:tabs>
          <w:tab w:val="left" w:pos="1390"/>
        </w:tabs>
        <w:jc w:val="center"/>
        <w:rPr>
          <w:rFonts w:ascii="Garamond" w:hAnsi="Garamond" w:cstheme="majorBidi"/>
          <w:b/>
          <w:sz w:val="24"/>
          <w:szCs w:val="24"/>
          <w:u w:val="single"/>
        </w:rPr>
      </w:pPr>
    </w:p>
    <w:p w14:paraId="4633F135" w14:textId="77777777" w:rsidR="003143C6" w:rsidRPr="00EF6F2F" w:rsidRDefault="003143C6" w:rsidP="00D176ED">
      <w:pPr>
        <w:tabs>
          <w:tab w:val="left" w:pos="1390"/>
        </w:tabs>
        <w:jc w:val="center"/>
        <w:rPr>
          <w:rFonts w:ascii="Garamond" w:hAnsi="Garamond" w:cstheme="majorBidi"/>
          <w:b/>
          <w:sz w:val="24"/>
          <w:szCs w:val="24"/>
          <w:u w:val="single"/>
        </w:rPr>
      </w:pPr>
    </w:p>
    <w:p w14:paraId="51B95B64" w14:textId="77777777" w:rsidR="003143C6" w:rsidRPr="00EF6F2F" w:rsidRDefault="003143C6" w:rsidP="00D176ED">
      <w:pPr>
        <w:tabs>
          <w:tab w:val="left" w:pos="1390"/>
        </w:tabs>
        <w:jc w:val="center"/>
        <w:rPr>
          <w:rFonts w:ascii="Garamond" w:hAnsi="Garamond" w:cstheme="majorBidi"/>
          <w:b/>
          <w:sz w:val="24"/>
          <w:szCs w:val="24"/>
          <w:u w:val="single"/>
        </w:rPr>
      </w:pPr>
    </w:p>
    <w:p w14:paraId="4EF3DCB3" w14:textId="77777777" w:rsidR="003143C6" w:rsidRPr="00EF6F2F" w:rsidRDefault="003143C6" w:rsidP="00D176ED">
      <w:pPr>
        <w:tabs>
          <w:tab w:val="left" w:pos="1390"/>
        </w:tabs>
        <w:jc w:val="center"/>
        <w:rPr>
          <w:rFonts w:ascii="Garamond" w:hAnsi="Garamond" w:cstheme="majorBidi"/>
          <w:b/>
          <w:sz w:val="24"/>
          <w:szCs w:val="24"/>
          <w:u w:val="single"/>
        </w:rPr>
      </w:pPr>
    </w:p>
    <w:p w14:paraId="7C66A2E7" w14:textId="77777777" w:rsidR="003143C6" w:rsidRPr="00EF6F2F" w:rsidRDefault="003143C6" w:rsidP="00D176ED">
      <w:pPr>
        <w:tabs>
          <w:tab w:val="left" w:pos="1390"/>
        </w:tabs>
        <w:jc w:val="center"/>
        <w:rPr>
          <w:rFonts w:ascii="Garamond" w:hAnsi="Garamond" w:cstheme="majorBidi"/>
          <w:b/>
          <w:sz w:val="24"/>
          <w:szCs w:val="24"/>
          <w:u w:val="single"/>
        </w:rPr>
      </w:pPr>
    </w:p>
    <w:p w14:paraId="08847CFF" w14:textId="77777777" w:rsidR="003143C6" w:rsidRPr="00EF6F2F" w:rsidRDefault="003143C6" w:rsidP="00D176ED">
      <w:pPr>
        <w:tabs>
          <w:tab w:val="left" w:pos="1390"/>
        </w:tabs>
        <w:jc w:val="center"/>
        <w:rPr>
          <w:rFonts w:ascii="Garamond" w:hAnsi="Garamond" w:cstheme="majorBidi"/>
          <w:b/>
          <w:sz w:val="24"/>
          <w:szCs w:val="24"/>
          <w:u w:val="single"/>
        </w:rPr>
      </w:pPr>
    </w:p>
    <w:p w14:paraId="5DBBE687" w14:textId="77777777" w:rsidR="003143C6" w:rsidRPr="00EF6F2F" w:rsidRDefault="003143C6" w:rsidP="00D176ED">
      <w:pPr>
        <w:tabs>
          <w:tab w:val="left" w:pos="1390"/>
        </w:tabs>
        <w:jc w:val="center"/>
        <w:rPr>
          <w:rFonts w:ascii="Garamond" w:hAnsi="Garamond" w:cstheme="majorBidi"/>
          <w:b/>
          <w:sz w:val="24"/>
          <w:szCs w:val="24"/>
          <w:u w:val="single"/>
        </w:rPr>
      </w:pPr>
    </w:p>
    <w:p w14:paraId="0C87A31C" w14:textId="77777777" w:rsidR="003143C6" w:rsidRPr="00EF6F2F" w:rsidRDefault="003143C6" w:rsidP="00D176ED">
      <w:pPr>
        <w:tabs>
          <w:tab w:val="left" w:pos="1390"/>
        </w:tabs>
        <w:jc w:val="center"/>
        <w:rPr>
          <w:rFonts w:ascii="Garamond" w:hAnsi="Garamond" w:cstheme="majorBidi"/>
          <w:b/>
          <w:sz w:val="24"/>
          <w:szCs w:val="24"/>
          <w:u w:val="single"/>
        </w:rPr>
      </w:pPr>
    </w:p>
    <w:p w14:paraId="4A892963" w14:textId="77777777" w:rsidR="003143C6" w:rsidRPr="00EF6F2F" w:rsidRDefault="003143C6" w:rsidP="00D176ED">
      <w:pPr>
        <w:tabs>
          <w:tab w:val="left" w:pos="1390"/>
        </w:tabs>
        <w:jc w:val="center"/>
        <w:rPr>
          <w:rFonts w:ascii="Garamond" w:hAnsi="Garamond" w:cstheme="majorBidi"/>
          <w:b/>
          <w:sz w:val="24"/>
          <w:szCs w:val="24"/>
          <w:u w:val="single"/>
        </w:rPr>
      </w:pPr>
    </w:p>
    <w:p w14:paraId="0B0587FF" w14:textId="77777777" w:rsidR="003143C6" w:rsidRPr="00EF6F2F" w:rsidRDefault="003143C6" w:rsidP="00D176ED">
      <w:pPr>
        <w:tabs>
          <w:tab w:val="left" w:pos="1390"/>
        </w:tabs>
        <w:jc w:val="center"/>
        <w:rPr>
          <w:rFonts w:ascii="Garamond" w:hAnsi="Garamond" w:cstheme="majorBidi"/>
          <w:b/>
          <w:sz w:val="24"/>
          <w:szCs w:val="24"/>
          <w:u w:val="single"/>
        </w:rPr>
      </w:pPr>
    </w:p>
    <w:p w14:paraId="6E3EEA9F" w14:textId="77777777" w:rsidR="003143C6" w:rsidRPr="00EF6F2F" w:rsidRDefault="003143C6" w:rsidP="00D176ED">
      <w:pPr>
        <w:tabs>
          <w:tab w:val="left" w:pos="1390"/>
        </w:tabs>
        <w:jc w:val="center"/>
        <w:rPr>
          <w:rFonts w:ascii="Garamond" w:hAnsi="Garamond" w:cstheme="majorBidi"/>
          <w:b/>
          <w:sz w:val="24"/>
          <w:szCs w:val="24"/>
          <w:u w:val="single"/>
        </w:rPr>
      </w:pPr>
    </w:p>
    <w:p w14:paraId="7EBBBD4F" w14:textId="77777777" w:rsidR="003143C6" w:rsidRPr="00EF6F2F" w:rsidRDefault="003143C6" w:rsidP="00D176ED">
      <w:pPr>
        <w:tabs>
          <w:tab w:val="left" w:pos="1390"/>
        </w:tabs>
        <w:jc w:val="center"/>
        <w:rPr>
          <w:rFonts w:ascii="Garamond" w:hAnsi="Garamond" w:cstheme="majorBidi"/>
          <w:b/>
          <w:sz w:val="24"/>
          <w:szCs w:val="24"/>
          <w:u w:val="single"/>
        </w:rPr>
      </w:pPr>
    </w:p>
    <w:p w14:paraId="234C1416" w14:textId="77777777" w:rsidR="00871AE7" w:rsidRDefault="00871AE7" w:rsidP="003143C6">
      <w:pPr>
        <w:tabs>
          <w:tab w:val="left" w:pos="1390"/>
        </w:tabs>
        <w:jc w:val="right"/>
        <w:rPr>
          <w:rFonts w:ascii="Garamond" w:hAnsi="Garamond" w:cstheme="majorBidi"/>
          <w:b/>
          <w:sz w:val="24"/>
          <w:szCs w:val="24"/>
        </w:rPr>
      </w:pPr>
    </w:p>
    <w:p w14:paraId="78A2C45C" w14:textId="77777777" w:rsidR="00A22B60" w:rsidRDefault="00A22B60" w:rsidP="003143C6">
      <w:pPr>
        <w:tabs>
          <w:tab w:val="left" w:pos="1390"/>
        </w:tabs>
        <w:jc w:val="right"/>
        <w:rPr>
          <w:rFonts w:ascii="Garamond" w:hAnsi="Garamond" w:cstheme="majorBidi"/>
          <w:b/>
          <w:sz w:val="24"/>
          <w:szCs w:val="24"/>
        </w:rPr>
      </w:pPr>
    </w:p>
    <w:p w14:paraId="035A811B" w14:textId="7B2C96D1" w:rsidR="003143C6" w:rsidRPr="00EF6F2F" w:rsidRDefault="003143C6" w:rsidP="003143C6">
      <w:pPr>
        <w:tabs>
          <w:tab w:val="left" w:pos="1390"/>
        </w:tabs>
        <w:jc w:val="right"/>
        <w:rPr>
          <w:rFonts w:ascii="Garamond" w:hAnsi="Garamond" w:cstheme="majorBidi"/>
          <w:b/>
          <w:sz w:val="24"/>
          <w:szCs w:val="24"/>
        </w:rPr>
      </w:pPr>
      <w:r w:rsidRPr="00EF6F2F">
        <w:rPr>
          <w:rFonts w:ascii="Garamond" w:hAnsi="Garamond" w:cstheme="majorBidi"/>
          <w:b/>
          <w:sz w:val="24"/>
          <w:szCs w:val="24"/>
        </w:rPr>
        <w:t>Lesson 40</w:t>
      </w:r>
    </w:p>
    <w:p w14:paraId="42179099" w14:textId="77777777" w:rsidR="003143C6" w:rsidRPr="00EF6F2F" w:rsidRDefault="003143C6" w:rsidP="003143C6">
      <w:pPr>
        <w:tabs>
          <w:tab w:val="left" w:pos="1390"/>
        </w:tabs>
        <w:jc w:val="center"/>
        <w:rPr>
          <w:rFonts w:ascii="Garamond" w:hAnsi="Garamond" w:cstheme="majorBidi"/>
          <w:b/>
          <w:sz w:val="24"/>
          <w:szCs w:val="24"/>
        </w:rPr>
      </w:pPr>
      <w:r w:rsidRPr="00EF6F2F">
        <w:rPr>
          <w:rFonts w:ascii="Garamond" w:hAnsi="Garamond" w:cstheme="majorBidi"/>
          <w:b/>
          <w:sz w:val="24"/>
          <w:szCs w:val="24"/>
        </w:rPr>
        <w:t>PARENT-TEACHER PARTNERSHIPS &amp; CLASSROOM MANAGEMENT</w:t>
      </w:r>
    </w:p>
    <w:p w14:paraId="1D13025E" w14:textId="77777777" w:rsidR="00D176ED" w:rsidRPr="00EF6F2F" w:rsidRDefault="00D176ED" w:rsidP="00D176ED">
      <w:pPr>
        <w:tabs>
          <w:tab w:val="left" w:pos="1390"/>
        </w:tabs>
        <w:ind w:left="1390" w:hanging="1390"/>
        <w:rPr>
          <w:rFonts w:ascii="Garamond" w:hAnsi="Garamond" w:cstheme="majorBidi"/>
          <w:b/>
          <w:sz w:val="24"/>
          <w:szCs w:val="24"/>
          <w:u w:val="single"/>
        </w:rPr>
      </w:pPr>
      <w:r w:rsidRPr="00EF6F2F">
        <w:rPr>
          <w:rFonts w:ascii="Garamond" w:hAnsi="Garamond" w:cstheme="majorBidi"/>
          <w:b/>
          <w:sz w:val="24"/>
          <w:szCs w:val="24"/>
          <w:u w:val="single"/>
        </w:rPr>
        <w:t>Topic: 235 – Parents’ Attributes</w:t>
      </w:r>
    </w:p>
    <w:p w14:paraId="7D4EA03E" w14:textId="77777777" w:rsidR="00D176ED" w:rsidRPr="00EF6F2F" w:rsidRDefault="00D176ED" w:rsidP="00D176ED">
      <w:pPr>
        <w:tabs>
          <w:tab w:val="left" w:pos="1390"/>
        </w:tabs>
        <w:ind w:left="1390" w:hanging="1390"/>
        <w:rPr>
          <w:rFonts w:ascii="Garamond" w:hAnsi="Garamond" w:cstheme="majorBidi"/>
          <w:sz w:val="24"/>
          <w:szCs w:val="24"/>
        </w:rPr>
      </w:pPr>
      <w:r w:rsidRPr="00EF6F2F">
        <w:rPr>
          <w:rFonts w:ascii="Garamond" w:hAnsi="Garamond" w:cstheme="majorBidi"/>
          <w:sz w:val="24"/>
          <w:szCs w:val="24"/>
        </w:rPr>
        <w:t>Following are the parents’ attributes that support meaningful partnerships:</w:t>
      </w:r>
    </w:p>
    <w:p w14:paraId="4C667165"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Warmth and sensitivity</w:t>
      </w:r>
    </w:p>
    <w:p w14:paraId="111907B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Nurturance</w:t>
      </w:r>
    </w:p>
    <w:p w14:paraId="084A7B30"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The ability to listen</w:t>
      </w:r>
    </w:p>
    <w:p w14:paraId="2C648348"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Consistency and a positive self-image</w:t>
      </w:r>
    </w:p>
    <w:p w14:paraId="270D266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 sense of efficacy and personal competence</w:t>
      </w:r>
    </w:p>
    <w:p w14:paraId="3E869DE0"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Effective interpersonal skills</w:t>
      </w:r>
    </w:p>
    <w:p w14:paraId="4D636228" w14:textId="77777777" w:rsidR="008E698C" w:rsidRPr="00EF6F2F" w:rsidRDefault="00D176ED" w:rsidP="003143C6">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Parents who are high in self-esteem are more assertive in their family and school involvement.</w:t>
      </w:r>
    </w:p>
    <w:p w14:paraId="78B972D1"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236 – Teachers’ Attributes</w:t>
      </w:r>
    </w:p>
    <w:p w14:paraId="7D76B76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 Teachers should:</w:t>
      </w:r>
    </w:p>
    <w:p w14:paraId="4E66F7C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Model respect</w:t>
      </w:r>
    </w:p>
    <w:p w14:paraId="5F3D90B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Have good communication skills</w:t>
      </w:r>
    </w:p>
    <w:p w14:paraId="57E6D357"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Show a genuine interest in the children</w:t>
      </w:r>
    </w:p>
    <w:p w14:paraId="4D469648"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Respond constructively to parents’ concerns</w:t>
      </w:r>
    </w:p>
    <w:p w14:paraId="280034A7"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Promote a teamwork philosophy</w:t>
      </w:r>
    </w:p>
    <w:p w14:paraId="2AF0C51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Be sensitive to parent &amp; family needs</w:t>
      </w:r>
    </w:p>
    <w:p w14:paraId="71C67FDC"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Teachers encourage parents to be positive through the example they set in by being:</w:t>
      </w:r>
    </w:p>
    <w:p w14:paraId="67242011"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Supportive</w:t>
      </w:r>
    </w:p>
    <w:p w14:paraId="6FEF23D5"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Responsive</w:t>
      </w:r>
    </w:p>
    <w:p w14:paraId="443EA5A7"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Dependable</w:t>
      </w:r>
    </w:p>
    <w:p w14:paraId="3265DA80" w14:textId="77777777" w:rsidR="008E698C" w:rsidRPr="00EF6F2F" w:rsidRDefault="008E698C" w:rsidP="00D176ED">
      <w:pPr>
        <w:tabs>
          <w:tab w:val="left" w:pos="1390"/>
        </w:tabs>
        <w:rPr>
          <w:rFonts w:ascii="Garamond" w:hAnsi="Garamond" w:cstheme="majorBidi"/>
          <w:b/>
          <w:sz w:val="24"/>
          <w:szCs w:val="24"/>
          <w:u w:val="single"/>
        </w:rPr>
      </w:pPr>
    </w:p>
    <w:p w14:paraId="087C2A62"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237 – Parent-teacher partnership Roles</w:t>
      </w:r>
    </w:p>
    <w:p w14:paraId="1E72A8D3"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Parents and teachers can engage in:</w:t>
      </w:r>
    </w:p>
    <w:p w14:paraId="2FC37B7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Joint learning activities</w:t>
      </w:r>
    </w:p>
    <w:p w14:paraId="79649C1B"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Supporting each other in their respective roles</w:t>
      </w:r>
    </w:p>
    <w:p w14:paraId="23C5BF22"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Carrying out classroom and school improvement activities</w:t>
      </w:r>
    </w:p>
    <w:p w14:paraId="7442309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lastRenderedPageBreak/>
        <w:t>Conducting collaborative curriculum projects in the classroom</w:t>
      </w:r>
    </w:p>
    <w:p w14:paraId="2A504996"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Participating together in various decision-making activities</w:t>
      </w:r>
    </w:p>
    <w:p w14:paraId="6523C2DA"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When parents sense an inviting school climate, they emphasize nurturing and supporting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in their interactions with teachers, their participation in the school environment also increases.</w:t>
      </w:r>
    </w:p>
    <w:p w14:paraId="27F70A5A" w14:textId="77777777" w:rsidR="008E698C" w:rsidRPr="00EF6F2F" w:rsidRDefault="008E698C" w:rsidP="00D176ED">
      <w:pPr>
        <w:tabs>
          <w:tab w:val="left" w:pos="1390"/>
        </w:tabs>
        <w:rPr>
          <w:rFonts w:ascii="Garamond" w:hAnsi="Garamond" w:cstheme="majorBidi"/>
          <w:b/>
          <w:sz w:val="24"/>
          <w:szCs w:val="24"/>
          <w:u w:val="single"/>
        </w:rPr>
      </w:pPr>
    </w:p>
    <w:p w14:paraId="4B54DA6A"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238 – Strategies for Parent-Teacher Partnerships – 1</w:t>
      </w:r>
    </w:p>
    <w:p w14:paraId="114BE56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Relating classroom activities to the varying needs and interests of children and families is a reflection of a firm teacher-parent relationship</w:t>
      </w:r>
    </w:p>
    <w:p w14:paraId="27AD8D65"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Parent-teacher partnership strategies are unique and should have the following elements:  </w:t>
      </w:r>
    </w:p>
    <w:p w14:paraId="48162CC3"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Needs assessment</w:t>
      </w:r>
    </w:p>
    <w:p w14:paraId="15C02336"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Goal statements</w:t>
      </w:r>
    </w:p>
    <w:p w14:paraId="0713977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Prioritization of activities</w:t>
      </w:r>
    </w:p>
    <w:p w14:paraId="15A5DF8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Strategy development</w:t>
      </w:r>
    </w:p>
    <w:p w14:paraId="177D4C8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implementation plans </w:t>
      </w:r>
    </w:p>
    <w:p w14:paraId="3CEECFD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evaluation tools</w:t>
      </w:r>
    </w:p>
    <w:p w14:paraId="30A8F075" w14:textId="77777777" w:rsidR="008E698C" w:rsidRPr="00EF6F2F" w:rsidRDefault="008E698C" w:rsidP="00D176ED">
      <w:pPr>
        <w:tabs>
          <w:tab w:val="left" w:pos="1390"/>
        </w:tabs>
        <w:rPr>
          <w:rFonts w:ascii="Garamond" w:hAnsi="Garamond" w:cstheme="majorBidi"/>
          <w:b/>
          <w:sz w:val="24"/>
          <w:szCs w:val="24"/>
          <w:u w:val="single"/>
        </w:rPr>
      </w:pPr>
    </w:p>
    <w:p w14:paraId="5C1D818F"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239 – Strategies for Parent-Teacher Partnerships – 2</w:t>
      </w:r>
    </w:p>
    <w:p w14:paraId="7300289B"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Strategies for effective parent-teacher collaborative roles:</w:t>
      </w:r>
    </w:p>
    <w:p w14:paraId="6822C475"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Home visits</w:t>
      </w:r>
    </w:p>
    <w:p w14:paraId="18D7A9F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Conferences</w:t>
      </w:r>
    </w:p>
    <w:p w14:paraId="24A09DC2"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Parent centers</w:t>
      </w:r>
    </w:p>
    <w:p w14:paraId="40D0EF52"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Telecommunication involvement in the classroom </w:t>
      </w:r>
    </w:p>
    <w:p w14:paraId="2A7A0072"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participatory decision-making</w:t>
      </w:r>
    </w:p>
    <w:p w14:paraId="256FDF38"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Parent and adult education </w:t>
      </w:r>
      <w:proofErr w:type="spellStart"/>
      <w:r w:rsidRPr="00EF6F2F">
        <w:rPr>
          <w:rFonts w:ascii="Garamond" w:hAnsi="Garamond" w:cstheme="majorBidi"/>
          <w:sz w:val="24"/>
          <w:szCs w:val="24"/>
        </w:rPr>
        <w:t>programmes</w:t>
      </w:r>
      <w:proofErr w:type="spellEnd"/>
      <w:r w:rsidRPr="00EF6F2F">
        <w:rPr>
          <w:rFonts w:ascii="Garamond" w:hAnsi="Garamond" w:cstheme="majorBidi"/>
          <w:sz w:val="24"/>
          <w:szCs w:val="24"/>
        </w:rPr>
        <w:t xml:space="preserve"> </w:t>
      </w:r>
    </w:p>
    <w:p w14:paraId="4FD33DF6"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Home learning activities</w:t>
      </w:r>
    </w:p>
    <w:p w14:paraId="75FCDF4E"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Family- school networking</w:t>
      </w:r>
    </w:p>
    <w:p w14:paraId="010FA47B" w14:textId="77777777" w:rsidR="008E698C" w:rsidRPr="00EF6F2F" w:rsidRDefault="008E698C" w:rsidP="00D176ED">
      <w:pPr>
        <w:tabs>
          <w:tab w:val="left" w:pos="1390"/>
        </w:tabs>
        <w:rPr>
          <w:rFonts w:ascii="Garamond" w:hAnsi="Garamond" w:cstheme="majorBidi"/>
          <w:b/>
          <w:sz w:val="24"/>
          <w:szCs w:val="24"/>
          <w:u w:val="single"/>
        </w:rPr>
      </w:pPr>
    </w:p>
    <w:p w14:paraId="5025C0F3"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240 – A Caring Curriculum</w:t>
      </w:r>
    </w:p>
    <w:p w14:paraId="536801F2"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For effective parent-teacher partnerships, a caring curriculum should be developed. </w:t>
      </w:r>
    </w:p>
    <w:p w14:paraId="581F73C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 caring curriculum should promote a shared learning process among children, parents and teachers.</w:t>
      </w:r>
    </w:p>
    <w:p w14:paraId="49A9BBD0"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lastRenderedPageBreak/>
        <w:t>This school-family curriculum should focus on:</w:t>
      </w:r>
    </w:p>
    <w:p w14:paraId="0F96F395"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The caring elements of self-image</w:t>
      </w:r>
    </w:p>
    <w:p w14:paraId="2D0B468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Pro-social relationships with others</w:t>
      </w:r>
    </w:p>
    <w:p w14:paraId="249CEFF3"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Development of multicultural understandings</w:t>
      </w:r>
    </w:p>
    <w:p w14:paraId="33AE0762"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Sensitive and empathetic relationships</w:t>
      </w:r>
    </w:p>
    <w:p w14:paraId="365E06BB"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Nurturing and positive discipline</w:t>
      </w:r>
    </w:p>
    <w:p w14:paraId="5034FC63"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Creative problem-solving strategies</w:t>
      </w:r>
    </w:p>
    <w:p w14:paraId="1BC3549C" w14:textId="77777777" w:rsidR="008E698C" w:rsidRPr="00EF6F2F" w:rsidRDefault="008E698C" w:rsidP="00D176ED">
      <w:pPr>
        <w:tabs>
          <w:tab w:val="left" w:pos="1390"/>
        </w:tabs>
        <w:jc w:val="center"/>
        <w:rPr>
          <w:rFonts w:ascii="Garamond" w:hAnsi="Garamond" w:cstheme="majorBidi"/>
          <w:b/>
          <w:sz w:val="24"/>
          <w:szCs w:val="24"/>
          <w:u w:val="single"/>
        </w:rPr>
      </w:pPr>
    </w:p>
    <w:p w14:paraId="2F9194B4" w14:textId="77777777" w:rsidR="003143C6" w:rsidRPr="00EF6F2F" w:rsidRDefault="003143C6" w:rsidP="00D176ED">
      <w:pPr>
        <w:tabs>
          <w:tab w:val="left" w:pos="1390"/>
        </w:tabs>
        <w:jc w:val="center"/>
        <w:rPr>
          <w:rFonts w:ascii="Garamond" w:hAnsi="Garamond" w:cstheme="majorBidi"/>
          <w:b/>
          <w:sz w:val="24"/>
          <w:szCs w:val="24"/>
          <w:u w:val="single"/>
        </w:rPr>
      </w:pPr>
    </w:p>
    <w:p w14:paraId="7F02816C" w14:textId="77777777" w:rsidR="003143C6" w:rsidRPr="00EF6F2F" w:rsidRDefault="003143C6" w:rsidP="00D176ED">
      <w:pPr>
        <w:tabs>
          <w:tab w:val="left" w:pos="1390"/>
        </w:tabs>
        <w:jc w:val="center"/>
        <w:rPr>
          <w:rFonts w:ascii="Garamond" w:hAnsi="Garamond" w:cstheme="majorBidi"/>
          <w:b/>
          <w:sz w:val="24"/>
          <w:szCs w:val="24"/>
          <w:u w:val="single"/>
        </w:rPr>
      </w:pPr>
    </w:p>
    <w:p w14:paraId="1E2C09BE" w14:textId="77777777" w:rsidR="003143C6" w:rsidRPr="00EF6F2F" w:rsidRDefault="003143C6" w:rsidP="00D176ED">
      <w:pPr>
        <w:tabs>
          <w:tab w:val="left" w:pos="1390"/>
        </w:tabs>
        <w:jc w:val="center"/>
        <w:rPr>
          <w:rFonts w:ascii="Garamond" w:hAnsi="Garamond" w:cstheme="majorBidi"/>
          <w:b/>
          <w:sz w:val="24"/>
          <w:szCs w:val="24"/>
          <w:u w:val="single"/>
        </w:rPr>
      </w:pPr>
    </w:p>
    <w:p w14:paraId="1A7E7B18" w14:textId="77777777" w:rsidR="003143C6" w:rsidRPr="00EF6F2F" w:rsidRDefault="003143C6" w:rsidP="00D176ED">
      <w:pPr>
        <w:tabs>
          <w:tab w:val="left" w:pos="1390"/>
        </w:tabs>
        <w:jc w:val="center"/>
        <w:rPr>
          <w:rFonts w:ascii="Garamond" w:hAnsi="Garamond" w:cstheme="majorBidi"/>
          <w:b/>
          <w:sz w:val="24"/>
          <w:szCs w:val="24"/>
          <w:u w:val="single"/>
        </w:rPr>
      </w:pPr>
    </w:p>
    <w:p w14:paraId="0144FC9F" w14:textId="77777777" w:rsidR="003143C6" w:rsidRPr="00EF6F2F" w:rsidRDefault="003143C6" w:rsidP="00D176ED">
      <w:pPr>
        <w:tabs>
          <w:tab w:val="left" w:pos="1390"/>
        </w:tabs>
        <w:jc w:val="center"/>
        <w:rPr>
          <w:rFonts w:ascii="Garamond" w:hAnsi="Garamond" w:cstheme="majorBidi"/>
          <w:b/>
          <w:sz w:val="24"/>
          <w:szCs w:val="24"/>
          <w:u w:val="single"/>
        </w:rPr>
      </w:pPr>
    </w:p>
    <w:p w14:paraId="4E9C1C61" w14:textId="77777777" w:rsidR="003143C6" w:rsidRPr="00EF6F2F" w:rsidRDefault="003143C6" w:rsidP="00D176ED">
      <w:pPr>
        <w:tabs>
          <w:tab w:val="left" w:pos="1390"/>
        </w:tabs>
        <w:jc w:val="center"/>
        <w:rPr>
          <w:rFonts w:ascii="Garamond" w:hAnsi="Garamond" w:cstheme="majorBidi"/>
          <w:b/>
          <w:sz w:val="24"/>
          <w:szCs w:val="24"/>
          <w:u w:val="single"/>
        </w:rPr>
      </w:pPr>
    </w:p>
    <w:p w14:paraId="55F98D0E" w14:textId="77777777" w:rsidR="003143C6" w:rsidRPr="00EF6F2F" w:rsidRDefault="003143C6" w:rsidP="00D176ED">
      <w:pPr>
        <w:tabs>
          <w:tab w:val="left" w:pos="1390"/>
        </w:tabs>
        <w:jc w:val="center"/>
        <w:rPr>
          <w:rFonts w:ascii="Garamond" w:hAnsi="Garamond" w:cstheme="majorBidi"/>
          <w:b/>
          <w:sz w:val="24"/>
          <w:szCs w:val="24"/>
          <w:u w:val="single"/>
        </w:rPr>
      </w:pPr>
    </w:p>
    <w:p w14:paraId="61A532E4" w14:textId="77777777" w:rsidR="003143C6" w:rsidRPr="00EF6F2F" w:rsidRDefault="003143C6" w:rsidP="00D176ED">
      <w:pPr>
        <w:tabs>
          <w:tab w:val="left" w:pos="1390"/>
        </w:tabs>
        <w:jc w:val="center"/>
        <w:rPr>
          <w:rFonts w:ascii="Garamond" w:hAnsi="Garamond" w:cstheme="majorBidi"/>
          <w:b/>
          <w:sz w:val="24"/>
          <w:szCs w:val="24"/>
          <w:u w:val="single"/>
        </w:rPr>
      </w:pPr>
    </w:p>
    <w:p w14:paraId="199E48BF" w14:textId="77777777" w:rsidR="003143C6" w:rsidRPr="00EF6F2F" w:rsidRDefault="003143C6" w:rsidP="00D176ED">
      <w:pPr>
        <w:tabs>
          <w:tab w:val="left" w:pos="1390"/>
        </w:tabs>
        <w:jc w:val="center"/>
        <w:rPr>
          <w:rFonts w:ascii="Garamond" w:hAnsi="Garamond" w:cstheme="majorBidi"/>
          <w:b/>
          <w:sz w:val="24"/>
          <w:szCs w:val="24"/>
          <w:u w:val="single"/>
        </w:rPr>
      </w:pPr>
    </w:p>
    <w:p w14:paraId="68597AC9" w14:textId="77777777" w:rsidR="003143C6" w:rsidRPr="00EF6F2F" w:rsidRDefault="003143C6" w:rsidP="00D176ED">
      <w:pPr>
        <w:tabs>
          <w:tab w:val="left" w:pos="1390"/>
        </w:tabs>
        <w:jc w:val="center"/>
        <w:rPr>
          <w:rFonts w:ascii="Garamond" w:hAnsi="Garamond" w:cstheme="majorBidi"/>
          <w:b/>
          <w:sz w:val="24"/>
          <w:szCs w:val="24"/>
          <w:u w:val="single"/>
        </w:rPr>
      </w:pPr>
    </w:p>
    <w:p w14:paraId="4BC86216" w14:textId="77777777" w:rsidR="003143C6" w:rsidRPr="00EF6F2F" w:rsidRDefault="003143C6" w:rsidP="00D176ED">
      <w:pPr>
        <w:tabs>
          <w:tab w:val="left" w:pos="1390"/>
        </w:tabs>
        <w:jc w:val="center"/>
        <w:rPr>
          <w:rFonts w:ascii="Garamond" w:hAnsi="Garamond" w:cstheme="majorBidi"/>
          <w:b/>
          <w:sz w:val="24"/>
          <w:szCs w:val="24"/>
          <w:u w:val="single"/>
        </w:rPr>
      </w:pPr>
    </w:p>
    <w:p w14:paraId="6167C380" w14:textId="77777777" w:rsidR="003143C6" w:rsidRPr="00EF6F2F" w:rsidRDefault="003143C6" w:rsidP="00D176ED">
      <w:pPr>
        <w:tabs>
          <w:tab w:val="left" w:pos="1390"/>
        </w:tabs>
        <w:jc w:val="center"/>
        <w:rPr>
          <w:rFonts w:ascii="Garamond" w:hAnsi="Garamond" w:cstheme="majorBidi"/>
          <w:b/>
          <w:sz w:val="24"/>
          <w:szCs w:val="24"/>
          <w:u w:val="single"/>
        </w:rPr>
      </w:pPr>
    </w:p>
    <w:p w14:paraId="64C3F9B6" w14:textId="77777777" w:rsidR="003143C6" w:rsidRPr="00EF6F2F" w:rsidRDefault="003143C6" w:rsidP="00D176ED">
      <w:pPr>
        <w:tabs>
          <w:tab w:val="left" w:pos="1390"/>
        </w:tabs>
        <w:jc w:val="center"/>
        <w:rPr>
          <w:rFonts w:ascii="Garamond" w:hAnsi="Garamond" w:cstheme="majorBidi"/>
          <w:b/>
          <w:sz w:val="24"/>
          <w:szCs w:val="24"/>
          <w:u w:val="single"/>
        </w:rPr>
      </w:pPr>
    </w:p>
    <w:p w14:paraId="4D4FB0C1" w14:textId="77777777" w:rsidR="003143C6" w:rsidRPr="00EF6F2F" w:rsidRDefault="003143C6" w:rsidP="00D176ED">
      <w:pPr>
        <w:tabs>
          <w:tab w:val="left" w:pos="1390"/>
        </w:tabs>
        <w:jc w:val="center"/>
        <w:rPr>
          <w:rFonts w:ascii="Garamond" w:hAnsi="Garamond" w:cstheme="majorBidi"/>
          <w:b/>
          <w:sz w:val="24"/>
          <w:szCs w:val="24"/>
          <w:u w:val="single"/>
        </w:rPr>
      </w:pPr>
    </w:p>
    <w:p w14:paraId="053CBCB3" w14:textId="77777777" w:rsidR="003143C6" w:rsidRPr="00EF6F2F" w:rsidRDefault="003143C6" w:rsidP="00D176ED">
      <w:pPr>
        <w:tabs>
          <w:tab w:val="left" w:pos="1390"/>
        </w:tabs>
        <w:jc w:val="center"/>
        <w:rPr>
          <w:rFonts w:ascii="Garamond" w:hAnsi="Garamond" w:cstheme="majorBidi"/>
          <w:b/>
          <w:sz w:val="24"/>
          <w:szCs w:val="24"/>
          <w:u w:val="single"/>
        </w:rPr>
      </w:pPr>
    </w:p>
    <w:p w14:paraId="061FD7AD" w14:textId="77777777" w:rsidR="003143C6" w:rsidRPr="00EF6F2F" w:rsidRDefault="003143C6" w:rsidP="00D176ED">
      <w:pPr>
        <w:tabs>
          <w:tab w:val="left" w:pos="1390"/>
        </w:tabs>
        <w:jc w:val="center"/>
        <w:rPr>
          <w:rFonts w:ascii="Garamond" w:hAnsi="Garamond" w:cstheme="majorBidi"/>
          <w:b/>
          <w:sz w:val="24"/>
          <w:szCs w:val="24"/>
          <w:u w:val="single"/>
        </w:rPr>
      </w:pPr>
    </w:p>
    <w:p w14:paraId="0EA1C79D" w14:textId="77777777" w:rsidR="003143C6" w:rsidRPr="00EF6F2F" w:rsidRDefault="003143C6" w:rsidP="00D176ED">
      <w:pPr>
        <w:tabs>
          <w:tab w:val="left" w:pos="1390"/>
        </w:tabs>
        <w:jc w:val="center"/>
        <w:rPr>
          <w:rFonts w:ascii="Garamond" w:hAnsi="Garamond" w:cstheme="majorBidi"/>
          <w:b/>
          <w:sz w:val="24"/>
          <w:szCs w:val="24"/>
          <w:u w:val="single"/>
        </w:rPr>
      </w:pPr>
    </w:p>
    <w:p w14:paraId="6F739B9D" w14:textId="77777777" w:rsidR="003143C6" w:rsidRPr="00EF6F2F" w:rsidRDefault="003143C6" w:rsidP="00D176ED">
      <w:pPr>
        <w:tabs>
          <w:tab w:val="left" w:pos="1390"/>
        </w:tabs>
        <w:jc w:val="center"/>
        <w:rPr>
          <w:rFonts w:ascii="Garamond" w:hAnsi="Garamond" w:cstheme="majorBidi"/>
          <w:b/>
          <w:sz w:val="24"/>
          <w:szCs w:val="24"/>
          <w:u w:val="single"/>
        </w:rPr>
      </w:pPr>
    </w:p>
    <w:p w14:paraId="5FFB1D8C" w14:textId="77777777" w:rsidR="003143C6" w:rsidRPr="00EF6F2F" w:rsidRDefault="003143C6" w:rsidP="00D176ED">
      <w:pPr>
        <w:tabs>
          <w:tab w:val="left" w:pos="1390"/>
        </w:tabs>
        <w:jc w:val="center"/>
        <w:rPr>
          <w:rFonts w:ascii="Garamond" w:hAnsi="Garamond" w:cstheme="majorBidi"/>
          <w:b/>
          <w:sz w:val="24"/>
          <w:szCs w:val="24"/>
          <w:u w:val="single"/>
        </w:rPr>
      </w:pPr>
    </w:p>
    <w:p w14:paraId="3FA97AD9" w14:textId="77777777" w:rsidR="003143C6" w:rsidRPr="00EF6F2F" w:rsidRDefault="003143C6" w:rsidP="003143C6">
      <w:pPr>
        <w:tabs>
          <w:tab w:val="left" w:pos="1390"/>
        </w:tabs>
        <w:jc w:val="right"/>
        <w:rPr>
          <w:rFonts w:ascii="Garamond" w:hAnsi="Garamond" w:cstheme="majorBidi"/>
          <w:b/>
          <w:sz w:val="24"/>
          <w:szCs w:val="24"/>
        </w:rPr>
      </w:pPr>
      <w:r w:rsidRPr="00EF6F2F">
        <w:rPr>
          <w:rFonts w:ascii="Garamond" w:hAnsi="Garamond" w:cstheme="majorBidi"/>
          <w:b/>
          <w:sz w:val="24"/>
          <w:szCs w:val="24"/>
        </w:rPr>
        <w:lastRenderedPageBreak/>
        <w:t>Lesson 41</w:t>
      </w:r>
    </w:p>
    <w:p w14:paraId="63DA9B64" w14:textId="77777777" w:rsidR="003143C6" w:rsidRPr="00EF6F2F" w:rsidRDefault="003143C6" w:rsidP="003143C6">
      <w:pPr>
        <w:tabs>
          <w:tab w:val="left" w:pos="1390"/>
        </w:tabs>
        <w:jc w:val="center"/>
        <w:rPr>
          <w:rFonts w:ascii="Garamond" w:hAnsi="Garamond" w:cstheme="majorBidi"/>
          <w:b/>
          <w:sz w:val="24"/>
          <w:szCs w:val="24"/>
        </w:rPr>
      </w:pPr>
      <w:r w:rsidRPr="00EF6F2F">
        <w:rPr>
          <w:rFonts w:ascii="Garamond" w:hAnsi="Garamond" w:cstheme="majorBidi"/>
          <w:b/>
          <w:sz w:val="24"/>
          <w:szCs w:val="24"/>
        </w:rPr>
        <w:t>VIOLENCE AND CLASSROOM MANAGEMENT</w:t>
      </w:r>
    </w:p>
    <w:p w14:paraId="54882CE2"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241 - Dealing with Violence – 1</w:t>
      </w:r>
    </w:p>
    <w:p w14:paraId="072EC6F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Troubled students need habilitative services instead of haphazard punishment.</w:t>
      </w:r>
    </w:p>
    <w:p w14:paraId="28941560"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 full range of educational, mental health, and other services should be available to them.</w:t>
      </w:r>
    </w:p>
    <w:p w14:paraId="5404D253" w14:textId="77777777" w:rsidR="00E70971" w:rsidRPr="00EF6F2F" w:rsidRDefault="00D176ED" w:rsidP="00E70971">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Aggressive and violent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do not develop overnight and cannot therefore be eliminated in short periods of time.</w:t>
      </w:r>
    </w:p>
    <w:p w14:paraId="58059ACF"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sz w:val="24"/>
          <w:szCs w:val="24"/>
        </w:rPr>
        <w:t xml:space="preserve"> </w:t>
      </w:r>
      <w:r w:rsidRPr="00EF6F2F">
        <w:rPr>
          <w:rFonts w:ascii="Garamond" w:hAnsi="Garamond" w:cstheme="majorBidi"/>
          <w:b/>
          <w:sz w:val="24"/>
          <w:szCs w:val="24"/>
          <w:u w:val="single"/>
        </w:rPr>
        <w:t>Topic: 242 - Dealing with Violence – 2</w:t>
      </w:r>
    </w:p>
    <w:p w14:paraId="6A10DD2D"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The entire community is better off when troubled students are served more appropriately.</w:t>
      </w:r>
    </w:p>
    <w:p w14:paraId="2401E95B"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It is important to identify them and apply behavior modification strategies.</w:t>
      </w:r>
    </w:p>
    <w:p w14:paraId="78621202" w14:textId="77777777" w:rsidR="008E698C" w:rsidRPr="00EF6F2F" w:rsidRDefault="00D176ED" w:rsidP="00E70971">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School-wide discipline policies need to be formulated and taught to all students.</w:t>
      </w:r>
    </w:p>
    <w:p w14:paraId="6559E1A4"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243 – Aggressive Students</w:t>
      </w:r>
    </w:p>
    <w:p w14:paraId="443247CA"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Aggressive students often:</w:t>
      </w:r>
    </w:p>
    <w:p w14:paraId="57F8E9D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Exhibit deficits in social information processing</w:t>
      </w:r>
    </w:p>
    <w:p w14:paraId="032FFF08"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Are likely to misinterpret social clues</w:t>
      </w:r>
    </w:p>
    <w:p w14:paraId="6357772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Mis-assign hostile intent to others, especially during stress</w:t>
      </w:r>
    </w:p>
    <w:p w14:paraId="2D83C5B4"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They are more likely than others to have some social skills deficits such as:</w:t>
      </w:r>
    </w:p>
    <w:p w14:paraId="3344586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Poor impulse control</w:t>
      </w:r>
    </w:p>
    <w:p w14:paraId="5FFFD18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Low tolerance</w:t>
      </w:r>
    </w:p>
    <w:p w14:paraId="74167378"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Limited ability to generate alternative responses to stress</w:t>
      </w:r>
    </w:p>
    <w:p w14:paraId="1C58C8B8" w14:textId="77777777" w:rsidR="008E698C" w:rsidRPr="00EF6F2F" w:rsidRDefault="00D176ED" w:rsidP="00E70971">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Limited insights into the feelings of self and others</w:t>
      </w:r>
    </w:p>
    <w:p w14:paraId="1518F3B8"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244 – Sources of Frustration Among Aggressive Students</w:t>
      </w:r>
    </w:p>
    <w:p w14:paraId="794A8825"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Sources of frustration can be:</w:t>
      </w:r>
    </w:p>
    <w:p w14:paraId="3B55FD63"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Failure</w:t>
      </w:r>
    </w:p>
    <w:p w14:paraId="6CE681E0"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Lack of maintenance of social relationships</w:t>
      </w:r>
    </w:p>
    <w:p w14:paraId="6211501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Boredom</w:t>
      </w:r>
    </w:p>
    <w:p w14:paraId="4D3A0A13"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Lack of positive reinforcement</w:t>
      </w:r>
    </w:p>
    <w:p w14:paraId="46A1499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Irrelevant curriculum</w:t>
      </w:r>
    </w:p>
    <w:p w14:paraId="349081F7"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Overexposure to punishment</w:t>
      </w:r>
    </w:p>
    <w:p w14:paraId="26D6BA5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Feelings of powerlessness</w:t>
      </w:r>
    </w:p>
    <w:p w14:paraId="16B7A51A" w14:textId="77777777" w:rsidR="008E698C" w:rsidRPr="00EF6F2F" w:rsidRDefault="008E698C" w:rsidP="00D176ED">
      <w:pPr>
        <w:tabs>
          <w:tab w:val="left" w:pos="1390"/>
        </w:tabs>
        <w:rPr>
          <w:rFonts w:ascii="Garamond" w:hAnsi="Garamond" w:cstheme="majorBidi"/>
          <w:b/>
          <w:sz w:val="24"/>
          <w:szCs w:val="24"/>
          <w:u w:val="single"/>
        </w:rPr>
      </w:pPr>
    </w:p>
    <w:p w14:paraId="1E4595D6"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lastRenderedPageBreak/>
        <w:t>Topic: 245 – Stages of Frustration &amp; Responses – 1</w:t>
      </w:r>
    </w:p>
    <w:p w14:paraId="6E91FFD7" w14:textId="77777777" w:rsidR="00D176ED" w:rsidRPr="00EF6F2F" w:rsidRDefault="00D176ED" w:rsidP="00D176ED">
      <w:pPr>
        <w:pStyle w:val="ListParagraph"/>
        <w:numPr>
          <w:ilvl w:val="0"/>
          <w:numId w:val="155"/>
        </w:numPr>
        <w:tabs>
          <w:tab w:val="left" w:pos="1390"/>
        </w:tabs>
        <w:rPr>
          <w:rFonts w:ascii="Garamond" w:hAnsi="Garamond" w:cstheme="majorBidi"/>
          <w:b/>
          <w:sz w:val="24"/>
          <w:szCs w:val="24"/>
        </w:rPr>
      </w:pPr>
      <w:r w:rsidRPr="00EF6F2F">
        <w:rPr>
          <w:rFonts w:ascii="Garamond" w:hAnsi="Garamond" w:cstheme="majorBidi"/>
          <w:b/>
          <w:sz w:val="24"/>
          <w:szCs w:val="24"/>
        </w:rPr>
        <w:t>Stage: Anxiety</w:t>
      </w:r>
    </w:p>
    <w:p w14:paraId="7210D7C9"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Student sighs or uses other nonverbal cues.</w:t>
      </w:r>
    </w:p>
    <w:p w14:paraId="0B331D74" w14:textId="77777777" w:rsidR="00D176ED" w:rsidRPr="00EF6F2F" w:rsidRDefault="00D176ED" w:rsidP="00D176ED">
      <w:pPr>
        <w:tabs>
          <w:tab w:val="left" w:pos="1390"/>
          <w:tab w:val="left" w:pos="2760"/>
        </w:tabs>
        <w:rPr>
          <w:rFonts w:ascii="Garamond" w:hAnsi="Garamond" w:cstheme="majorBidi"/>
          <w:b/>
          <w:sz w:val="24"/>
          <w:szCs w:val="24"/>
        </w:rPr>
      </w:pPr>
      <w:r w:rsidRPr="00EF6F2F">
        <w:rPr>
          <w:rFonts w:ascii="Garamond" w:hAnsi="Garamond" w:cstheme="majorBidi"/>
          <w:b/>
          <w:sz w:val="24"/>
          <w:szCs w:val="24"/>
        </w:rPr>
        <w:t>Teacher response:</w:t>
      </w:r>
      <w:r w:rsidRPr="00EF6F2F">
        <w:rPr>
          <w:rFonts w:ascii="Garamond" w:hAnsi="Garamond" w:cstheme="majorBidi"/>
          <w:b/>
          <w:sz w:val="24"/>
          <w:szCs w:val="24"/>
        </w:rPr>
        <w:tab/>
      </w:r>
    </w:p>
    <w:p w14:paraId="42FDA01D"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Teacher can respond by active listening and nonjudgmental talk.</w:t>
      </w:r>
    </w:p>
    <w:p w14:paraId="16F4627D" w14:textId="77777777" w:rsidR="00D176ED" w:rsidRPr="00EF6F2F" w:rsidRDefault="00D176ED" w:rsidP="00D176ED">
      <w:pPr>
        <w:pStyle w:val="ListParagraph"/>
        <w:numPr>
          <w:ilvl w:val="0"/>
          <w:numId w:val="155"/>
        </w:numPr>
        <w:tabs>
          <w:tab w:val="left" w:pos="1390"/>
        </w:tabs>
        <w:rPr>
          <w:rFonts w:ascii="Garamond" w:hAnsi="Garamond" w:cstheme="majorBidi"/>
          <w:b/>
          <w:sz w:val="24"/>
          <w:szCs w:val="24"/>
        </w:rPr>
      </w:pPr>
      <w:r w:rsidRPr="00EF6F2F">
        <w:rPr>
          <w:rFonts w:ascii="Garamond" w:hAnsi="Garamond" w:cstheme="majorBidi"/>
          <w:b/>
          <w:sz w:val="24"/>
          <w:szCs w:val="24"/>
        </w:rPr>
        <w:t>Stage: Stress</w:t>
      </w:r>
    </w:p>
    <w:p w14:paraId="387302BE"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Student exhibit minor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problems</w:t>
      </w:r>
    </w:p>
    <w:p w14:paraId="2F3D08BE"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Teacher response:</w:t>
      </w:r>
    </w:p>
    <w:p w14:paraId="53853312" w14:textId="77777777" w:rsidR="008E698C" w:rsidRPr="00EF6F2F" w:rsidRDefault="00D176ED" w:rsidP="00E70971">
      <w:pPr>
        <w:tabs>
          <w:tab w:val="left" w:pos="1390"/>
        </w:tabs>
        <w:rPr>
          <w:rFonts w:ascii="Garamond" w:hAnsi="Garamond" w:cstheme="majorBidi"/>
          <w:sz w:val="24"/>
          <w:szCs w:val="24"/>
        </w:rPr>
      </w:pPr>
      <w:r w:rsidRPr="00EF6F2F">
        <w:rPr>
          <w:rFonts w:ascii="Garamond" w:hAnsi="Garamond" w:cstheme="majorBidi"/>
          <w:sz w:val="24"/>
          <w:szCs w:val="24"/>
        </w:rPr>
        <w:t>Teacher can use proximity control, boost student interest, or provi</w:t>
      </w:r>
      <w:r w:rsidR="00E70971" w:rsidRPr="00EF6F2F">
        <w:rPr>
          <w:rFonts w:ascii="Garamond" w:hAnsi="Garamond" w:cstheme="majorBidi"/>
          <w:sz w:val="24"/>
          <w:szCs w:val="24"/>
        </w:rPr>
        <w:t>de assistance with assignments.</w:t>
      </w:r>
    </w:p>
    <w:p w14:paraId="38050F68"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246 – Stages of Frustration &amp; Responses – 2</w:t>
      </w:r>
    </w:p>
    <w:p w14:paraId="352CE8C4" w14:textId="77777777" w:rsidR="00D176ED" w:rsidRPr="00EF6F2F" w:rsidRDefault="00D176ED" w:rsidP="00D176ED">
      <w:pPr>
        <w:pStyle w:val="ListParagraph"/>
        <w:numPr>
          <w:ilvl w:val="0"/>
          <w:numId w:val="155"/>
        </w:numPr>
        <w:tabs>
          <w:tab w:val="left" w:pos="1390"/>
        </w:tabs>
        <w:rPr>
          <w:rFonts w:ascii="Garamond" w:hAnsi="Garamond" w:cstheme="majorBidi"/>
          <w:b/>
          <w:sz w:val="24"/>
          <w:szCs w:val="24"/>
        </w:rPr>
      </w:pPr>
      <w:r w:rsidRPr="00EF6F2F">
        <w:rPr>
          <w:rFonts w:ascii="Garamond" w:hAnsi="Garamond" w:cstheme="majorBidi"/>
          <w:b/>
          <w:sz w:val="24"/>
          <w:szCs w:val="24"/>
        </w:rPr>
        <w:t>Stage: Defensiveness</w:t>
      </w:r>
    </w:p>
    <w:p w14:paraId="16EA74D5"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Student argues and complaints</w:t>
      </w:r>
    </w:p>
    <w:p w14:paraId="3B90C9C0"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Teacher Response</w:t>
      </w:r>
    </w:p>
    <w:p w14:paraId="3C989155"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Teacher can remind student of rules, use conflict resolution, and encourage student to ask for help.</w:t>
      </w:r>
    </w:p>
    <w:p w14:paraId="440C47C4" w14:textId="77777777" w:rsidR="00D176ED" w:rsidRPr="00EF6F2F" w:rsidRDefault="00D176ED" w:rsidP="00D176ED">
      <w:pPr>
        <w:pStyle w:val="ListParagraph"/>
        <w:numPr>
          <w:ilvl w:val="0"/>
          <w:numId w:val="155"/>
        </w:numPr>
        <w:tabs>
          <w:tab w:val="left" w:pos="1390"/>
        </w:tabs>
        <w:rPr>
          <w:rFonts w:ascii="Garamond" w:hAnsi="Garamond" w:cstheme="majorBidi"/>
          <w:b/>
          <w:sz w:val="24"/>
          <w:szCs w:val="24"/>
        </w:rPr>
      </w:pPr>
      <w:r w:rsidRPr="00EF6F2F">
        <w:rPr>
          <w:rFonts w:ascii="Garamond" w:hAnsi="Garamond" w:cstheme="majorBidi"/>
          <w:b/>
          <w:sz w:val="24"/>
          <w:szCs w:val="24"/>
        </w:rPr>
        <w:t>Stage: Physical Aggression</w:t>
      </w:r>
    </w:p>
    <w:p w14:paraId="2629F489"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Student has lost control and may hit, bite, kick, or throw objects.</w:t>
      </w:r>
    </w:p>
    <w:p w14:paraId="3296E671"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Teacher Response</w:t>
      </w:r>
    </w:p>
    <w:p w14:paraId="62133924"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Teacher can escort the student from class, get help, restrain student if necessary, and protect the safety of the other children. </w:t>
      </w:r>
    </w:p>
    <w:p w14:paraId="16840DD8" w14:textId="77777777" w:rsidR="00D176ED" w:rsidRPr="00EF6F2F" w:rsidRDefault="00D176ED" w:rsidP="00D176ED">
      <w:pPr>
        <w:pStyle w:val="ListParagraph"/>
        <w:numPr>
          <w:ilvl w:val="0"/>
          <w:numId w:val="155"/>
        </w:numPr>
        <w:tabs>
          <w:tab w:val="left" w:pos="1390"/>
        </w:tabs>
        <w:rPr>
          <w:rFonts w:ascii="Garamond" w:hAnsi="Garamond" w:cstheme="majorBidi"/>
          <w:b/>
          <w:sz w:val="24"/>
          <w:szCs w:val="24"/>
        </w:rPr>
      </w:pPr>
      <w:r w:rsidRPr="00EF6F2F">
        <w:rPr>
          <w:rFonts w:ascii="Garamond" w:hAnsi="Garamond" w:cstheme="majorBidi"/>
          <w:b/>
          <w:sz w:val="24"/>
          <w:szCs w:val="24"/>
        </w:rPr>
        <w:t>Stage: Tension Reduction</w:t>
      </w:r>
    </w:p>
    <w:p w14:paraId="6313E34B"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Student releases tension through crying or verbal venting, or student may become sullen and withdrawn.</w:t>
      </w:r>
    </w:p>
    <w:p w14:paraId="0D03AD8F"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Teacher response</w:t>
      </w:r>
    </w:p>
    <w:p w14:paraId="6125FD58"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Teacher can decide whether to use supportive or punishment techniques</w:t>
      </w:r>
    </w:p>
    <w:p w14:paraId="2FD87601" w14:textId="77777777" w:rsidR="00A22B60" w:rsidRDefault="00A22B60" w:rsidP="00E70971">
      <w:pPr>
        <w:tabs>
          <w:tab w:val="left" w:pos="1390"/>
        </w:tabs>
        <w:jc w:val="right"/>
        <w:rPr>
          <w:rFonts w:ascii="Garamond" w:hAnsi="Garamond" w:cstheme="majorBidi"/>
          <w:b/>
          <w:sz w:val="24"/>
          <w:szCs w:val="24"/>
        </w:rPr>
      </w:pPr>
    </w:p>
    <w:p w14:paraId="45ACB066" w14:textId="77777777" w:rsidR="00A22B60" w:rsidRDefault="00A22B60" w:rsidP="00E70971">
      <w:pPr>
        <w:tabs>
          <w:tab w:val="left" w:pos="1390"/>
        </w:tabs>
        <w:jc w:val="right"/>
        <w:rPr>
          <w:rFonts w:ascii="Garamond" w:hAnsi="Garamond" w:cstheme="majorBidi"/>
          <w:b/>
          <w:sz w:val="24"/>
          <w:szCs w:val="24"/>
        </w:rPr>
      </w:pPr>
    </w:p>
    <w:p w14:paraId="0975143B" w14:textId="1E33D630" w:rsidR="008E698C" w:rsidRPr="00EF6F2F" w:rsidRDefault="00E70971" w:rsidP="00E70971">
      <w:pPr>
        <w:tabs>
          <w:tab w:val="left" w:pos="1390"/>
        </w:tabs>
        <w:jc w:val="right"/>
        <w:rPr>
          <w:rFonts w:ascii="Garamond" w:hAnsi="Garamond" w:cstheme="majorBidi"/>
          <w:b/>
          <w:sz w:val="24"/>
          <w:szCs w:val="24"/>
        </w:rPr>
      </w:pPr>
      <w:r w:rsidRPr="00EF6F2F">
        <w:rPr>
          <w:rFonts w:ascii="Garamond" w:hAnsi="Garamond" w:cstheme="majorBidi"/>
          <w:b/>
          <w:sz w:val="24"/>
          <w:szCs w:val="24"/>
        </w:rPr>
        <w:lastRenderedPageBreak/>
        <w:t>Lesson 42</w:t>
      </w:r>
    </w:p>
    <w:p w14:paraId="6B95C730" w14:textId="77777777" w:rsidR="00E70971" w:rsidRPr="00EF6F2F" w:rsidRDefault="00E70971" w:rsidP="00E70971">
      <w:pPr>
        <w:tabs>
          <w:tab w:val="left" w:pos="1390"/>
        </w:tabs>
        <w:jc w:val="center"/>
        <w:rPr>
          <w:rFonts w:ascii="Garamond" w:hAnsi="Garamond" w:cstheme="majorBidi"/>
          <w:b/>
          <w:sz w:val="24"/>
          <w:szCs w:val="24"/>
        </w:rPr>
      </w:pPr>
      <w:r w:rsidRPr="00EF6F2F">
        <w:rPr>
          <w:rFonts w:ascii="Garamond" w:hAnsi="Garamond" w:cstheme="majorBidi"/>
          <w:b/>
          <w:sz w:val="24"/>
          <w:szCs w:val="24"/>
        </w:rPr>
        <w:t>PLANNING TO CONTROL VIOLENCE</w:t>
      </w:r>
    </w:p>
    <w:p w14:paraId="6C077FA2"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247 – How To Respond To Violence</w:t>
      </w:r>
    </w:p>
    <w:p w14:paraId="76B86C26"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 nurturing, caring environment is one antidote to frustration and aggression.</w:t>
      </w:r>
    </w:p>
    <w:p w14:paraId="1C19E93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Teachers who are therapeutic demonstrate:</w:t>
      </w:r>
    </w:p>
    <w:p w14:paraId="29149CC0"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 high level of self-awareness and self-confidence.</w:t>
      </w:r>
    </w:p>
    <w:p w14:paraId="16CE4D51"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Realistic expectations of self</w:t>
      </w:r>
    </w:p>
    <w:p w14:paraId="0378CE8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The ability to exhibit and model self-control in managing stress and frustration.</w:t>
      </w:r>
    </w:p>
    <w:p w14:paraId="4C98E4EB"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Early Intervention:</w:t>
      </w:r>
    </w:p>
    <w:p w14:paraId="2092E23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Early intervention to control violence is the most important predictor for success. If comprehensive intervention is not provided by Grade 3 or 4, success in controlling aggression is unlikely.</w:t>
      </w:r>
    </w:p>
    <w:p w14:paraId="3DFD1F76" w14:textId="77777777" w:rsidR="008E698C" w:rsidRPr="00EF6F2F" w:rsidRDefault="008E698C" w:rsidP="00D176ED">
      <w:pPr>
        <w:tabs>
          <w:tab w:val="left" w:pos="1390"/>
        </w:tabs>
        <w:rPr>
          <w:rFonts w:ascii="Garamond" w:hAnsi="Garamond" w:cstheme="majorBidi"/>
          <w:b/>
          <w:sz w:val="24"/>
          <w:szCs w:val="24"/>
          <w:u w:val="single"/>
        </w:rPr>
      </w:pPr>
    </w:p>
    <w:p w14:paraId="32ACD6A6"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248 – Intervention to Control Violence</w:t>
      </w:r>
    </w:p>
    <w:p w14:paraId="2BB35D8C"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Primary Prevention</w:t>
      </w:r>
    </w:p>
    <w:p w14:paraId="1B18830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It aims at keeping problems from emerging. The curriculum can be designed in a manner as to divert antisocial young children from a path leading to adjustment problems.</w:t>
      </w:r>
    </w:p>
    <w:p w14:paraId="16675BBE"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Secondary Prevention</w:t>
      </w:r>
    </w:p>
    <w:p w14:paraId="16374458"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It requires individually tailored interventions applied to students who show at risk status. Individual counseling and one-on-one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management plans are hallmark of this stage of intervention.</w:t>
      </w:r>
    </w:p>
    <w:p w14:paraId="61459FE9"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Tertiary Prevention</w:t>
      </w:r>
    </w:p>
    <w:p w14:paraId="47149379"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It involves intensive “wraparound” services that extend beyond the school building to encompass family and social support services. It is applied to the most severely at-risk students.</w:t>
      </w:r>
    </w:p>
    <w:p w14:paraId="7B6A5D06" w14:textId="77777777" w:rsidR="008E698C" w:rsidRPr="00EF6F2F" w:rsidRDefault="008E698C" w:rsidP="00D176ED">
      <w:pPr>
        <w:tabs>
          <w:tab w:val="left" w:pos="1390"/>
        </w:tabs>
        <w:rPr>
          <w:rFonts w:ascii="Garamond" w:hAnsi="Garamond" w:cstheme="majorBidi"/>
          <w:b/>
          <w:sz w:val="24"/>
          <w:szCs w:val="24"/>
          <w:u w:val="single"/>
        </w:rPr>
      </w:pPr>
    </w:p>
    <w:p w14:paraId="3A7FA7BD"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249 – Planning to Control Violence – 1</w:t>
      </w:r>
    </w:p>
    <w:p w14:paraId="4E52E18A" w14:textId="77777777" w:rsidR="00D176ED" w:rsidRPr="00EF6F2F" w:rsidRDefault="00D176ED" w:rsidP="00D176ED">
      <w:pPr>
        <w:pStyle w:val="ListParagraph"/>
        <w:numPr>
          <w:ilvl w:val="0"/>
          <w:numId w:val="156"/>
        </w:numPr>
        <w:tabs>
          <w:tab w:val="left" w:pos="1390"/>
        </w:tabs>
        <w:rPr>
          <w:rFonts w:ascii="Garamond" w:hAnsi="Garamond" w:cstheme="majorBidi"/>
          <w:b/>
          <w:sz w:val="24"/>
          <w:szCs w:val="24"/>
        </w:rPr>
      </w:pPr>
      <w:r w:rsidRPr="00EF6F2F">
        <w:rPr>
          <w:rFonts w:ascii="Garamond" w:hAnsi="Garamond" w:cstheme="majorBidi"/>
          <w:b/>
          <w:sz w:val="24"/>
          <w:szCs w:val="24"/>
        </w:rPr>
        <w:t>Practice for a Crisis</w:t>
      </w:r>
    </w:p>
    <w:p w14:paraId="5CA349D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Prepare students and teachers just as they are trained for the eventuality of a fire.   </w:t>
      </w:r>
    </w:p>
    <w:p w14:paraId="7F54ADB8" w14:textId="77777777" w:rsidR="00D176ED" w:rsidRPr="00EF6F2F" w:rsidRDefault="00D176ED" w:rsidP="00D176ED">
      <w:pPr>
        <w:pStyle w:val="ListParagraph"/>
        <w:numPr>
          <w:ilvl w:val="0"/>
          <w:numId w:val="156"/>
        </w:numPr>
        <w:tabs>
          <w:tab w:val="left" w:pos="1390"/>
        </w:tabs>
        <w:rPr>
          <w:rFonts w:ascii="Garamond" w:hAnsi="Garamond" w:cstheme="majorBidi"/>
          <w:b/>
          <w:sz w:val="24"/>
          <w:szCs w:val="24"/>
        </w:rPr>
      </w:pPr>
      <w:r w:rsidRPr="00EF6F2F">
        <w:rPr>
          <w:rFonts w:ascii="Garamond" w:hAnsi="Garamond" w:cstheme="majorBidi"/>
          <w:b/>
          <w:sz w:val="24"/>
          <w:szCs w:val="24"/>
        </w:rPr>
        <w:t>Train all staff to respond to student aggression:</w:t>
      </w:r>
    </w:p>
    <w:p w14:paraId="6E996C45"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lastRenderedPageBreak/>
        <w:t>Precise methods to be used, procedures to be followed, and role-playing should be a part of this training.</w:t>
      </w:r>
    </w:p>
    <w:p w14:paraId="0EDB79CC" w14:textId="77777777" w:rsidR="008E698C" w:rsidRPr="00EF6F2F" w:rsidRDefault="008E698C" w:rsidP="00D176ED">
      <w:pPr>
        <w:tabs>
          <w:tab w:val="left" w:pos="1390"/>
        </w:tabs>
        <w:rPr>
          <w:rFonts w:ascii="Garamond" w:hAnsi="Garamond" w:cstheme="majorBidi"/>
          <w:b/>
          <w:sz w:val="24"/>
          <w:szCs w:val="24"/>
          <w:u w:val="single"/>
        </w:rPr>
      </w:pPr>
    </w:p>
    <w:p w14:paraId="14DC3BC9"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250 – Planning to Control Violence – 2</w:t>
      </w:r>
    </w:p>
    <w:p w14:paraId="5FEE5C18" w14:textId="77777777" w:rsidR="00D176ED" w:rsidRPr="00EF6F2F" w:rsidRDefault="00D176ED" w:rsidP="00D176ED">
      <w:pPr>
        <w:pStyle w:val="ListParagraph"/>
        <w:numPr>
          <w:ilvl w:val="0"/>
          <w:numId w:val="156"/>
        </w:numPr>
        <w:tabs>
          <w:tab w:val="left" w:pos="1390"/>
        </w:tabs>
        <w:rPr>
          <w:rFonts w:ascii="Garamond" w:hAnsi="Garamond" w:cstheme="majorBidi"/>
          <w:b/>
          <w:sz w:val="24"/>
          <w:szCs w:val="24"/>
        </w:rPr>
      </w:pPr>
      <w:r w:rsidRPr="00EF6F2F">
        <w:rPr>
          <w:rFonts w:ascii="Garamond" w:hAnsi="Garamond" w:cstheme="majorBidi"/>
          <w:b/>
          <w:sz w:val="24"/>
          <w:szCs w:val="24"/>
        </w:rPr>
        <w:t>Dress Appropriately</w:t>
      </w:r>
    </w:p>
    <w:p w14:paraId="564FE8E6"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Low-heel shoes, proper clothing, and the omission of sharp jewelry and dangling earrings are recommended.</w:t>
      </w:r>
    </w:p>
    <w:p w14:paraId="52A693C6" w14:textId="77777777" w:rsidR="00D176ED" w:rsidRPr="00EF6F2F" w:rsidRDefault="00D176ED" w:rsidP="00D176ED">
      <w:pPr>
        <w:pStyle w:val="ListParagraph"/>
        <w:numPr>
          <w:ilvl w:val="0"/>
          <w:numId w:val="156"/>
        </w:numPr>
        <w:tabs>
          <w:tab w:val="left" w:pos="1390"/>
        </w:tabs>
        <w:rPr>
          <w:rFonts w:ascii="Garamond" w:hAnsi="Garamond" w:cstheme="majorBidi"/>
          <w:b/>
          <w:sz w:val="24"/>
          <w:szCs w:val="24"/>
        </w:rPr>
      </w:pPr>
      <w:r w:rsidRPr="00EF6F2F">
        <w:rPr>
          <w:rFonts w:ascii="Garamond" w:hAnsi="Garamond" w:cstheme="majorBidi"/>
          <w:b/>
          <w:sz w:val="24"/>
          <w:szCs w:val="24"/>
        </w:rPr>
        <w:t>Move items of value out of reach</w:t>
      </w:r>
    </w:p>
    <w:p w14:paraId="5B7FF310" w14:textId="77777777" w:rsidR="008E698C" w:rsidRPr="00EF6F2F" w:rsidRDefault="008E698C" w:rsidP="00D176ED">
      <w:pPr>
        <w:tabs>
          <w:tab w:val="left" w:pos="1390"/>
        </w:tabs>
        <w:rPr>
          <w:rFonts w:ascii="Garamond" w:hAnsi="Garamond" w:cstheme="majorBidi"/>
          <w:b/>
          <w:sz w:val="24"/>
          <w:szCs w:val="24"/>
          <w:u w:val="single"/>
        </w:rPr>
      </w:pPr>
    </w:p>
    <w:p w14:paraId="569C8860"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251 – Planning to Control Violence – 3</w:t>
      </w:r>
    </w:p>
    <w:p w14:paraId="4E28A35D" w14:textId="77777777" w:rsidR="00D176ED" w:rsidRPr="00EF6F2F" w:rsidRDefault="00D176ED" w:rsidP="00D176ED">
      <w:pPr>
        <w:pStyle w:val="ListParagraph"/>
        <w:numPr>
          <w:ilvl w:val="0"/>
          <w:numId w:val="156"/>
        </w:numPr>
        <w:tabs>
          <w:tab w:val="left" w:pos="1390"/>
        </w:tabs>
        <w:rPr>
          <w:rFonts w:ascii="Garamond" w:hAnsi="Garamond" w:cstheme="majorBidi"/>
          <w:b/>
          <w:sz w:val="24"/>
          <w:szCs w:val="24"/>
        </w:rPr>
      </w:pPr>
      <w:r w:rsidRPr="00EF6F2F">
        <w:rPr>
          <w:rFonts w:ascii="Garamond" w:hAnsi="Garamond" w:cstheme="majorBidi"/>
          <w:b/>
          <w:sz w:val="24"/>
          <w:szCs w:val="24"/>
        </w:rPr>
        <w:t>Establish trust and rapport with students</w:t>
      </w:r>
    </w:p>
    <w:p w14:paraId="0810147C"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Although rapport alone will probably not eliminate violent or aggressive acts, it will enhance prevention and intervention procedures.</w:t>
      </w:r>
    </w:p>
    <w:p w14:paraId="6BEE8986" w14:textId="77777777" w:rsidR="00D176ED" w:rsidRPr="00EF6F2F" w:rsidRDefault="00D176ED" w:rsidP="00D176ED">
      <w:pPr>
        <w:pStyle w:val="ListParagraph"/>
        <w:numPr>
          <w:ilvl w:val="0"/>
          <w:numId w:val="156"/>
        </w:numPr>
        <w:tabs>
          <w:tab w:val="left" w:pos="1390"/>
        </w:tabs>
        <w:rPr>
          <w:rFonts w:ascii="Garamond" w:hAnsi="Garamond" w:cstheme="majorBidi"/>
          <w:b/>
          <w:sz w:val="24"/>
          <w:szCs w:val="24"/>
        </w:rPr>
      </w:pPr>
      <w:r w:rsidRPr="00EF6F2F">
        <w:rPr>
          <w:rFonts w:ascii="Garamond" w:hAnsi="Garamond" w:cstheme="majorBidi"/>
          <w:b/>
          <w:sz w:val="24"/>
          <w:szCs w:val="24"/>
        </w:rPr>
        <w:t>Remain calm and in control</w:t>
      </w:r>
    </w:p>
    <w:p w14:paraId="391EC786"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Act authoritatively as a teacher and remain calm in the wake of an aggressive act by a student. </w:t>
      </w:r>
    </w:p>
    <w:p w14:paraId="6CD9449B" w14:textId="77777777" w:rsidR="008E698C" w:rsidRPr="00EF6F2F" w:rsidRDefault="008E698C" w:rsidP="00D176ED">
      <w:pPr>
        <w:tabs>
          <w:tab w:val="left" w:pos="1390"/>
        </w:tabs>
        <w:rPr>
          <w:rFonts w:ascii="Garamond" w:hAnsi="Garamond" w:cstheme="majorBidi"/>
          <w:b/>
          <w:sz w:val="24"/>
          <w:szCs w:val="24"/>
          <w:u w:val="single"/>
        </w:rPr>
      </w:pPr>
    </w:p>
    <w:p w14:paraId="6629E1D9"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252 – Planning to Control Violence – 4</w:t>
      </w:r>
    </w:p>
    <w:p w14:paraId="6FCA1F44" w14:textId="77777777" w:rsidR="00D176ED" w:rsidRPr="00EF6F2F" w:rsidRDefault="00D176ED" w:rsidP="00D176ED">
      <w:pPr>
        <w:pStyle w:val="ListParagraph"/>
        <w:numPr>
          <w:ilvl w:val="0"/>
          <w:numId w:val="156"/>
        </w:numPr>
        <w:tabs>
          <w:tab w:val="left" w:pos="1390"/>
        </w:tabs>
        <w:rPr>
          <w:rFonts w:ascii="Garamond" w:hAnsi="Garamond" w:cstheme="majorBidi"/>
          <w:b/>
          <w:sz w:val="24"/>
          <w:szCs w:val="24"/>
        </w:rPr>
      </w:pPr>
      <w:r w:rsidRPr="00EF6F2F">
        <w:rPr>
          <w:rFonts w:ascii="Garamond" w:hAnsi="Garamond" w:cstheme="majorBidi"/>
          <w:b/>
          <w:sz w:val="24"/>
          <w:szCs w:val="24"/>
        </w:rPr>
        <w:t>Define behavioral expectations and apply consequences for rule compliance and noncompliance</w:t>
      </w:r>
    </w:p>
    <w:p w14:paraId="381E60F3"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Clear identification of rules and other boundaries and consistent application of consequences can help minimize aggressive acts.</w:t>
      </w:r>
    </w:p>
    <w:p w14:paraId="007A1DD4" w14:textId="77777777" w:rsidR="00D176ED" w:rsidRPr="00EF6F2F" w:rsidRDefault="00D176ED" w:rsidP="00D176ED">
      <w:pPr>
        <w:pStyle w:val="ListParagraph"/>
        <w:numPr>
          <w:ilvl w:val="0"/>
          <w:numId w:val="156"/>
        </w:numPr>
        <w:tabs>
          <w:tab w:val="left" w:pos="1390"/>
        </w:tabs>
        <w:rPr>
          <w:rFonts w:ascii="Garamond" w:hAnsi="Garamond" w:cstheme="majorBidi"/>
          <w:b/>
          <w:sz w:val="24"/>
          <w:szCs w:val="24"/>
        </w:rPr>
      </w:pPr>
      <w:r w:rsidRPr="00EF6F2F">
        <w:rPr>
          <w:rFonts w:ascii="Garamond" w:hAnsi="Garamond" w:cstheme="majorBidi"/>
          <w:b/>
          <w:sz w:val="24"/>
          <w:szCs w:val="24"/>
        </w:rPr>
        <w:t>Maintain a therapeutic attitude</w:t>
      </w:r>
    </w:p>
    <w:p w14:paraId="67D6EF6E"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Therapeutic adults are able to maintain a willingness to understand students and to consider their emotional fragility. </w:t>
      </w:r>
    </w:p>
    <w:p w14:paraId="3BAC4F9D" w14:textId="77777777" w:rsidR="008E698C" w:rsidRPr="00EF6F2F" w:rsidRDefault="008E698C" w:rsidP="00D176ED">
      <w:pPr>
        <w:tabs>
          <w:tab w:val="left" w:pos="1390"/>
        </w:tabs>
        <w:rPr>
          <w:rFonts w:ascii="Garamond" w:hAnsi="Garamond" w:cstheme="majorBidi"/>
          <w:b/>
          <w:sz w:val="24"/>
          <w:szCs w:val="24"/>
          <w:u w:val="single"/>
        </w:rPr>
      </w:pPr>
    </w:p>
    <w:p w14:paraId="5C771A9E" w14:textId="77777777" w:rsidR="00E70971" w:rsidRPr="00EF6F2F" w:rsidRDefault="00E70971" w:rsidP="00D176ED">
      <w:pPr>
        <w:tabs>
          <w:tab w:val="left" w:pos="1390"/>
        </w:tabs>
        <w:rPr>
          <w:rFonts w:ascii="Garamond" w:hAnsi="Garamond" w:cstheme="majorBidi"/>
          <w:b/>
          <w:sz w:val="24"/>
          <w:szCs w:val="24"/>
          <w:u w:val="single"/>
        </w:rPr>
      </w:pPr>
    </w:p>
    <w:p w14:paraId="6328E427" w14:textId="77777777" w:rsidR="00A22B60" w:rsidRDefault="00A22B60" w:rsidP="00E70971">
      <w:pPr>
        <w:tabs>
          <w:tab w:val="left" w:pos="1390"/>
        </w:tabs>
        <w:jc w:val="right"/>
        <w:rPr>
          <w:rFonts w:ascii="Garamond" w:hAnsi="Garamond" w:cstheme="majorBidi"/>
          <w:b/>
          <w:sz w:val="24"/>
          <w:szCs w:val="24"/>
        </w:rPr>
      </w:pPr>
    </w:p>
    <w:p w14:paraId="64362CE6" w14:textId="77777777" w:rsidR="00A22B60" w:rsidRDefault="00A22B60" w:rsidP="00E70971">
      <w:pPr>
        <w:tabs>
          <w:tab w:val="left" w:pos="1390"/>
        </w:tabs>
        <w:jc w:val="right"/>
        <w:rPr>
          <w:rFonts w:ascii="Garamond" w:hAnsi="Garamond" w:cstheme="majorBidi"/>
          <w:b/>
          <w:sz w:val="24"/>
          <w:szCs w:val="24"/>
        </w:rPr>
      </w:pPr>
    </w:p>
    <w:p w14:paraId="6044FE68" w14:textId="32C5AACC" w:rsidR="00E70971" w:rsidRPr="00EF6F2F" w:rsidRDefault="00E70971" w:rsidP="00E70971">
      <w:pPr>
        <w:tabs>
          <w:tab w:val="left" w:pos="1390"/>
        </w:tabs>
        <w:jc w:val="right"/>
        <w:rPr>
          <w:rFonts w:ascii="Garamond" w:hAnsi="Garamond" w:cstheme="majorBidi"/>
          <w:b/>
          <w:sz w:val="24"/>
          <w:szCs w:val="24"/>
        </w:rPr>
      </w:pPr>
      <w:r w:rsidRPr="00EF6F2F">
        <w:rPr>
          <w:rFonts w:ascii="Garamond" w:hAnsi="Garamond" w:cstheme="majorBidi"/>
          <w:b/>
          <w:sz w:val="24"/>
          <w:szCs w:val="24"/>
        </w:rPr>
        <w:lastRenderedPageBreak/>
        <w:t>Lesson 43</w:t>
      </w:r>
    </w:p>
    <w:p w14:paraId="51E0C1E8" w14:textId="77777777" w:rsidR="00E70971" w:rsidRPr="00EF6F2F" w:rsidRDefault="00E70971" w:rsidP="00E70971">
      <w:pPr>
        <w:tabs>
          <w:tab w:val="left" w:pos="1390"/>
        </w:tabs>
        <w:jc w:val="center"/>
        <w:rPr>
          <w:rFonts w:ascii="Garamond" w:hAnsi="Garamond" w:cstheme="majorBidi"/>
          <w:b/>
          <w:sz w:val="24"/>
          <w:szCs w:val="24"/>
        </w:rPr>
      </w:pPr>
      <w:r w:rsidRPr="00EF6F2F">
        <w:rPr>
          <w:rFonts w:ascii="Garamond" w:hAnsi="Garamond" w:cstheme="majorBidi"/>
          <w:b/>
          <w:sz w:val="24"/>
          <w:szCs w:val="24"/>
        </w:rPr>
        <w:t>TEACHING POSITIVE BEHAVIOURS</w:t>
      </w:r>
    </w:p>
    <w:p w14:paraId="367BD13A" w14:textId="77777777" w:rsidR="00D176ED" w:rsidRPr="00EF6F2F" w:rsidRDefault="00E70971" w:rsidP="00E70971">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 xml:space="preserve">Topic: 253 </w:t>
      </w:r>
    </w:p>
    <w:p w14:paraId="47165FC8"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Teachers should avoid focusing on students’ inappropriate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and, instead, focus on desirable replacement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w:t>
      </w:r>
    </w:p>
    <w:p w14:paraId="406560F6"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Focusing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management systems on positive, prosocial replacement responses will provide students with the responsibility to practice and be reinforced for appropriate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w:t>
      </w:r>
    </w:p>
    <w:p w14:paraId="0C458706"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 xml:space="preserve">Topic: 254 – Opportunities to Practice New </w:t>
      </w:r>
      <w:proofErr w:type="spellStart"/>
      <w:r w:rsidRPr="00EF6F2F">
        <w:rPr>
          <w:rFonts w:ascii="Garamond" w:hAnsi="Garamond" w:cstheme="majorBidi"/>
          <w:b/>
          <w:sz w:val="24"/>
          <w:szCs w:val="24"/>
          <w:u w:val="single"/>
        </w:rPr>
        <w:t>behaviours</w:t>
      </w:r>
      <w:proofErr w:type="spellEnd"/>
    </w:p>
    <w:p w14:paraId="6259B9D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Increased opportunities for students to interact within the school environment need to be provided so that prosocial skills can be learned. </w:t>
      </w:r>
    </w:p>
    <w:p w14:paraId="273C0E1B"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If a student performs as a passive participant in the classroom, then little growth in a social skill acquisition can be expected.</w:t>
      </w:r>
    </w:p>
    <w:p w14:paraId="45F5EBD6" w14:textId="77777777" w:rsidR="008E698C" w:rsidRPr="00EF6F2F" w:rsidRDefault="008E698C" w:rsidP="00D176ED">
      <w:pPr>
        <w:tabs>
          <w:tab w:val="left" w:pos="1390"/>
        </w:tabs>
        <w:rPr>
          <w:rFonts w:ascii="Garamond" w:hAnsi="Garamond" w:cstheme="majorBidi"/>
          <w:b/>
          <w:sz w:val="24"/>
          <w:szCs w:val="24"/>
          <w:u w:val="single"/>
        </w:rPr>
      </w:pPr>
    </w:p>
    <w:p w14:paraId="06655C45"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 xml:space="preserve">Topic: 255 – Developing pro-Social </w:t>
      </w:r>
      <w:proofErr w:type="spellStart"/>
      <w:r w:rsidRPr="00EF6F2F">
        <w:rPr>
          <w:rFonts w:ascii="Garamond" w:hAnsi="Garamond" w:cstheme="majorBidi"/>
          <w:b/>
          <w:sz w:val="24"/>
          <w:szCs w:val="24"/>
          <w:u w:val="single"/>
        </w:rPr>
        <w:t>Behaviour</w:t>
      </w:r>
      <w:proofErr w:type="spellEnd"/>
      <w:r w:rsidRPr="00EF6F2F">
        <w:rPr>
          <w:rFonts w:ascii="Garamond" w:hAnsi="Garamond" w:cstheme="majorBidi"/>
          <w:b/>
          <w:sz w:val="24"/>
          <w:szCs w:val="24"/>
          <w:u w:val="single"/>
        </w:rPr>
        <w:t xml:space="preserve"> To Counter Violence</w:t>
      </w:r>
    </w:p>
    <w:p w14:paraId="7991694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Developing pro-social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w:t>
      </w:r>
    </w:p>
    <w:p w14:paraId="5A80BB0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Taking turns</w:t>
      </w:r>
    </w:p>
    <w:p w14:paraId="17950871"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Working with partner</w:t>
      </w:r>
    </w:p>
    <w:p w14:paraId="4B71904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Following directions</w:t>
      </w:r>
    </w:p>
    <w:p w14:paraId="5EB984C1"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Working in a group or with others</w:t>
      </w:r>
    </w:p>
    <w:p w14:paraId="0E26D57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Displaying appropriate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towards peers and adults</w:t>
      </w:r>
    </w:p>
    <w:p w14:paraId="02D787DB"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Increasing positive relationships</w:t>
      </w:r>
    </w:p>
    <w:p w14:paraId="21837F5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Demonstrating positive verbal and nonverbal relationships</w:t>
      </w:r>
    </w:p>
    <w:p w14:paraId="4CB877C8"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Showing interest and caring</w:t>
      </w:r>
    </w:p>
    <w:p w14:paraId="5BD82253"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Settling conflicts without fighting</w:t>
      </w:r>
    </w:p>
    <w:p w14:paraId="0DA9AEDC" w14:textId="77777777" w:rsidR="008E698C" w:rsidRPr="00EF6F2F" w:rsidRDefault="008E698C" w:rsidP="00D176ED">
      <w:pPr>
        <w:tabs>
          <w:tab w:val="left" w:pos="1390"/>
        </w:tabs>
        <w:rPr>
          <w:rFonts w:ascii="Garamond" w:hAnsi="Garamond" w:cstheme="majorBidi"/>
          <w:b/>
          <w:sz w:val="24"/>
          <w:szCs w:val="24"/>
          <w:u w:val="single"/>
        </w:rPr>
      </w:pPr>
    </w:p>
    <w:p w14:paraId="41A5E631"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256 – Treat Social Skills Deficits as Errors In Learning</w:t>
      </w:r>
    </w:p>
    <w:p w14:paraId="147CCF74"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During assessment of a students’ present level of functioning, the teacher must determine whether the social skill problem is due to a:</w:t>
      </w:r>
    </w:p>
    <w:p w14:paraId="132F4CF7"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Skill deficit</w:t>
      </w:r>
    </w:p>
    <w:p w14:paraId="18A85F92"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Performance deficit</w:t>
      </w:r>
    </w:p>
    <w:p w14:paraId="0E67349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lastRenderedPageBreak/>
        <w:t xml:space="preserve">The teacher can test the student by directly asking what he or she would do or can have the student role play responses in several social situations. </w:t>
      </w:r>
    </w:p>
    <w:p w14:paraId="28594273" w14:textId="77777777" w:rsidR="008E698C" w:rsidRPr="00EF6F2F" w:rsidRDefault="00D176ED" w:rsidP="00E70971">
      <w:pPr>
        <w:tabs>
          <w:tab w:val="left" w:pos="1390"/>
        </w:tabs>
        <w:rPr>
          <w:rFonts w:ascii="Garamond" w:hAnsi="Garamond" w:cstheme="majorBidi"/>
          <w:sz w:val="24"/>
          <w:szCs w:val="24"/>
        </w:rPr>
      </w:pPr>
      <w:r w:rsidRPr="00EF6F2F">
        <w:rPr>
          <w:rFonts w:ascii="Garamond" w:hAnsi="Garamond" w:cstheme="majorBidi"/>
          <w:sz w:val="24"/>
          <w:szCs w:val="24"/>
        </w:rPr>
        <w:t xml:space="preserve"> </w:t>
      </w:r>
    </w:p>
    <w:p w14:paraId="0356F519"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257 – Identification of Social Skill Deficit</w:t>
      </w:r>
    </w:p>
    <w:p w14:paraId="3A055FDA"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Example:</w:t>
      </w:r>
    </w:p>
    <w:p w14:paraId="7B3B08A1"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A peer on the bus calls you a bad name. What should you do?</w:t>
      </w:r>
    </w:p>
    <w:p w14:paraId="22C711E9"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Performance deficit</w:t>
      </w:r>
    </w:p>
    <w:p w14:paraId="4A06D03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If the student can give the correct response but does not display the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outside the testing situation, the social skill problem is probably due to a performance deficit.</w:t>
      </w:r>
    </w:p>
    <w:p w14:paraId="026EAD25"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Skill deficit</w:t>
      </w:r>
    </w:p>
    <w:p w14:paraId="6AF50BC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If the student cannot produce the socially correct response, the social skill problem may be due to a skill deficit.</w:t>
      </w:r>
    </w:p>
    <w:p w14:paraId="55D1B8FF" w14:textId="77777777" w:rsidR="008E698C" w:rsidRPr="00EF6F2F" w:rsidRDefault="008E698C" w:rsidP="00D176ED">
      <w:pPr>
        <w:tabs>
          <w:tab w:val="left" w:pos="1390"/>
        </w:tabs>
        <w:rPr>
          <w:rFonts w:ascii="Garamond" w:hAnsi="Garamond" w:cstheme="majorBidi"/>
          <w:b/>
          <w:sz w:val="24"/>
          <w:szCs w:val="24"/>
          <w:u w:val="single"/>
        </w:rPr>
      </w:pPr>
    </w:p>
    <w:p w14:paraId="69B2E82C"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258 – Arranging For Social Skills’ Lessons</w:t>
      </w:r>
    </w:p>
    <w:p w14:paraId="0F81E283"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Social skill lessons are best implemented in groups of 3 to 5 students and optimally should include socially competent peers to serve as models.</w:t>
      </w:r>
    </w:p>
    <w:p w14:paraId="04DB7F1B" w14:textId="77777777" w:rsidR="00D176ED" w:rsidRPr="00EF6F2F" w:rsidRDefault="00D176ED" w:rsidP="00D176ED">
      <w:pPr>
        <w:tabs>
          <w:tab w:val="left" w:pos="1390"/>
        </w:tabs>
        <w:ind w:left="360"/>
        <w:rPr>
          <w:rFonts w:ascii="Garamond" w:hAnsi="Garamond" w:cstheme="majorBidi"/>
          <w:sz w:val="24"/>
          <w:szCs w:val="24"/>
        </w:rPr>
      </w:pPr>
      <w:r w:rsidRPr="00EF6F2F">
        <w:rPr>
          <w:rFonts w:ascii="Garamond" w:hAnsi="Garamond" w:cstheme="majorBidi"/>
          <w:sz w:val="24"/>
          <w:szCs w:val="24"/>
        </w:rPr>
        <w:t>A social skill group lesson should focus on three things:</w:t>
      </w:r>
    </w:p>
    <w:p w14:paraId="73A7D52B" w14:textId="77777777" w:rsidR="00D176ED" w:rsidRPr="00EF6F2F" w:rsidRDefault="00D176ED" w:rsidP="00D176ED">
      <w:pPr>
        <w:pStyle w:val="ListParagraph"/>
        <w:numPr>
          <w:ilvl w:val="0"/>
          <w:numId w:val="157"/>
        </w:numPr>
        <w:tabs>
          <w:tab w:val="left" w:pos="1390"/>
        </w:tabs>
        <w:rPr>
          <w:rFonts w:ascii="Garamond" w:hAnsi="Garamond" w:cstheme="majorBidi"/>
          <w:sz w:val="24"/>
          <w:szCs w:val="24"/>
        </w:rPr>
      </w:pPr>
      <w:r w:rsidRPr="00EF6F2F">
        <w:rPr>
          <w:rFonts w:ascii="Garamond" w:hAnsi="Garamond" w:cstheme="majorBidi"/>
          <w:sz w:val="24"/>
          <w:szCs w:val="24"/>
        </w:rPr>
        <w:t>An explanation of why the group is meeting</w:t>
      </w:r>
    </w:p>
    <w:p w14:paraId="08A9D2D4" w14:textId="77777777" w:rsidR="00D176ED" w:rsidRPr="00EF6F2F" w:rsidRDefault="00D176ED" w:rsidP="00D176ED">
      <w:pPr>
        <w:pStyle w:val="ListParagraph"/>
        <w:numPr>
          <w:ilvl w:val="0"/>
          <w:numId w:val="157"/>
        </w:numPr>
        <w:tabs>
          <w:tab w:val="left" w:pos="1390"/>
        </w:tabs>
        <w:rPr>
          <w:rFonts w:ascii="Garamond" w:hAnsi="Garamond" w:cstheme="majorBidi"/>
          <w:sz w:val="24"/>
          <w:szCs w:val="24"/>
        </w:rPr>
      </w:pPr>
      <w:r w:rsidRPr="00EF6F2F">
        <w:rPr>
          <w:rFonts w:ascii="Garamond" w:hAnsi="Garamond" w:cstheme="majorBidi"/>
          <w:sz w:val="24"/>
          <w:szCs w:val="24"/>
        </w:rPr>
        <w:t>A definition of what social skills are</w:t>
      </w:r>
    </w:p>
    <w:p w14:paraId="7609BA65" w14:textId="77777777" w:rsidR="00D176ED" w:rsidRPr="00EF6F2F" w:rsidRDefault="00D176ED" w:rsidP="00D176ED">
      <w:pPr>
        <w:pStyle w:val="ListParagraph"/>
        <w:numPr>
          <w:ilvl w:val="0"/>
          <w:numId w:val="157"/>
        </w:numPr>
        <w:tabs>
          <w:tab w:val="left" w:pos="1390"/>
        </w:tabs>
        <w:rPr>
          <w:rFonts w:ascii="Garamond" w:hAnsi="Garamond" w:cstheme="majorBidi"/>
          <w:sz w:val="24"/>
          <w:szCs w:val="24"/>
        </w:rPr>
      </w:pPr>
      <w:r w:rsidRPr="00EF6F2F">
        <w:rPr>
          <w:rFonts w:ascii="Garamond" w:hAnsi="Garamond" w:cstheme="majorBidi"/>
          <w:sz w:val="24"/>
          <w:szCs w:val="24"/>
        </w:rPr>
        <w:t>An explanation of what is expected of each student during the group.</w:t>
      </w:r>
    </w:p>
    <w:p w14:paraId="6E40BB69"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It may also be helpful to implement </w:t>
      </w:r>
      <w:proofErr w:type="spellStart"/>
      <w:r w:rsidRPr="00EF6F2F">
        <w:rPr>
          <w:rFonts w:ascii="Garamond" w:hAnsi="Garamond" w:cstheme="majorBidi"/>
          <w:sz w:val="24"/>
          <w:szCs w:val="24"/>
        </w:rPr>
        <w:t>behaviour</w:t>
      </w:r>
      <w:proofErr w:type="spellEnd"/>
      <w:r w:rsidRPr="00EF6F2F">
        <w:rPr>
          <w:rFonts w:ascii="Garamond" w:hAnsi="Garamond" w:cstheme="majorBidi"/>
          <w:sz w:val="24"/>
          <w:szCs w:val="24"/>
        </w:rPr>
        <w:t xml:space="preserve"> management procedures for the group (i.e. contingencies for compliance and non-compliance).  </w:t>
      </w:r>
    </w:p>
    <w:p w14:paraId="44629BC3" w14:textId="77777777" w:rsidR="008E698C" w:rsidRPr="00EF6F2F" w:rsidRDefault="008E698C" w:rsidP="00D176ED">
      <w:pPr>
        <w:tabs>
          <w:tab w:val="left" w:pos="1390"/>
        </w:tabs>
        <w:jc w:val="center"/>
        <w:rPr>
          <w:rFonts w:ascii="Garamond" w:hAnsi="Garamond" w:cstheme="majorBidi"/>
          <w:b/>
          <w:sz w:val="24"/>
          <w:szCs w:val="24"/>
          <w:u w:val="single"/>
        </w:rPr>
      </w:pPr>
    </w:p>
    <w:p w14:paraId="15FE61FB" w14:textId="77777777" w:rsidR="00E70971" w:rsidRPr="00EF6F2F" w:rsidRDefault="00E70971" w:rsidP="00D176ED">
      <w:pPr>
        <w:tabs>
          <w:tab w:val="left" w:pos="1390"/>
        </w:tabs>
        <w:jc w:val="center"/>
        <w:rPr>
          <w:rFonts w:ascii="Garamond" w:hAnsi="Garamond" w:cstheme="majorBidi"/>
          <w:b/>
          <w:sz w:val="24"/>
          <w:szCs w:val="24"/>
          <w:u w:val="single"/>
        </w:rPr>
      </w:pPr>
    </w:p>
    <w:p w14:paraId="5B01A15D" w14:textId="77777777" w:rsidR="00E70971" w:rsidRPr="00EF6F2F" w:rsidRDefault="00E70971" w:rsidP="00D176ED">
      <w:pPr>
        <w:tabs>
          <w:tab w:val="left" w:pos="1390"/>
        </w:tabs>
        <w:jc w:val="center"/>
        <w:rPr>
          <w:rFonts w:ascii="Garamond" w:hAnsi="Garamond" w:cstheme="majorBidi"/>
          <w:b/>
          <w:sz w:val="24"/>
          <w:szCs w:val="24"/>
          <w:u w:val="single"/>
        </w:rPr>
      </w:pPr>
    </w:p>
    <w:p w14:paraId="68985C0D" w14:textId="77777777" w:rsidR="00E70971" w:rsidRPr="00EF6F2F" w:rsidRDefault="00E70971" w:rsidP="00D176ED">
      <w:pPr>
        <w:tabs>
          <w:tab w:val="left" w:pos="1390"/>
        </w:tabs>
        <w:jc w:val="center"/>
        <w:rPr>
          <w:rFonts w:ascii="Garamond" w:hAnsi="Garamond" w:cstheme="majorBidi"/>
          <w:b/>
          <w:sz w:val="24"/>
          <w:szCs w:val="24"/>
          <w:u w:val="single"/>
        </w:rPr>
      </w:pPr>
    </w:p>
    <w:p w14:paraId="381054CF" w14:textId="77777777" w:rsidR="00E70971" w:rsidRPr="00EF6F2F" w:rsidRDefault="00E70971" w:rsidP="00D176ED">
      <w:pPr>
        <w:tabs>
          <w:tab w:val="left" w:pos="1390"/>
        </w:tabs>
        <w:jc w:val="center"/>
        <w:rPr>
          <w:rFonts w:ascii="Garamond" w:hAnsi="Garamond" w:cstheme="majorBidi"/>
          <w:b/>
          <w:sz w:val="24"/>
          <w:szCs w:val="24"/>
          <w:u w:val="single"/>
        </w:rPr>
      </w:pPr>
    </w:p>
    <w:p w14:paraId="65926D3A" w14:textId="77777777" w:rsidR="00E70971" w:rsidRPr="00EF6F2F" w:rsidRDefault="00E70971" w:rsidP="00D176ED">
      <w:pPr>
        <w:tabs>
          <w:tab w:val="left" w:pos="1390"/>
        </w:tabs>
        <w:jc w:val="center"/>
        <w:rPr>
          <w:rFonts w:ascii="Garamond" w:hAnsi="Garamond" w:cstheme="majorBidi"/>
          <w:b/>
          <w:sz w:val="24"/>
          <w:szCs w:val="24"/>
          <w:u w:val="single"/>
        </w:rPr>
      </w:pPr>
    </w:p>
    <w:p w14:paraId="3D7536B8" w14:textId="77777777" w:rsidR="00E70971" w:rsidRPr="00EF6F2F" w:rsidRDefault="00E70971" w:rsidP="00E70971">
      <w:pPr>
        <w:tabs>
          <w:tab w:val="left" w:pos="1390"/>
        </w:tabs>
        <w:jc w:val="right"/>
        <w:rPr>
          <w:rFonts w:ascii="Garamond" w:hAnsi="Garamond" w:cstheme="majorBidi"/>
          <w:b/>
          <w:sz w:val="24"/>
          <w:szCs w:val="24"/>
        </w:rPr>
      </w:pPr>
      <w:r w:rsidRPr="00EF6F2F">
        <w:rPr>
          <w:rFonts w:ascii="Garamond" w:hAnsi="Garamond" w:cstheme="majorBidi"/>
          <w:b/>
          <w:sz w:val="24"/>
          <w:szCs w:val="24"/>
        </w:rPr>
        <w:lastRenderedPageBreak/>
        <w:t>Lesson 44</w:t>
      </w:r>
    </w:p>
    <w:p w14:paraId="54C0F2DB" w14:textId="77777777" w:rsidR="00E70971" w:rsidRPr="00EF6F2F" w:rsidRDefault="00E70971" w:rsidP="00E70971">
      <w:pPr>
        <w:tabs>
          <w:tab w:val="left" w:pos="1390"/>
        </w:tabs>
        <w:jc w:val="center"/>
        <w:rPr>
          <w:rFonts w:ascii="Garamond" w:hAnsi="Garamond" w:cstheme="majorBidi"/>
          <w:b/>
          <w:sz w:val="24"/>
          <w:szCs w:val="24"/>
        </w:rPr>
      </w:pPr>
      <w:r w:rsidRPr="00EF6F2F">
        <w:rPr>
          <w:rFonts w:ascii="Garamond" w:hAnsi="Garamond" w:cstheme="majorBidi"/>
          <w:b/>
          <w:sz w:val="24"/>
          <w:szCs w:val="24"/>
        </w:rPr>
        <w:t>DEVELOPING SOCIAL COMPETENCE AMONG STUDENTS</w:t>
      </w:r>
    </w:p>
    <w:p w14:paraId="09319660"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259 – Social Competence</w:t>
      </w:r>
    </w:p>
    <w:p w14:paraId="4E629A0B"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It is a skill that helps to:</w:t>
      </w:r>
    </w:p>
    <w:p w14:paraId="37BC888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Generate good social interactions among peers.</w:t>
      </w:r>
    </w:p>
    <w:p w14:paraId="56CEE93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Establish caring connections</w:t>
      </w:r>
    </w:p>
    <w:p w14:paraId="5AD640C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Develop warm attitudes</w:t>
      </w:r>
    </w:p>
    <w:p w14:paraId="687F9237"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Downplay violence and aggression among students</w:t>
      </w:r>
    </w:p>
    <w:p w14:paraId="01194138"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Social competence is the ability to act in a caring and helpful manner towards others.</w:t>
      </w:r>
    </w:p>
    <w:p w14:paraId="40E7B0C6" w14:textId="77777777" w:rsidR="008E698C" w:rsidRPr="00EF6F2F" w:rsidRDefault="008E698C" w:rsidP="00D176ED">
      <w:pPr>
        <w:tabs>
          <w:tab w:val="left" w:pos="1390"/>
        </w:tabs>
        <w:rPr>
          <w:rFonts w:ascii="Garamond" w:hAnsi="Garamond" w:cstheme="majorBidi"/>
          <w:b/>
          <w:sz w:val="24"/>
          <w:szCs w:val="24"/>
          <w:u w:val="single"/>
        </w:rPr>
      </w:pPr>
    </w:p>
    <w:p w14:paraId="137574F3"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260 – Social competence and Classroom Management</w:t>
      </w:r>
    </w:p>
    <w:p w14:paraId="1C144521"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Social competence has strong implications for classroom management.</w:t>
      </w:r>
    </w:p>
    <w:p w14:paraId="50ACB4F7"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 classroom is a social phenomenon.</w:t>
      </w:r>
    </w:p>
    <w:p w14:paraId="0CA7477E"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Effective classroom management depends a lot on the kind of social skills students have.</w:t>
      </w:r>
    </w:p>
    <w:p w14:paraId="086E657F" w14:textId="77777777" w:rsidR="008E698C" w:rsidRPr="00EF6F2F" w:rsidRDefault="008E698C" w:rsidP="00D176ED">
      <w:pPr>
        <w:tabs>
          <w:tab w:val="left" w:pos="1390"/>
        </w:tabs>
        <w:rPr>
          <w:rFonts w:ascii="Garamond" w:hAnsi="Garamond" w:cstheme="majorBidi"/>
          <w:b/>
          <w:sz w:val="24"/>
          <w:szCs w:val="24"/>
          <w:u w:val="single"/>
        </w:rPr>
      </w:pPr>
    </w:p>
    <w:p w14:paraId="0E387FDF"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261 – Development of Social Competence</w:t>
      </w:r>
    </w:p>
    <w:p w14:paraId="288E537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Social competence develops very early in childhood and should be nurtured to the maximum. </w:t>
      </w:r>
    </w:p>
    <w:p w14:paraId="77250B0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Children who lack human interaction may fail to thrive</w:t>
      </w:r>
    </w:p>
    <w:p w14:paraId="632586C7"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Such children may:</w:t>
      </w:r>
    </w:p>
    <w:p w14:paraId="31B05BC8"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Fail to gain sufficient weight</w:t>
      </w:r>
    </w:p>
    <w:p w14:paraId="55BDD92D"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Become indifferent</w:t>
      </w:r>
    </w:p>
    <w:p w14:paraId="6F41852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Listless</w:t>
      </w:r>
    </w:p>
    <w:p w14:paraId="3F9E72B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Withdrawn</w:t>
      </w:r>
    </w:p>
    <w:p w14:paraId="3CA414B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Depressed</w:t>
      </w:r>
    </w:p>
    <w:p w14:paraId="7DBBDE29" w14:textId="77777777" w:rsidR="008E698C" w:rsidRPr="00EF6F2F" w:rsidRDefault="008E698C" w:rsidP="00D176ED">
      <w:pPr>
        <w:tabs>
          <w:tab w:val="left" w:pos="1390"/>
        </w:tabs>
        <w:rPr>
          <w:rFonts w:ascii="Garamond" w:hAnsi="Garamond" w:cstheme="majorBidi"/>
          <w:b/>
          <w:sz w:val="24"/>
          <w:szCs w:val="24"/>
          <w:u w:val="single"/>
        </w:rPr>
      </w:pPr>
    </w:p>
    <w:p w14:paraId="2B46CCBF"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262 – Family Role In The Development of Social Competence</w:t>
      </w:r>
    </w:p>
    <w:p w14:paraId="56298CFC"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Family role is critical to the child’s welfare and social-emotional development. </w:t>
      </w:r>
    </w:p>
    <w:p w14:paraId="131271F9" w14:textId="77777777" w:rsidR="00D176ED" w:rsidRPr="00EF6F2F" w:rsidRDefault="00D176ED" w:rsidP="00D176ED">
      <w:pPr>
        <w:tabs>
          <w:tab w:val="left" w:pos="1390"/>
        </w:tabs>
        <w:rPr>
          <w:rFonts w:ascii="Garamond" w:hAnsi="Garamond" w:cstheme="majorBidi"/>
          <w:b/>
          <w:sz w:val="24"/>
          <w:szCs w:val="24"/>
        </w:rPr>
      </w:pPr>
      <w:r w:rsidRPr="00EF6F2F">
        <w:rPr>
          <w:rFonts w:ascii="Garamond" w:hAnsi="Garamond" w:cstheme="majorBidi"/>
          <w:b/>
          <w:sz w:val="24"/>
          <w:szCs w:val="24"/>
        </w:rPr>
        <w:t>Methods Used In Controlling Children</w:t>
      </w:r>
    </w:p>
    <w:p w14:paraId="45AB0971" w14:textId="77777777" w:rsidR="00D176ED" w:rsidRPr="00EF6F2F" w:rsidRDefault="00D176ED" w:rsidP="00D176ED">
      <w:pPr>
        <w:pStyle w:val="ListParagraph"/>
        <w:numPr>
          <w:ilvl w:val="0"/>
          <w:numId w:val="154"/>
        </w:numPr>
        <w:tabs>
          <w:tab w:val="left" w:pos="1390"/>
        </w:tabs>
        <w:rPr>
          <w:rFonts w:ascii="Garamond" w:hAnsi="Garamond" w:cstheme="majorBidi"/>
          <w:b/>
          <w:sz w:val="24"/>
          <w:szCs w:val="24"/>
        </w:rPr>
      </w:pPr>
      <w:r w:rsidRPr="00EF6F2F">
        <w:rPr>
          <w:rFonts w:ascii="Garamond" w:hAnsi="Garamond" w:cstheme="majorBidi"/>
          <w:sz w:val="24"/>
          <w:szCs w:val="24"/>
        </w:rPr>
        <w:lastRenderedPageBreak/>
        <w:t>Authoritarian (high control)</w:t>
      </w:r>
    </w:p>
    <w:p w14:paraId="4D95FF6E" w14:textId="77777777" w:rsidR="00D176ED" w:rsidRPr="00EF6F2F" w:rsidRDefault="00D176ED" w:rsidP="00D176ED">
      <w:pPr>
        <w:pStyle w:val="ListParagraph"/>
        <w:numPr>
          <w:ilvl w:val="0"/>
          <w:numId w:val="154"/>
        </w:numPr>
        <w:tabs>
          <w:tab w:val="left" w:pos="1390"/>
        </w:tabs>
        <w:rPr>
          <w:rFonts w:ascii="Garamond" w:hAnsi="Garamond" w:cstheme="majorBidi"/>
          <w:b/>
          <w:sz w:val="24"/>
          <w:szCs w:val="24"/>
        </w:rPr>
      </w:pPr>
      <w:r w:rsidRPr="00EF6F2F">
        <w:rPr>
          <w:rFonts w:ascii="Garamond" w:hAnsi="Garamond" w:cstheme="majorBidi"/>
          <w:sz w:val="24"/>
          <w:szCs w:val="24"/>
        </w:rPr>
        <w:t>Authoritative (authority through having knowledge and providing direction)</w:t>
      </w:r>
    </w:p>
    <w:p w14:paraId="0E74EE77" w14:textId="77777777" w:rsidR="00D176ED" w:rsidRPr="00EF6F2F" w:rsidRDefault="00D176ED" w:rsidP="00D176ED">
      <w:pPr>
        <w:pStyle w:val="ListParagraph"/>
        <w:numPr>
          <w:ilvl w:val="0"/>
          <w:numId w:val="154"/>
        </w:numPr>
        <w:tabs>
          <w:tab w:val="left" w:pos="1390"/>
        </w:tabs>
        <w:rPr>
          <w:rFonts w:ascii="Garamond" w:hAnsi="Garamond" w:cstheme="majorBidi"/>
          <w:b/>
          <w:sz w:val="24"/>
          <w:szCs w:val="24"/>
        </w:rPr>
      </w:pPr>
      <w:r w:rsidRPr="00EF6F2F">
        <w:rPr>
          <w:rFonts w:ascii="Garamond" w:hAnsi="Garamond" w:cstheme="majorBidi"/>
          <w:sz w:val="24"/>
          <w:szCs w:val="24"/>
        </w:rPr>
        <w:t>Permissive (low control or direction)</w:t>
      </w:r>
    </w:p>
    <w:p w14:paraId="36ECF3FE" w14:textId="77777777" w:rsidR="00D176ED" w:rsidRPr="00EF6F2F" w:rsidRDefault="00D176ED" w:rsidP="00D176ED">
      <w:pPr>
        <w:pStyle w:val="ListParagraph"/>
        <w:numPr>
          <w:ilvl w:val="0"/>
          <w:numId w:val="154"/>
        </w:numPr>
        <w:tabs>
          <w:tab w:val="left" w:pos="1390"/>
        </w:tabs>
        <w:rPr>
          <w:rFonts w:ascii="Garamond" w:hAnsi="Garamond" w:cstheme="majorBidi"/>
          <w:b/>
          <w:sz w:val="24"/>
          <w:szCs w:val="24"/>
        </w:rPr>
      </w:pPr>
      <w:r w:rsidRPr="00EF6F2F">
        <w:rPr>
          <w:rFonts w:ascii="Garamond" w:hAnsi="Garamond" w:cstheme="majorBidi"/>
          <w:sz w:val="24"/>
          <w:szCs w:val="24"/>
        </w:rPr>
        <w:t>Combinations of the above</w:t>
      </w:r>
    </w:p>
    <w:p w14:paraId="3B5929EC" w14:textId="77777777" w:rsidR="008E698C" w:rsidRPr="00EF6F2F" w:rsidRDefault="008E698C" w:rsidP="00D176ED">
      <w:pPr>
        <w:tabs>
          <w:tab w:val="left" w:pos="1390"/>
        </w:tabs>
        <w:rPr>
          <w:rFonts w:ascii="Garamond" w:hAnsi="Garamond" w:cstheme="majorBidi"/>
          <w:b/>
          <w:sz w:val="24"/>
          <w:szCs w:val="24"/>
          <w:u w:val="single"/>
        </w:rPr>
      </w:pPr>
    </w:p>
    <w:p w14:paraId="66AA039F"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263 – Peer Relations And The development Of Social Competence</w:t>
      </w:r>
    </w:p>
    <w:p w14:paraId="2359D02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Piaget (1932) pointed to peer interaction as one major source of cognitive as well as social development, particularly for the development of role-taking and empathy.</w:t>
      </w:r>
    </w:p>
    <w:p w14:paraId="4792C5B3" w14:textId="77777777" w:rsidR="00D176ED" w:rsidRPr="00EF6F2F" w:rsidRDefault="00D176ED" w:rsidP="00D176ED">
      <w:pPr>
        <w:tabs>
          <w:tab w:val="left" w:pos="1390"/>
        </w:tabs>
        <w:ind w:left="360"/>
        <w:rPr>
          <w:rFonts w:ascii="Garamond" w:hAnsi="Garamond" w:cstheme="majorBidi"/>
          <w:sz w:val="24"/>
          <w:szCs w:val="24"/>
        </w:rPr>
      </w:pPr>
      <w:r w:rsidRPr="00EF6F2F">
        <w:rPr>
          <w:rFonts w:ascii="Garamond" w:hAnsi="Garamond" w:cstheme="majorBidi"/>
          <w:sz w:val="24"/>
          <w:szCs w:val="24"/>
        </w:rPr>
        <w:t>From 6 to 14 years of age, children shift their views of friendship from:</w:t>
      </w:r>
    </w:p>
    <w:p w14:paraId="64B74EF3"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Sharing of physical activities to sharing of materials</w:t>
      </w:r>
    </w:p>
    <w:p w14:paraId="675CA1D5"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Being kind or helpful</w:t>
      </w:r>
    </w:p>
    <w:p w14:paraId="67B9553F"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Perceiving friendships that allow individuality to be expressed or supported (Berndt, 1981)</w:t>
      </w:r>
    </w:p>
    <w:p w14:paraId="4C084F2B"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The role of the school is critical in encouraging healthy social interactions among peers.</w:t>
      </w:r>
    </w:p>
    <w:p w14:paraId="75D1F311"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264 – Limiting Factors in Social Development</w:t>
      </w:r>
    </w:p>
    <w:p w14:paraId="1266DA33"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A child’s connection with a:</w:t>
      </w:r>
    </w:p>
    <w:p w14:paraId="0ECD964B"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Given family</w:t>
      </w:r>
    </w:p>
    <w:p w14:paraId="000B84D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Neighborhood</w:t>
      </w:r>
    </w:p>
    <w:p w14:paraId="54F37AB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School may limit opportunities for social development</w:t>
      </w:r>
    </w:p>
    <w:p w14:paraId="1BB816E1"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Lack of diversity in social interactions, at home and in school, may also limit a child’s ability to be socially competent in various circumstances.</w:t>
      </w:r>
    </w:p>
    <w:p w14:paraId="005266AC" w14:textId="77777777" w:rsidR="008E698C" w:rsidRPr="00EF6F2F" w:rsidRDefault="008E698C" w:rsidP="00D176ED">
      <w:pPr>
        <w:tabs>
          <w:tab w:val="left" w:pos="1390"/>
        </w:tabs>
        <w:rPr>
          <w:rFonts w:ascii="Garamond" w:hAnsi="Garamond" w:cstheme="majorBidi"/>
          <w:b/>
          <w:sz w:val="24"/>
          <w:szCs w:val="24"/>
          <w:u w:val="single"/>
        </w:rPr>
      </w:pPr>
    </w:p>
    <w:p w14:paraId="7439790C" w14:textId="77777777" w:rsidR="00E70971" w:rsidRPr="00EF6F2F" w:rsidRDefault="00E70971" w:rsidP="00D176ED">
      <w:pPr>
        <w:tabs>
          <w:tab w:val="left" w:pos="1390"/>
        </w:tabs>
        <w:rPr>
          <w:rFonts w:ascii="Garamond" w:hAnsi="Garamond" w:cstheme="majorBidi"/>
          <w:b/>
          <w:sz w:val="24"/>
          <w:szCs w:val="24"/>
          <w:u w:val="single"/>
        </w:rPr>
      </w:pPr>
    </w:p>
    <w:p w14:paraId="5BE5B3C6" w14:textId="77777777" w:rsidR="00E70971" w:rsidRPr="00EF6F2F" w:rsidRDefault="00E70971" w:rsidP="00D176ED">
      <w:pPr>
        <w:tabs>
          <w:tab w:val="left" w:pos="1390"/>
        </w:tabs>
        <w:rPr>
          <w:rFonts w:ascii="Garamond" w:hAnsi="Garamond" w:cstheme="majorBidi"/>
          <w:b/>
          <w:sz w:val="24"/>
          <w:szCs w:val="24"/>
          <w:u w:val="single"/>
        </w:rPr>
      </w:pPr>
    </w:p>
    <w:p w14:paraId="162EA93F" w14:textId="77777777" w:rsidR="00E70971" w:rsidRPr="00EF6F2F" w:rsidRDefault="00E70971" w:rsidP="00D176ED">
      <w:pPr>
        <w:tabs>
          <w:tab w:val="left" w:pos="1390"/>
        </w:tabs>
        <w:rPr>
          <w:rFonts w:ascii="Garamond" w:hAnsi="Garamond" w:cstheme="majorBidi"/>
          <w:b/>
          <w:sz w:val="24"/>
          <w:szCs w:val="24"/>
          <w:u w:val="single"/>
        </w:rPr>
      </w:pPr>
    </w:p>
    <w:p w14:paraId="171F8219" w14:textId="77777777" w:rsidR="00E70971" w:rsidRPr="00EF6F2F" w:rsidRDefault="00E70971" w:rsidP="00D176ED">
      <w:pPr>
        <w:tabs>
          <w:tab w:val="left" w:pos="1390"/>
        </w:tabs>
        <w:rPr>
          <w:rFonts w:ascii="Garamond" w:hAnsi="Garamond" w:cstheme="majorBidi"/>
          <w:b/>
          <w:sz w:val="24"/>
          <w:szCs w:val="24"/>
          <w:u w:val="single"/>
        </w:rPr>
      </w:pPr>
    </w:p>
    <w:p w14:paraId="2ECEB301" w14:textId="77777777" w:rsidR="00E70971" w:rsidRPr="00EF6F2F" w:rsidRDefault="00E70971" w:rsidP="00D176ED">
      <w:pPr>
        <w:tabs>
          <w:tab w:val="left" w:pos="1390"/>
        </w:tabs>
        <w:rPr>
          <w:rFonts w:ascii="Garamond" w:hAnsi="Garamond" w:cstheme="majorBidi"/>
          <w:b/>
          <w:sz w:val="24"/>
          <w:szCs w:val="24"/>
          <w:u w:val="single"/>
        </w:rPr>
      </w:pPr>
    </w:p>
    <w:p w14:paraId="4AB5F080" w14:textId="77777777" w:rsidR="00E70971" w:rsidRPr="00EF6F2F" w:rsidRDefault="00E70971" w:rsidP="00D176ED">
      <w:pPr>
        <w:tabs>
          <w:tab w:val="left" w:pos="1390"/>
        </w:tabs>
        <w:rPr>
          <w:rFonts w:ascii="Garamond" w:hAnsi="Garamond" w:cstheme="majorBidi"/>
          <w:b/>
          <w:sz w:val="24"/>
          <w:szCs w:val="24"/>
          <w:u w:val="single"/>
        </w:rPr>
      </w:pPr>
    </w:p>
    <w:p w14:paraId="40D82EC0" w14:textId="77777777" w:rsidR="00E70971" w:rsidRPr="00EF6F2F" w:rsidRDefault="00E70971" w:rsidP="00D176ED">
      <w:pPr>
        <w:tabs>
          <w:tab w:val="left" w:pos="1390"/>
        </w:tabs>
        <w:rPr>
          <w:rFonts w:ascii="Garamond" w:hAnsi="Garamond" w:cstheme="majorBidi"/>
          <w:b/>
          <w:sz w:val="24"/>
          <w:szCs w:val="24"/>
          <w:u w:val="single"/>
        </w:rPr>
      </w:pPr>
    </w:p>
    <w:p w14:paraId="408643D5" w14:textId="77777777" w:rsidR="00E70971" w:rsidRPr="00EF6F2F" w:rsidRDefault="00E70971" w:rsidP="00E70971">
      <w:pPr>
        <w:tabs>
          <w:tab w:val="left" w:pos="1390"/>
        </w:tabs>
        <w:jc w:val="right"/>
        <w:rPr>
          <w:rFonts w:ascii="Garamond" w:hAnsi="Garamond" w:cstheme="majorBidi"/>
          <w:b/>
          <w:sz w:val="24"/>
          <w:szCs w:val="24"/>
        </w:rPr>
      </w:pPr>
      <w:r w:rsidRPr="00EF6F2F">
        <w:rPr>
          <w:rFonts w:ascii="Garamond" w:hAnsi="Garamond" w:cstheme="majorBidi"/>
          <w:b/>
          <w:sz w:val="24"/>
          <w:szCs w:val="24"/>
        </w:rPr>
        <w:lastRenderedPageBreak/>
        <w:t>Lesson 45</w:t>
      </w:r>
    </w:p>
    <w:p w14:paraId="79E5122D" w14:textId="77777777" w:rsidR="00E70971" w:rsidRPr="00EF6F2F" w:rsidRDefault="00E70971" w:rsidP="00E70971">
      <w:pPr>
        <w:tabs>
          <w:tab w:val="left" w:pos="1390"/>
        </w:tabs>
        <w:jc w:val="center"/>
        <w:rPr>
          <w:rFonts w:ascii="Garamond" w:hAnsi="Garamond" w:cstheme="majorBidi"/>
          <w:b/>
          <w:sz w:val="24"/>
          <w:szCs w:val="24"/>
        </w:rPr>
      </w:pPr>
      <w:r w:rsidRPr="00EF6F2F">
        <w:rPr>
          <w:rFonts w:ascii="Garamond" w:hAnsi="Garamond" w:cstheme="majorBidi"/>
          <w:b/>
          <w:sz w:val="24"/>
          <w:szCs w:val="24"/>
        </w:rPr>
        <w:t>SOCIAL COMPETENCE</w:t>
      </w:r>
    </w:p>
    <w:p w14:paraId="63F73358"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265 – Social Competence For All Students</w:t>
      </w:r>
    </w:p>
    <w:p w14:paraId="1D799F7F"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Schools are under pressure to create:</w:t>
      </w:r>
    </w:p>
    <w:p w14:paraId="5DE88D86" w14:textId="77777777" w:rsidR="00D176ED" w:rsidRPr="00EF6F2F" w:rsidRDefault="00D176ED" w:rsidP="00D176ED">
      <w:pPr>
        <w:pStyle w:val="ListParagraph"/>
        <w:numPr>
          <w:ilvl w:val="0"/>
          <w:numId w:val="154"/>
        </w:numPr>
        <w:tabs>
          <w:tab w:val="left" w:pos="1390"/>
        </w:tabs>
        <w:rPr>
          <w:rFonts w:ascii="Garamond" w:hAnsi="Garamond" w:cstheme="majorBidi"/>
          <w:b/>
          <w:sz w:val="24"/>
          <w:szCs w:val="24"/>
          <w:u w:val="single"/>
        </w:rPr>
      </w:pPr>
      <w:r w:rsidRPr="00EF6F2F">
        <w:rPr>
          <w:rFonts w:ascii="Garamond" w:hAnsi="Garamond" w:cstheme="majorBidi"/>
          <w:sz w:val="24"/>
          <w:szCs w:val="24"/>
        </w:rPr>
        <w:t>safe</w:t>
      </w:r>
    </w:p>
    <w:p w14:paraId="3D8A24F9" w14:textId="77777777" w:rsidR="00D176ED" w:rsidRPr="00EF6F2F" w:rsidRDefault="00D176ED" w:rsidP="00D176ED">
      <w:pPr>
        <w:pStyle w:val="ListParagraph"/>
        <w:numPr>
          <w:ilvl w:val="0"/>
          <w:numId w:val="154"/>
        </w:numPr>
        <w:tabs>
          <w:tab w:val="left" w:pos="1390"/>
        </w:tabs>
        <w:rPr>
          <w:rFonts w:ascii="Garamond" w:hAnsi="Garamond" w:cstheme="majorBidi"/>
          <w:b/>
          <w:sz w:val="24"/>
          <w:szCs w:val="24"/>
          <w:u w:val="single"/>
        </w:rPr>
      </w:pPr>
      <w:r w:rsidRPr="00EF6F2F">
        <w:rPr>
          <w:rFonts w:ascii="Garamond" w:hAnsi="Garamond" w:cstheme="majorBidi"/>
          <w:sz w:val="24"/>
          <w:szCs w:val="24"/>
        </w:rPr>
        <w:t>orderly</w:t>
      </w:r>
    </w:p>
    <w:p w14:paraId="77B92F62" w14:textId="77777777" w:rsidR="00D176ED" w:rsidRPr="00EF6F2F" w:rsidRDefault="00D176ED" w:rsidP="00D176ED">
      <w:pPr>
        <w:pStyle w:val="ListParagraph"/>
        <w:numPr>
          <w:ilvl w:val="0"/>
          <w:numId w:val="154"/>
        </w:numPr>
        <w:tabs>
          <w:tab w:val="left" w:pos="1390"/>
        </w:tabs>
        <w:rPr>
          <w:rFonts w:ascii="Garamond" w:hAnsi="Garamond" w:cstheme="majorBidi"/>
          <w:b/>
          <w:sz w:val="24"/>
          <w:szCs w:val="24"/>
          <w:u w:val="single"/>
        </w:rPr>
      </w:pPr>
      <w:r w:rsidRPr="00EF6F2F">
        <w:rPr>
          <w:rFonts w:ascii="Garamond" w:hAnsi="Garamond" w:cstheme="majorBidi"/>
          <w:sz w:val="24"/>
          <w:szCs w:val="24"/>
        </w:rPr>
        <w:t>effective learning environments</w:t>
      </w:r>
    </w:p>
    <w:p w14:paraId="165BB505" w14:textId="77777777" w:rsidR="00D176ED" w:rsidRPr="00EF6F2F" w:rsidRDefault="00D176ED" w:rsidP="00D176ED">
      <w:pPr>
        <w:pStyle w:val="ListParagraph"/>
        <w:numPr>
          <w:ilvl w:val="0"/>
          <w:numId w:val="158"/>
        </w:numPr>
        <w:tabs>
          <w:tab w:val="left" w:pos="1390"/>
        </w:tabs>
        <w:rPr>
          <w:rFonts w:ascii="Garamond" w:hAnsi="Garamond" w:cstheme="majorBidi"/>
          <w:sz w:val="24"/>
          <w:szCs w:val="24"/>
        </w:rPr>
      </w:pPr>
      <w:r w:rsidRPr="00EF6F2F">
        <w:rPr>
          <w:rFonts w:ascii="Garamond" w:hAnsi="Garamond" w:cstheme="majorBidi"/>
          <w:sz w:val="24"/>
          <w:szCs w:val="24"/>
        </w:rPr>
        <w:t>Efforts should be made by schools to create environments where all students acquire social as well as academic skills that will allow them to succeed in school and beyond.</w:t>
      </w:r>
    </w:p>
    <w:p w14:paraId="573C4261" w14:textId="77777777" w:rsidR="00D176ED" w:rsidRPr="00EF6F2F" w:rsidRDefault="00D176ED" w:rsidP="00D176ED">
      <w:pPr>
        <w:pStyle w:val="ListParagraph"/>
        <w:numPr>
          <w:ilvl w:val="0"/>
          <w:numId w:val="158"/>
        </w:numPr>
        <w:tabs>
          <w:tab w:val="left" w:pos="1390"/>
        </w:tabs>
        <w:rPr>
          <w:rFonts w:ascii="Garamond" w:hAnsi="Garamond" w:cstheme="majorBidi"/>
          <w:sz w:val="24"/>
          <w:szCs w:val="24"/>
        </w:rPr>
      </w:pPr>
      <w:r w:rsidRPr="00EF6F2F">
        <w:rPr>
          <w:rFonts w:ascii="Garamond" w:hAnsi="Garamond" w:cstheme="majorBidi"/>
          <w:sz w:val="24"/>
          <w:szCs w:val="24"/>
        </w:rPr>
        <w:t xml:space="preserve">Social skill instruction in schools benefit students not only socially, but also academically, as appropriate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increase their access to instructional time.</w:t>
      </w:r>
    </w:p>
    <w:p w14:paraId="3DCB5A9B" w14:textId="77777777" w:rsidR="00D176ED" w:rsidRPr="00EF6F2F" w:rsidRDefault="00D176ED" w:rsidP="00D176ED">
      <w:pPr>
        <w:tabs>
          <w:tab w:val="left" w:pos="1390"/>
        </w:tabs>
        <w:rPr>
          <w:rFonts w:ascii="Garamond" w:hAnsi="Garamond" w:cstheme="majorBidi"/>
          <w:b/>
          <w:sz w:val="24"/>
          <w:szCs w:val="24"/>
          <w:u w:val="single"/>
        </w:rPr>
      </w:pPr>
    </w:p>
    <w:p w14:paraId="3D5FBE35"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266 – Social Competence vs Punishment</w:t>
      </w:r>
    </w:p>
    <w:p w14:paraId="1D10BF30"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Traditional punishment and exclusion may provide a short-lived relief from disciplinary problems.</w:t>
      </w:r>
    </w:p>
    <w:p w14:paraId="2683564D"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In the long term, punishment and exclusion are ineffective and can lead to renewed incidents of disruptive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w:t>
      </w:r>
    </w:p>
    <w:p w14:paraId="179294D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It is, therefore, important to teach social competence so that instances of problem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can be reduced.</w:t>
      </w:r>
    </w:p>
    <w:p w14:paraId="6D65309B" w14:textId="77777777" w:rsidR="008E698C" w:rsidRPr="00EF6F2F" w:rsidRDefault="008E698C" w:rsidP="00D176ED">
      <w:pPr>
        <w:tabs>
          <w:tab w:val="left" w:pos="1390"/>
        </w:tabs>
        <w:rPr>
          <w:rFonts w:ascii="Garamond" w:hAnsi="Garamond" w:cstheme="majorBidi"/>
          <w:b/>
          <w:sz w:val="24"/>
          <w:szCs w:val="24"/>
          <w:u w:val="single"/>
        </w:rPr>
      </w:pPr>
    </w:p>
    <w:p w14:paraId="5E069A1A"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267 – Helping Students To Become Socially Competent</w:t>
      </w:r>
    </w:p>
    <w:p w14:paraId="3E52B196"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The success of teachers and administrators in helping students develop social competence depends on their ability to:</w:t>
      </w:r>
    </w:p>
    <w:p w14:paraId="05738EAE"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Develop a school-wide culture of social competence</w:t>
      </w:r>
    </w:p>
    <w:p w14:paraId="3D354BC1"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Infuse the curriculum with situation-specific social skills lessons that target key </w:t>
      </w:r>
      <w:proofErr w:type="spellStart"/>
      <w:r w:rsidRPr="00EF6F2F">
        <w:rPr>
          <w:rFonts w:ascii="Garamond" w:hAnsi="Garamond" w:cstheme="majorBidi"/>
          <w:sz w:val="24"/>
          <w:szCs w:val="24"/>
        </w:rPr>
        <w:t>behaviours</w:t>
      </w:r>
      <w:proofErr w:type="spellEnd"/>
    </w:p>
    <w:p w14:paraId="40A7FAD6"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Match the level and intensity of instruction to students’ social skills deficits</w:t>
      </w:r>
    </w:p>
    <w:p w14:paraId="074EC7C6" w14:textId="77777777" w:rsidR="008E698C" w:rsidRPr="00EF6F2F" w:rsidRDefault="008E698C" w:rsidP="00D176ED">
      <w:pPr>
        <w:tabs>
          <w:tab w:val="left" w:pos="1390"/>
        </w:tabs>
        <w:rPr>
          <w:rFonts w:ascii="Garamond" w:hAnsi="Garamond" w:cstheme="majorBidi"/>
          <w:b/>
          <w:sz w:val="24"/>
          <w:szCs w:val="24"/>
          <w:u w:val="single"/>
        </w:rPr>
      </w:pPr>
    </w:p>
    <w:p w14:paraId="7452BD36"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268 – Developing a School-wide Culture of Social Competence</w:t>
      </w:r>
    </w:p>
    <w:p w14:paraId="2531A8FF"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To establish a school climate acceptable to all, a team representing all members of the school community should be formed and asked to define school-wide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expectations.</w:t>
      </w:r>
    </w:p>
    <w:p w14:paraId="7D2CF328"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Some school-wide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expectations:</w:t>
      </w:r>
    </w:p>
    <w:p w14:paraId="40795266"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lastRenderedPageBreak/>
        <w:t>Be respectful</w:t>
      </w:r>
    </w:p>
    <w:p w14:paraId="095AD91E"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Be responsible</w:t>
      </w:r>
    </w:p>
    <w:p w14:paraId="7D480100"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Follow directions</w:t>
      </w:r>
    </w:p>
    <w:p w14:paraId="4E5B6A8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Hands and feet to self</w:t>
      </w:r>
    </w:p>
    <w:p w14:paraId="24130E9F" w14:textId="77777777" w:rsidR="008E698C" w:rsidRPr="00EF6F2F" w:rsidRDefault="008E698C" w:rsidP="00D176ED">
      <w:pPr>
        <w:tabs>
          <w:tab w:val="left" w:pos="1390"/>
        </w:tabs>
        <w:rPr>
          <w:rFonts w:ascii="Garamond" w:hAnsi="Garamond" w:cstheme="majorBidi"/>
          <w:b/>
          <w:sz w:val="24"/>
          <w:szCs w:val="24"/>
          <w:u w:val="single"/>
        </w:rPr>
      </w:pPr>
    </w:p>
    <w:p w14:paraId="0A249F1D" w14:textId="77777777" w:rsidR="00D176ED" w:rsidRPr="00EF6F2F" w:rsidRDefault="00D176ED" w:rsidP="00D176ED">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 xml:space="preserve">Topic: 269 - School-Wide </w:t>
      </w:r>
      <w:proofErr w:type="spellStart"/>
      <w:r w:rsidRPr="00EF6F2F">
        <w:rPr>
          <w:rFonts w:ascii="Garamond" w:hAnsi="Garamond" w:cstheme="majorBidi"/>
          <w:b/>
          <w:sz w:val="24"/>
          <w:szCs w:val="24"/>
          <w:u w:val="single"/>
        </w:rPr>
        <w:t>Behavioural</w:t>
      </w:r>
      <w:proofErr w:type="spellEnd"/>
      <w:r w:rsidRPr="00EF6F2F">
        <w:rPr>
          <w:rFonts w:ascii="Garamond" w:hAnsi="Garamond" w:cstheme="majorBidi"/>
          <w:b/>
          <w:sz w:val="24"/>
          <w:szCs w:val="24"/>
          <w:u w:val="single"/>
        </w:rPr>
        <w:t xml:space="preserve"> Expectations</w:t>
      </w:r>
    </w:p>
    <w:p w14:paraId="39F8DB99" w14:textId="77777777" w:rsidR="00D176ED" w:rsidRPr="00EF6F2F" w:rsidRDefault="00D176ED" w:rsidP="00D176ED">
      <w:pPr>
        <w:tabs>
          <w:tab w:val="left" w:pos="1390"/>
        </w:tabs>
        <w:rPr>
          <w:rFonts w:ascii="Garamond" w:hAnsi="Garamond" w:cstheme="majorBidi"/>
          <w:sz w:val="24"/>
          <w:szCs w:val="24"/>
        </w:rPr>
      </w:pPr>
      <w:r w:rsidRPr="00EF6F2F">
        <w:rPr>
          <w:rFonts w:ascii="Garamond" w:hAnsi="Garamond" w:cstheme="majorBidi"/>
          <w:sz w:val="24"/>
          <w:szCs w:val="24"/>
        </w:rPr>
        <w:t xml:space="preserve">School-Wide </w:t>
      </w:r>
      <w:proofErr w:type="spellStart"/>
      <w:r w:rsidRPr="00EF6F2F">
        <w:rPr>
          <w:rFonts w:ascii="Garamond" w:hAnsi="Garamond" w:cstheme="majorBidi"/>
          <w:sz w:val="24"/>
          <w:szCs w:val="24"/>
        </w:rPr>
        <w:t>Behavioural</w:t>
      </w:r>
      <w:proofErr w:type="spellEnd"/>
      <w:r w:rsidRPr="00EF6F2F">
        <w:rPr>
          <w:rFonts w:ascii="Garamond" w:hAnsi="Garamond" w:cstheme="majorBidi"/>
          <w:sz w:val="24"/>
          <w:szCs w:val="24"/>
        </w:rPr>
        <w:t xml:space="preserve"> expectations typically:</w:t>
      </w:r>
    </w:p>
    <w:p w14:paraId="1B0D620A"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 xml:space="preserve">Address the most frequently observed problem </w:t>
      </w:r>
      <w:proofErr w:type="spellStart"/>
      <w:r w:rsidRPr="00EF6F2F">
        <w:rPr>
          <w:rFonts w:ascii="Garamond" w:hAnsi="Garamond" w:cstheme="majorBidi"/>
          <w:sz w:val="24"/>
          <w:szCs w:val="24"/>
        </w:rPr>
        <w:t>behaviours</w:t>
      </w:r>
      <w:proofErr w:type="spellEnd"/>
      <w:r w:rsidRPr="00EF6F2F">
        <w:rPr>
          <w:rFonts w:ascii="Garamond" w:hAnsi="Garamond" w:cstheme="majorBidi"/>
          <w:sz w:val="24"/>
          <w:szCs w:val="24"/>
        </w:rPr>
        <w:t xml:space="preserve"> across all school settings</w:t>
      </w:r>
    </w:p>
    <w:p w14:paraId="6B76CAD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Are condensed into three to five short and easy to remember statements</w:t>
      </w:r>
    </w:p>
    <w:p w14:paraId="475140B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Are age appropriate</w:t>
      </w:r>
    </w:p>
    <w:p w14:paraId="132CDB24"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Are positively stated (e.g. “be respectful” instead of “don’t tease”)</w:t>
      </w:r>
    </w:p>
    <w:p w14:paraId="3ADFB711" w14:textId="77777777" w:rsidR="008E698C" w:rsidRPr="00EF6F2F" w:rsidRDefault="008E698C" w:rsidP="008E698C">
      <w:pPr>
        <w:tabs>
          <w:tab w:val="left" w:pos="1390"/>
        </w:tabs>
        <w:rPr>
          <w:rFonts w:ascii="Garamond" w:hAnsi="Garamond" w:cstheme="majorBidi"/>
          <w:b/>
          <w:sz w:val="24"/>
          <w:szCs w:val="24"/>
          <w:u w:val="single"/>
        </w:rPr>
      </w:pPr>
    </w:p>
    <w:p w14:paraId="337EC97D" w14:textId="77777777" w:rsidR="00D176ED" w:rsidRPr="00EF6F2F" w:rsidRDefault="00D176ED" w:rsidP="008E698C">
      <w:pPr>
        <w:tabs>
          <w:tab w:val="left" w:pos="1390"/>
        </w:tabs>
        <w:rPr>
          <w:rFonts w:ascii="Garamond" w:hAnsi="Garamond" w:cstheme="majorBidi"/>
          <w:b/>
          <w:sz w:val="24"/>
          <w:szCs w:val="24"/>
          <w:u w:val="single"/>
        </w:rPr>
      </w:pPr>
      <w:r w:rsidRPr="00EF6F2F">
        <w:rPr>
          <w:rFonts w:ascii="Garamond" w:hAnsi="Garamond" w:cstheme="majorBidi"/>
          <w:b/>
          <w:sz w:val="24"/>
          <w:szCs w:val="24"/>
          <w:u w:val="single"/>
        </w:rPr>
        <w:t>Topic: 270 – Integration of Social Skills in the Curriculum</w:t>
      </w:r>
    </w:p>
    <w:p w14:paraId="220490BC"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To support the development of a school-wide culture of competence, social skills instruction must be an integral part of the school’s curriculum and daily operations.</w:t>
      </w:r>
    </w:p>
    <w:p w14:paraId="24314B59" w14:textId="77777777" w:rsidR="00D176ED" w:rsidRPr="00EF6F2F" w:rsidRDefault="00D176ED" w:rsidP="00D176ED">
      <w:pPr>
        <w:pStyle w:val="ListParagraph"/>
        <w:numPr>
          <w:ilvl w:val="0"/>
          <w:numId w:val="154"/>
        </w:numPr>
        <w:tabs>
          <w:tab w:val="left" w:pos="1390"/>
        </w:tabs>
        <w:rPr>
          <w:rFonts w:ascii="Garamond" w:hAnsi="Garamond" w:cstheme="majorBidi"/>
          <w:sz w:val="24"/>
          <w:szCs w:val="24"/>
        </w:rPr>
      </w:pPr>
      <w:r w:rsidRPr="00EF6F2F">
        <w:rPr>
          <w:rFonts w:ascii="Garamond" w:hAnsi="Garamond" w:cstheme="majorBidi"/>
          <w:sz w:val="24"/>
          <w:szCs w:val="24"/>
        </w:rPr>
        <w:t>To create a classroom environment where all students can learn, teachers must teach appropriate social skills giving students access to the academic curriculum.</w:t>
      </w:r>
    </w:p>
    <w:p w14:paraId="12246103" w14:textId="1743820C" w:rsidR="0058315B" w:rsidRPr="00EF6F2F" w:rsidRDefault="0058315B" w:rsidP="00D176ED">
      <w:pPr>
        <w:tabs>
          <w:tab w:val="left" w:pos="1390"/>
        </w:tabs>
        <w:rPr>
          <w:rFonts w:ascii="Garamond" w:hAnsi="Garamond" w:cstheme="majorBidi"/>
          <w:sz w:val="24"/>
          <w:szCs w:val="24"/>
        </w:rPr>
      </w:pPr>
    </w:p>
    <w:sectPr w:rsidR="0058315B" w:rsidRPr="00EF6F2F">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3FA97" w14:textId="77777777" w:rsidR="00DB59C3" w:rsidRDefault="00DB59C3" w:rsidP="0058315B">
      <w:pPr>
        <w:spacing w:after="0" w:line="240" w:lineRule="auto"/>
      </w:pPr>
      <w:r>
        <w:separator/>
      </w:r>
    </w:p>
  </w:endnote>
  <w:endnote w:type="continuationSeparator" w:id="0">
    <w:p w14:paraId="36A0DF4F" w14:textId="77777777" w:rsidR="00DB59C3" w:rsidRDefault="00DB59C3" w:rsidP="00583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2921013"/>
      <w:docPartObj>
        <w:docPartGallery w:val="Page Numbers (Bottom of Page)"/>
        <w:docPartUnique/>
      </w:docPartObj>
    </w:sdtPr>
    <w:sdtEndPr>
      <w:rPr>
        <w:noProof/>
      </w:rPr>
    </w:sdtEndPr>
    <w:sdtContent>
      <w:p w14:paraId="46BB4D3D" w14:textId="77777777" w:rsidR="00DB59C3" w:rsidRDefault="00DB59C3" w:rsidP="00E01055">
        <w:pPr>
          <w:pStyle w:val="Footer"/>
          <w:jc w:val="center"/>
          <w:rPr>
            <w:rFonts w:ascii="Garamond" w:hAnsi="Garamond"/>
          </w:rPr>
        </w:pPr>
        <w:r>
          <w:tab/>
        </w:r>
        <w:r>
          <w:rPr>
            <w:rFonts w:ascii="Garamond" w:hAnsi="Garamond"/>
          </w:rPr>
          <w:t>___________________________________________________________________________________</w:t>
        </w:r>
      </w:p>
      <w:p w14:paraId="1A8F05EA" w14:textId="77777777" w:rsidR="00DB59C3" w:rsidRPr="00E01055" w:rsidRDefault="00DB59C3" w:rsidP="00E01055">
        <w:pPr>
          <w:pStyle w:val="Footer"/>
        </w:pPr>
        <w:r>
          <w:rPr>
            <w:rFonts w:ascii="Garamond" w:hAnsi="Garamond"/>
          </w:rPr>
          <w:tab/>
        </w:r>
        <w:r w:rsidRPr="002928EF">
          <w:rPr>
            <w:rFonts w:ascii="Garamond" w:hAnsi="Garamond"/>
          </w:rPr>
          <w:t>©Copyright Virtual University of Pakistan</w:t>
        </w:r>
        <w:r>
          <w:rPr>
            <w:rFonts w:ascii="Garamond" w:hAnsi="Garamond"/>
          </w:rPr>
          <w:tab/>
        </w:r>
        <w:r>
          <w:t>1</w:t>
        </w:r>
      </w:p>
    </w:sdtContent>
  </w:sdt>
  <w:p w14:paraId="7BE292EF" w14:textId="77777777" w:rsidR="00DB59C3" w:rsidRPr="002928EF" w:rsidRDefault="00DB59C3" w:rsidP="00E01055">
    <w:pPr>
      <w:pStyle w:val="Footer"/>
      <w:tabs>
        <w:tab w:val="center" w:pos="4608"/>
        <w:tab w:val="left" w:pos="6928"/>
      </w:tabs>
      <w:jc w:val="right"/>
      <w:rPr>
        <w:rFonts w:ascii="Garamond" w:hAnsi="Garam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206991"/>
      <w:docPartObj>
        <w:docPartGallery w:val="Page Numbers (Bottom of Page)"/>
        <w:docPartUnique/>
      </w:docPartObj>
    </w:sdtPr>
    <w:sdtEndPr>
      <w:rPr>
        <w:noProof/>
      </w:rPr>
    </w:sdtEndPr>
    <w:sdtContent>
      <w:p w14:paraId="6C9A85FB" w14:textId="77777777" w:rsidR="00DB59C3" w:rsidRDefault="00DB59C3" w:rsidP="005D4337">
        <w:pPr>
          <w:pStyle w:val="Footer"/>
          <w:jc w:val="center"/>
          <w:rPr>
            <w:rFonts w:ascii="Garamond" w:hAnsi="Garamond"/>
          </w:rPr>
        </w:pPr>
        <w:r>
          <w:tab/>
        </w:r>
        <w:r>
          <w:rPr>
            <w:rFonts w:ascii="Garamond" w:hAnsi="Garamond"/>
          </w:rPr>
          <w:t>___________________________________________________________________________________</w:t>
        </w:r>
      </w:p>
      <w:p w14:paraId="7F12DC1A" w14:textId="77777777" w:rsidR="00DB59C3" w:rsidRPr="00F817D7" w:rsidRDefault="00DB59C3" w:rsidP="005D4337">
        <w:pPr>
          <w:pStyle w:val="Footer"/>
          <w:rPr>
            <w:rFonts w:ascii="Garamond" w:hAnsi="Garamond"/>
          </w:rPr>
        </w:pPr>
        <w:r>
          <w:rPr>
            <w:rFonts w:ascii="Garamond" w:hAnsi="Garamond"/>
          </w:rPr>
          <w:tab/>
        </w:r>
        <w:r w:rsidRPr="002928EF">
          <w:rPr>
            <w:rFonts w:ascii="Garamond" w:hAnsi="Garamond"/>
          </w:rPr>
          <w:t>©Copyright Virtual University of Pakistan</w:t>
        </w:r>
        <w:r>
          <w:rPr>
            <w:rFonts w:ascii="Garamond" w:hAnsi="Garamond"/>
          </w:rPr>
          <w:tab/>
        </w:r>
        <w:r>
          <w:fldChar w:fldCharType="begin"/>
        </w:r>
        <w:r>
          <w:instrText xml:space="preserve"> PAGE   \* MERGEFORMAT </w:instrText>
        </w:r>
        <w:r>
          <w:fldChar w:fldCharType="separate"/>
        </w:r>
        <w:r>
          <w:rPr>
            <w:noProof/>
          </w:rPr>
          <w:t>18</w:t>
        </w:r>
        <w:r>
          <w:rPr>
            <w:noProof/>
          </w:rPr>
          <w:fldChar w:fldCharType="end"/>
        </w:r>
      </w:p>
    </w:sdtContent>
  </w:sdt>
  <w:p w14:paraId="1192BD45" w14:textId="77777777" w:rsidR="00DB59C3" w:rsidRPr="005D4337" w:rsidRDefault="00DB59C3" w:rsidP="005D4337">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CA72F" w14:textId="77777777" w:rsidR="00DB59C3" w:rsidRDefault="00DB59C3" w:rsidP="0058315B">
      <w:pPr>
        <w:spacing w:after="0" w:line="240" w:lineRule="auto"/>
      </w:pPr>
      <w:r>
        <w:separator/>
      </w:r>
    </w:p>
  </w:footnote>
  <w:footnote w:type="continuationSeparator" w:id="0">
    <w:p w14:paraId="4222B39D" w14:textId="77777777" w:rsidR="00DB59C3" w:rsidRDefault="00DB59C3" w:rsidP="00583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24575" w14:textId="77777777" w:rsidR="00DB59C3" w:rsidRPr="002928EF" w:rsidRDefault="00DB59C3" w:rsidP="00E01055">
    <w:pPr>
      <w:pStyle w:val="Header"/>
      <w:rPr>
        <w:rFonts w:ascii="Garamond" w:hAnsi="Garamond"/>
        <w:u w:val="single"/>
      </w:rPr>
    </w:pPr>
    <w:r>
      <w:rPr>
        <w:rFonts w:ascii="Garamond" w:hAnsi="Garamond"/>
        <w:u w:val="single"/>
      </w:rPr>
      <w:t>Classroom Management (EDU 305</w:t>
    </w:r>
    <w:r w:rsidRPr="002928EF">
      <w:rPr>
        <w:rFonts w:ascii="Garamond" w:hAnsi="Garamond"/>
        <w:u w:val="single"/>
      </w:rPr>
      <w:t xml:space="preserve">)   </w:t>
    </w:r>
    <w:r w:rsidRPr="002928EF">
      <w:rPr>
        <w:rFonts w:ascii="Garamond" w:hAnsi="Garamond"/>
        <w:u w:val="single"/>
      </w:rPr>
      <w:tab/>
    </w:r>
    <w:r w:rsidRPr="002928EF">
      <w:rPr>
        <w:rFonts w:ascii="Garamond" w:hAnsi="Garamond"/>
        <w:u w:val="single"/>
      </w:rPr>
      <w:tab/>
      <w:t>VU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266F4" w14:textId="77777777" w:rsidR="00DB59C3" w:rsidRPr="00984C67" w:rsidRDefault="00DB59C3" w:rsidP="002D04C6">
    <w:pPr>
      <w:pStyle w:val="Header"/>
      <w:rPr>
        <w:rFonts w:ascii="Garamond" w:hAnsi="Garamond"/>
        <w:sz w:val="24"/>
        <w:szCs w:val="24"/>
        <w:u w:val="single"/>
      </w:rPr>
    </w:pPr>
    <w:r w:rsidRPr="00984C67">
      <w:rPr>
        <w:rFonts w:ascii="Garamond" w:hAnsi="Garamond"/>
        <w:sz w:val="24"/>
        <w:szCs w:val="24"/>
        <w:u w:val="single"/>
      </w:rPr>
      <w:t xml:space="preserve">Classroom Management (EDU 305)   </w:t>
    </w:r>
    <w:r w:rsidRPr="00984C67">
      <w:rPr>
        <w:rFonts w:ascii="Garamond" w:hAnsi="Garamond"/>
        <w:sz w:val="24"/>
        <w:szCs w:val="24"/>
        <w:u w:val="single"/>
      </w:rPr>
      <w:tab/>
    </w:r>
    <w:r w:rsidRPr="00984C67">
      <w:rPr>
        <w:rFonts w:ascii="Garamond" w:hAnsi="Garamond"/>
        <w:sz w:val="24"/>
        <w:szCs w:val="24"/>
        <w:u w:val="single"/>
      </w:rPr>
      <w:tab/>
      <w:t>VU</w:t>
    </w:r>
  </w:p>
  <w:p w14:paraId="5B746020" w14:textId="77777777" w:rsidR="00DB59C3" w:rsidRDefault="00DB5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15F4B91"/>
    <w:multiLevelType w:val="hybridMultilevel"/>
    <w:tmpl w:val="86B693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7C2CF2"/>
    <w:multiLevelType w:val="hybridMultilevel"/>
    <w:tmpl w:val="D6924F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C4171"/>
    <w:multiLevelType w:val="hybridMultilevel"/>
    <w:tmpl w:val="AD96ED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033DF"/>
    <w:multiLevelType w:val="hybridMultilevel"/>
    <w:tmpl w:val="746E1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327823"/>
    <w:multiLevelType w:val="hybridMultilevel"/>
    <w:tmpl w:val="4E8A7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4B0DBE"/>
    <w:multiLevelType w:val="hybridMultilevel"/>
    <w:tmpl w:val="E60E468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47824BE"/>
    <w:multiLevelType w:val="hybridMultilevel"/>
    <w:tmpl w:val="2736A96A"/>
    <w:lvl w:ilvl="0" w:tplc="910E6D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F6350"/>
    <w:multiLevelType w:val="hybridMultilevel"/>
    <w:tmpl w:val="7C66EE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6B57686"/>
    <w:multiLevelType w:val="hybridMultilevel"/>
    <w:tmpl w:val="81A65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71720AA"/>
    <w:multiLevelType w:val="hybridMultilevel"/>
    <w:tmpl w:val="B41C2D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72A0A06"/>
    <w:multiLevelType w:val="hybridMultilevel"/>
    <w:tmpl w:val="560694F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8264186"/>
    <w:multiLevelType w:val="hybridMultilevel"/>
    <w:tmpl w:val="A2F64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AB1664D"/>
    <w:multiLevelType w:val="hybridMultilevel"/>
    <w:tmpl w:val="CEAC3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B6D18FD"/>
    <w:multiLevelType w:val="hybridMultilevel"/>
    <w:tmpl w:val="D0F6F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BCD7BD9"/>
    <w:multiLevelType w:val="hybridMultilevel"/>
    <w:tmpl w:val="73026E52"/>
    <w:lvl w:ilvl="0" w:tplc="123CD4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316524"/>
    <w:multiLevelType w:val="hybridMultilevel"/>
    <w:tmpl w:val="960EF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D7E5B67"/>
    <w:multiLevelType w:val="hybridMultilevel"/>
    <w:tmpl w:val="923232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E922C0E"/>
    <w:multiLevelType w:val="hybridMultilevel"/>
    <w:tmpl w:val="97760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F7823CF"/>
    <w:multiLevelType w:val="hybridMultilevel"/>
    <w:tmpl w:val="C116FB4A"/>
    <w:lvl w:ilvl="0" w:tplc="9FF614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105D8C"/>
    <w:multiLevelType w:val="hybridMultilevel"/>
    <w:tmpl w:val="09AA0F7E"/>
    <w:lvl w:ilvl="0" w:tplc="C930B2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5A749B"/>
    <w:multiLevelType w:val="hybridMultilevel"/>
    <w:tmpl w:val="81BC9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5F4FC3"/>
    <w:multiLevelType w:val="hybridMultilevel"/>
    <w:tmpl w:val="40CAD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05F5091"/>
    <w:multiLevelType w:val="hybridMultilevel"/>
    <w:tmpl w:val="6BA8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897BBB"/>
    <w:multiLevelType w:val="hybridMultilevel"/>
    <w:tmpl w:val="248ECBF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09B303A"/>
    <w:multiLevelType w:val="hybridMultilevel"/>
    <w:tmpl w:val="FF1C8B90"/>
    <w:lvl w:ilvl="0" w:tplc="DB04C9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DA0E05"/>
    <w:multiLevelType w:val="hybridMultilevel"/>
    <w:tmpl w:val="8E608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1EC32D6"/>
    <w:multiLevelType w:val="hybridMultilevel"/>
    <w:tmpl w:val="CE6221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129A497E"/>
    <w:multiLevelType w:val="hybridMultilevel"/>
    <w:tmpl w:val="AD5AC6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D27567"/>
    <w:multiLevelType w:val="hybridMultilevel"/>
    <w:tmpl w:val="9576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17399F"/>
    <w:multiLevelType w:val="hybridMultilevel"/>
    <w:tmpl w:val="59907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3E30CE"/>
    <w:multiLevelType w:val="hybridMultilevel"/>
    <w:tmpl w:val="1AB27D94"/>
    <w:lvl w:ilvl="0" w:tplc="4A56278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5D364CC"/>
    <w:multiLevelType w:val="hybridMultilevel"/>
    <w:tmpl w:val="85186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5E35597"/>
    <w:multiLevelType w:val="hybridMultilevel"/>
    <w:tmpl w:val="1E667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055419"/>
    <w:multiLevelType w:val="hybridMultilevel"/>
    <w:tmpl w:val="2F5E7F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8340A2"/>
    <w:multiLevelType w:val="hybridMultilevel"/>
    <w:tmpl w:val="ABF8B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7D337F4"/>
    <w:multiLevelType w:val="hybridMultilevel"/>
    <w:tmpl w:val="852A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9122AC"/>
    <w:multiLevelType w:val="hybridMultilevel"/>
    <w:tmpl w:val="76B0B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8BE607A"/>
    <w:multiLevelType w:val="hybridMultilevel"/>
    <w:tmpl w:val="EDE060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18E96984"/>
    <w:multiLevelType w:val="hybridMultilevel"/>
    <w:tmpl w:val="9732D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173A07"/>
    <w:multiLevelType w:val="hybridMultilevel"/>
    <w:tmpl w:val="8F760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7B034C"/>
    <w:multiLevelType w:val="hybridMultilevel"/>
    <w:tmpl w:val="6AC229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C3C69F7"/>
    <w:multiLevelType w:val="hybridMultilevel"/>
    <w:tmpl w:val="B388D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C540BA6"/>
    <w:multiLevelType w:val="hybridMultilevel"/>
    <w:tmpl w:val="FC16A588"/>
    <w:lvl w:ilvl="0" w:tplc="EAB24E4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982DDA"/>
    <w:multiLevelType w:val="hybridMultilevel"/>
    <w:tmpl w:val="A0486C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DE4714E"/>
    <w:multiLevelType w:val="hybridMultilevel"/>
    <w:tmpl w:val="360CC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0510E82"/>
    <w:multiLevelType w:val="hybridMultilevel"/>
    <w:tmpl w:val="5A6C7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592C2C"/>
    <w:multiLevelType w:val="hybridMultilevel"/>
    <w:tmpl w:val="EA64AF58"/>
    <w:lvl w:ilvl="0" w:tplc="4A5627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880458"/>
    <w:multiLevelType w:val="hybridMultilevel"/>
    <w:tmpl w:val="AAB678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19C0889"/>
    <w:multiLevelType w:val="hybridMultilevel"/>
    <w:tmpl w:val="54081D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24444D3"/>
    <w:multiLevelType w:val="hybridMultilevel"/>
    <w:tmpl w:val="1FEE746A"/>
    <w:lvl w:ilvl="0" w:tplc="AB4E68F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AD541F"/>
    <w:multiLevelType w:val="hybridMultilevel"/>
    <w:tmpl w:val="2342F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CE44F5"/>
    <w:multiLevelType w:val="hybridMultilevel"/>
    <w:tmpl w:val="D9AC3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D71733"/>
    <w:multiLevelType w:val="hybridMultilevel"/>
    <w:tmpl w:val="8432D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E21B6B"/>
    <w:multiLevelType w:val="hybridMultilevel"/>
    <w:tmpl w:val="0A3A9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4E93034"/>
    <w:multiLevelType w:val="hybridMultilevel"/>
    <w:tmpl w:val="D33AFAEE"/>
    <w:lvl w:ilvl="0" w:tplc="4A56278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53F0BC4"/>
    <w:multiLevelType w:val="hybridMultilevel"/>
    <w:tmpl w:val="B0ECD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57B0AAF"/>
    <w:multiLevelType w:val="hybridMultilevel"/>
    <w:tmpl w:val="84FE8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5933D2E"/>
    <w:multiLevelType w:val="hybridMultilevel"/>
    <w:tmpl w:val="2ADA6A56"/>
    <w:lvl w:ilvl="0" w:tplc="19202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1D2B4B"/>
    <w:multiLevelType w:val="hybridMultilevel"/>
    <w:tmpl w:val="41FCC636"/>
    <w:lvl w:ilvl="0" w:tplc="014E45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9F012E1"/>
    <w:multiLevelType w:val="hybridMultilevel"/>
    <w:tmpl w:val="062C4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A506A0E"/>
    <w:multiLevelType w:val="hybridMultilevel"/>
    <w:tmpl w:val="87DEE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C476A2C"/>
    <w:multiLevelType w:val="hybridMultilevel"/>
    <w:tmpl w:val="E4F08C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B036B"/>
    <w:multiLevelType w:val="hybridMultilevel"/>
    <w:tmpl w:val="B546D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3D3843"/>
    <w:multiLevelType w:val="hybridMultilevel"/>
    <w:tmpl w:val="44F85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D415BE5"/>
    <w:multiLevelType w:val="hybridMultilevel"/>
    <w:tmpl w:val="A7F4A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F71245"/>
    <w:multiLevelType w:val="hybridMultilevel"/>
    <w:tmpl w:val="DAB84CEA"/>
    <w:lvl w:ilvl="0" w:tplc="B1EC33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065EAD"/>
    <w:multiLevelType w:val="hybridMultilevel"/>
    <w:tmpl w:val="98A8DF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E66F11"/>
    <w:multiLevelType w:val="hybridMultilevel"/>
    <w:tmpl w:val="3EDC03B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2F0E6D96"/>
    <w:multiLevelType w:val="hybridMultilevel"/>
    <w:tmpl w:val="A6FE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533283"/>
    <w:multiLevelType w:val="hybridMultilevel"/>
    <w:tmpl w:val="D37CE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0F26671"/>
    <w:multiLevelType w:val="hybridMultilevel"/>
    <w:tmpl w:val="8CBA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CC2816"/>
    <w:multiLevelType w:val="hybridMultilevel"/>
    <w:tmpl w:val="1FA68C76"/>
    <w:lvl w:ilvl="0" w:tplc="7AEC17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024064"/>
    <w:multiLevelType w:val="hybridMultilevel"/>
    <w:tmpl w:val="E5963F0E"/>
    <w:lvl w:ilvl="0" w:tplc="98B6267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33865CFB"/>
    <w:multiLevelType w:val="hybridMultilevel"/>
    <w:tmpl w:val="AB7E8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067596"/>
    <w:multiLevelType w:val="hybridMultilevel"/>
    <w:tmpl w:val="B860E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4D923D2"/>
    <w:multiLevelType w:val="hybridMultilevel"/>
    <w:tmpl w:val="82D0E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4D195F"/>
    <w:multiLevelType w:val="hybridMultilevel"/>
    <w:tmpl w:val="BFF84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574117"/>
    <w:multiLevelType w:val="hybridMultilevel"/>
    <w:tmpl w:val="28080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E275BC"/>
    <w:multiLevelType w:val="hybridMultilevel"/>
    <w:tmpl w:val="0A04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9A149F"/>
    <w:multiLevelType w:val="hybridMultilevel"/>
    <w:tmpl w:val="D9DA1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91571D"/>
    <w:multiLevelType w:val="hybridMultilevel"/>
    <w:tmpl w:val="1E424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C7057ED"/>
    <w:multiLevelType w:val="hybridMultilevel"/>
    <w:tmpl w:val="E7AAFDB0"/>
    <w:lvl w:ilvl="0" w:tplc="0D026CF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8F6A83"/>
    <w:multiLevelType w:val="hybridMultilevel"/>
    <w:tmpl w:val="DACC78EA"/>
    <w:lvl w:ilvl="0" w:tplc="DC2638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D916E8"/>
    <w:multiLevelType w:val="hybridMultilevel"/>
    <w:tmpl w:val="939890BA"/>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3D745DAE"/>
    <w:multiLevelType w:val="hybridMultilevel"/>
    <w:tmpl w:val="ABD24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E3652F3"/>
    <w:multiLevelType w:val="hybridMultilevel"/>
    <w:tmpl w:val="9140C0A6"/>
    <w:lvl w:ilvl="0" w:tplc="C7D6F8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0897ADB"/>
    <w:multiLevelType w:val="hybridMultilevel"/>
    <w:tmpl w:val="72909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0EB41FB"/>
    <w:multiLevelType w:val="hybridMultilevel"/>
    <w:tmpl w:val="DFDC8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18A0C62"/>
    <w:multiLevelType w:val="hybridMultilevel"/>
    <w:tmpl w:val="6DD03D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936D15"/>
    <w:multiLevelType w:val="hybridMultilevel"/>
    <w:tmpl w:val="05DE69E2"/>
    <w:lvl w:ilvl="0" w:tplc="AAAE40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D71DE0"/>
    <w:multiLevelType w:val="hybridMultilevel"/>
    <w:tmpl w:val="7F2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EA4938"/>
    <w:multiLevelType w:val="hybridMultilevel"/>
    <w:tmpl w:val="7D941D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43252D78"/>
    <w:multiLevelType w:val="hybridMultilevel"/>
    <w:tmpl w:val="B1C8CE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51E526B"/>
    <w:multiLevelType w:val="hybridMultilevel"/>
    <w:tmpl w:val="561CE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453262EF"/>
    <w:multiLevelType w:val="hybridMultilevel"/>
    <w:tmpl w:val="3F5A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599508E"/>
    <w:multiLevelType w:val="hybridMultilevel"/>
    <w:tmpl w:val="FBBC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5C71B30"/>
    <w:multiLevelType w:val="hybridMultilevel"/>
    <w:tmpl w:val="838E7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75A1801"/>
    <w:multiLevelType w:val="hybridMultilevel"/>
    <w:tmpl w:val="0F385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8F05307"/>
    <w:multiLevelType w:val="hybridMultilevel"/>
    <w:tmpl w:val="E88C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9CC619E"/>
    <w:multiLevelType w:val="hybridMultilevel"/>
    <w:tmpl w:val="5BAC3F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D36C1D"/>
    <w:multiLevelType w:val="hybridMultilevel"/>
    <w:tmpl w:val="C4244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4AFB3173"/>
    <w:multiLevelType w:val="hybridMultilevel"/>
    <w:tmpl w:val="FDA68B8E"/>
    <w:lvl w:ilvl="0" w:tplc="72C44AC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482519"/>
    <w:multiLevelType w:val="hybridMultilevel"/>
    <w:tmpl w:val="76AE6678"/>
    <w:lvl w:ilvl="0" w:tplc="C268889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ED56F5"/>
    <w:multiLevelType w:val="hybridMultilevel"/>
    <w:tmpl w:val="44C466B6"/>
    <w:lvl w:ilvl="0" w:tplc="199CFE5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D7A0BE3"/>
    <w:multiLevelType w:val="hybridMultilevel"/>
    <w:tmpl w:val="C64E16D8"/>
    <w:lvl w:ilvl="0" w:tplc="5B8EBC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F175CC6"/>
    <w:multiLevelType w:val="hybridMultilevel"/>
    <w:tmpl w:val="09E0325E"/>
    <w:lvl w:ilvl="0" w:tplc="E53E2A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204AD7"/>
    <w:multiLevelType w:val="hybridMultilevel"/>
    <w:tmpl w:val="C8A8907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7" w15:restartNumberingAfterBreak="0">
    <w:nsid w:val="4F27520F"/>
    <w:multiLevelType w:val="hybridMultilevel"/>
    <w:tmpl w:val="131E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F7B5D52"/>
    <w:multiLevelType w:val="hybridMultilevel"/>
    <w:tmpl w:val="72BE7E3E"/>
    <w:lvl w:ilvl="0" w:tplc="47D8B8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8203D4"/>
    <w:multiLevelType w:val="hybridMultilevel"/>
    <w:tmpl w:val="C98208D2"/>
    <w:lvl w:ilvl="0" w:tplc="2A74EF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E7166A"/>
    <w:multiLevelType w:val="hybridMultilevel"/>
    <w:tmpl w:val="0AEE8C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2C31AF"/>
    <w:multiLevelType w:val="hybridMultilevel"/>
    <w:tmpl w:val="97A650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530B116A"/>
    <w:multiLevelType w:val="hybridMultilevel"/>
    <w:tmpl w:val="A748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D0182F"/>
    <w:multiLevelType w:val="hybridMultilevel"/>
    <w:tmpl w:val="ECD43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55142764"/>
    <w:multiLevelType w:val="hybridMultilevel"/>
    <w:tmpl w:val="4A82C81E"/>
    <w:lvl w:ilvl="0" w:tplc="E37208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60E256A"/>
    <w:multiLevelType w:val="hybridMultilevel"/>
    <w:tmpl w:val="53E60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56DF774E"/>
    <w:multiLevelType w:val="hybridMultilevel"/>
    <w:tmpl w:val="66228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57465A56"/>
    <w:multiLevelType w:val="hybridMultilevel"/>
    <w:tmpl w:val="1A186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938122C"/>
    <w:multiLevelType w:val="hybridMultilevel"/>
    <w:tmpl w:val="6AC2290E"/>
    <w:lvl w:ilvl="0" w:tplc="421449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9A319F0"/>
    <w:multiLevelType w:val="hybridMultilevel"/>
    <w:tmpl w:val="3B720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9E1460A"/>
    <w:multiLevelType w:val="hybridMultilevel"/>
    <w:tmpl w:val="2F7E6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BB03EB5"/>
    <w:multiLevelType w:val="hybridMultilevel"/>
    <w:tmpl w:val="D19C07C6"/>
    <w:lvl w:ilvl="0" w:tplc="424E16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1B208D"/>
    <w:multiLevelType w:val="hybridMultilevel"/>
    <w:tmpl w:val="95CC6206"/>
    <w:lvl w:ilvl="0" w:tplc="CE7E77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D5311CE"/>
    <w:multiLevelType w:val="hybridMultilevel"/>
    <w:tmpl w:val="8BD4B6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E6108A3"/>
    <w:multiLevelType w:val="hybridMultilevel"/>
    <w:tmpl w:val="19786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602F38E7"/>
    <w:multiLevelType w:val="hybridMultilevel"/>
    <w:tmpl w:val="7018E99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6" w15:restartNumberingAfterBreak="0">
    <w:nsid w:val="605314E4"/>
    <w:multiLevelType w:val="hybridMultilevel"/>
    <w:tmpl w:val="367458B6"/>
    <w:lvl w:ilvl="0" w:tplc="2BFCDC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0670B44"/>
    <w:multiLevelType w:val="hybridMultilevel"/>
    <w:tmpl w:val="FD52B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07355DE"/>
    <w:multiLevelType w:val="hybridMultilevel"/>
    <w:tmpl w:val="24BEE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170542"/>
    <w:multiLevelType w:val="hybridMultilevel"/>
    <w:tmpl w:val="D56648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0B0122"/>
    <w:multiLevelType w:val="hybridMultilevel"/>
    <w:tmpl w:val="9200B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62A63454"/>
    <w:multiLevelType w:val="hybridMultilevel"/>
    <w:tmpl w:val="5D1A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2D00B51"/>
    <w:multiLevelType w:val="hybridMultilevel"/>
    <w:tmpl w:val="0062EC6E"/>
    <w:lvl w:ilvl="0" w:tplc="3B9075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38E7DB9"/>
    <w:multiLevelType w:val="hybridMultilevel"/>
    <w:tmpl w:val="F904D6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65954416"/>
    <w:multiLevelType w:val="hybridMultilevel"/>
    <w:tmpl w:val="3D02E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6E35D58"/>
    <w:multiLevelType w:val="hybridMultilevel"/>
    <w:tmpl w:val="6ED09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67480292"/>
    <w:multiLevelType w:val="hybridMultilevel"/>
    <w:tmpl w:val="8E46956E"/>
    <w:lvl w:ilvl="0" w:tplc="D676F7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DC35E2"/>
    <w:multiLevelType w:val="hybridMultilevel"/>
    <w:tmpl w:val="79F29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684320A8"/>
    <w:multiLevelType w:val="hybridMultilevel"/>
    <w:tmpl w:val="01F6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9453998"/>
    <w:multiLevelType w:val="hybridMultilevel"/>
    <w:tmpl w:val="A880D1E2"/>
    <w:lvl w:ilvl="0" w:tplc="3AA2BB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080005"/>
    <w:multiLevelType w:val="hybridMultilevel"/>
    <w:tmpl w:val="93A24D7E"/>
    <w:lvl w:ilvl="0" w:tplc="D66ED4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AFE67FE"/>
    <w:multiLevelType w:val="hybridMultilevel"/>
    <w:tmpl w:val="8F1EE5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C2468A1"/>
    <w:multiLevelType w:val="hybridMultilevel"/>
    <w:tmpl w:val="32567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C67798E"/>
    <w:multiLevelType w:val="hybridMultilevel"/>
    <w:tmpl w:val="D5221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6CC51805"/>
    <w:multiLevelType w:val="hybridMultilevel"/>
    <w:tmpl w:val="B254E03E"/>
    <w:lvl w:ilvl="0" w:tplc="76A2C7B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525D2D"/>
    <w:multiLevelType w:val="hybridMultilevel"/>
    <w:tmpl w:val="BB262E2C"/>
    <w:lvl w:ilvl="0" w:tplc="4A56278E">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6" w15:restartNumberingAfterBreak="0">
    <w:nsid w:val="7033130D"/>
    <w:multiLevelType w:val="hybridMultilevel"/>
    <w:tmpl w:val="6652F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07932B6"/>
    <w:multiLevelType w:val="hybridMultilevel"/>
    <w:tmpl w:val="65E0A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7A5120"/>
    <w:multiLevelType w:val="hybridMultilevel"/>
    <w:tmpl w:val="5B428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44546EA"/>
    <w:multiLevelType w:val="hybridMultilevel"/>
    <w:tmpl w:val="A710B27E"/>
    <w:lvl w:ilvl="0" w:tplc="8340D2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47509C7"/>
    <w:multiLevelType w:val="hybridMultilevel"/>
    <w:tmpl w:val="76BC8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EC47F0"/>
    <w:multiLevelType w:val="hybridMultilevel"/>
    <w:tmpl w:val="816EB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5557E0B"/>
    <w:multiLevelType w:val="hybridMultilevel"/>
    <w:tmpl w:val="DA9AF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D408B1"/>
    <w:multiLevelType w:val="hybridMultilevel"/>
    <w:tmpl w:val="CFC0B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5E93C5D"/>
    <w:multiLevelType w:val="hybridMultilevel"/>
    <w:tmpl w:val="F2765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74E49CE"/>
    <w:multiLevelType w:val="hybridMultilevel"/>
    <w:tmpl w:val="AA7E4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7C005987"/>
    <w:multiLevelType w:val="hybridMultilevel"/>
    <w:tmpl w:val="D12654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7C465318"/>
    <w:multiLevelType w:val="hybridMultilevel"/>
    <w:tmpl w:val="964A3112"/>
    <w:lvl w:ilvl="0" w:tplc="5136E7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CDF56F2"/>
    <w:multiLevelType w:val="hybridMultilevel"/>
    <w:tmpl w:val="FD6EF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DB13811"/>
    <w:multiLevelType w:val="hybridMultilevel"/>
    <w:tmpl w:val="57A4AA6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0" w15:restartNumberingAfterBreak="0">
    <w:nsid w:val="7DFD1F7E"/>
    <w:multiLevelType w:val="hybridMultilevel"/>
    <w:tmpl w:val="A052F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E097DD5"/>
    <w:multiLevelType w:val="hybridMultilevel"/>
    <w:tmpl w:val="29029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ED80129"/>
    <w:multiLevelType w:val="hybridMultilevel"/>
    <w:tmpl w:val="99E43FBE"/>
    <w:lvl w:ilvl="0" w:tplc="632C2A8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46"/>
  </w:num>
  <w:num w:numId="3">
    <w:abstractNumId w:val="80"/>
  </w:num>
  <w:num w:numId="4">
    <w:abstractNumId w:val="71"/>
  </w:num>
  <w:num w:numId="5">
    <w:abstractNumId w:val="140"/>
  </w:num>
  <w:num w:numId="6">
    <w:abstractNumId w:val="51"/>
  </w:num>
  <w:num w:numId="7">
    <w:abstractNumId w:val="65"/>
  </w:num>
  <w:num w:numId="8">
    <w:abstractNumId w:val="126"/>
  </w:num>
  <w:num w:numId="9">
    <w:abstractNumId w:val="14"/>
  </w:num>
  <w:num w:numId="10">
    <w:abstractNumId w:val="68"/>
  </w:num>
  <w:num w:numId="11">
    <w:abstractNumId w:val="39"/>
  </w:num>
  <w:num w:numId="12">
    <w:abstractNumId w:val="43"/>
  </w:num>
  <w:num w:numId="13">
    <w:abstractNumId w:val="88"/>
  </w:num>
  <w:num w:numId="14">
    <w:abstractNumId w:val="90"/>
  </w:num>
  <w:num w:numId="15">
    <w:abstractNumId w:val="74"/>
  </w:num>
  <w:num w:numId="16">
    <w:abstractNumId w:val="147"/>
  </w:num>
  <w:num w:numId="17">
    <w:abstractNumId w:val="33"/>
  </w:num>
  <w:num w:numId="18">
    <w:abstractNumId w:val="112"/>
  </w:num>
  <w:num w:numId="19">
    <w:abstractNumId w:val="150"/>
  </w:num>
  <w:num w:numId="20">
    <w:abstractNumId w:val="99"/>
  </w:num>
  <w:num w:numId="21">
    <w:abstractNumId w:val="2"/>
  </w:num>
  <w:num w:numId="22">
    <w:abstractNumId w:val="129"/>
  </w:num>
  <w:num w:numId="23">
    <w:abstractNumId w:val="110"/>
  </w:num>
  <w:num w:numId="24">
    <w:abstractNumId w:val="78"/>
  </w:num>
  <w:num w:numId="25">
    <w:abstractNumId w:val="44"/>
  </w:num>
  <w:num w:numId="26">
    <w:abstractNumId w:val="91"/>
  </w:num>
  <w:num w:numId="27">
    <w:abstractNumId w:val="47"/>
  </w:num>
  <w:num w:numId="28">
    <w:abstractNumId w:val="144"/>
  </w:num>
  <w:num w:numId="29">
    <w:abstractNumId w:val="128"/>
  </w:num>
  <w:num w:numId="30">
    <w:abstractNumId w:val="94"/>
  </w:num>
  <w:num w:numId="31">
    <w:abstractNumId w:val="102"/>
  </w:num>
  <w:num w:numId="32">
    <w:abstractNumId w:val="118"/>
  </w:num>
  <w:num w:numId="33">
    <w:abstractNumId w:val="108"/>
  </w:num>
  <w:num w:numId="34">
    <w:abstractNumId w:val="161"/>
  </w:num>
  <w:num w:numId="35">
    <w:abstractNumId w:val="162"/>
  </w:num>
  <w:num w:numId="36">
    <w:abstractNumId w:val="28"/>
  </w:num>
  <w:num w:numId="37">
    <w:abstractNumId w:val="121"/>
  </w:num>
  <w:num w:numId="38">
    <w:abstractNumId w:val="122"/>
  </w:num>
  <w:num w:numId="39">
    <w:abstractNumId w:val="132"/>
  </w:num>
  <w:num w:numId="40">
    <w:abstractNumId w:val="22"/>
  </w:num>
  <w:num w:numId="41">
    <w:abstractNumId w:val="58"/>
  </w:num>
  <w:num w:numId="42">
    <w:abstractNumId w:val="104"/>
  </w:num>
  <w:num w:numId="43">
    <w:abstractNumId w:val="85"/>
  </w:num>
  <w:num w:numId="44">
    <w:abstractNumId w:val="6"/>
  </w:num>
  <w:num w:numId="45">
    <w:abstractNumId w:val="115"/>
  </w:num>
  <w:num w:numId="46">
    <w:abstractNumId w:val="37"/>
  </w:num>
  <w:num w:numId="47">
    <w:abstractNumId w:val="9"/>
  </w:num>
  <w:num w:numId="48">
    <w:abstractNumId w:val="135"/>
  </w:num>
  <w:num w:numId="49">
    <w:abstractNumId w:val="16"/>
  </w:num>
  <w:num w:numId="50">
    <w:abstractNumId w:val="40"/>
  </w:num>
  <w:num w:numId="51">
    <w:abstractNumId w:val="10"/>
  </w:num>
  <w:num w:numId="52">
    <w:abstractNumId w:val="5"/>
  </w:num>
  <w:num w:numId="53">
    <w:abstractNumId w:val="48"/>
  </w:num>
  <w:num w:numId="54">
    <w:abstractNumId w:val="93"/>
  </w:num>
  <w:num w:numId="55">
    <w:abstractNumId w:val="0"/>
  </w:num>
  <w:num w:numId="56">
    <w:abstractNumId w:val="141"/>
  </w:num>
  <w:num w:numId="57">
    <w:abstractNumId w:val="7"/>
  </w:num>
  <w:num w:numId="58">
    <w:abstractNumId w:val="67"/>
  </w:num>
  <w:num w:numId="59">
    <w:abstractNumId w:val="12"/>
  </w:num>
  <w:num w:numId="60">
    <w:abstractNumId w:val="133"/>
  </w:num>
  <w:num w:numId="61">
    <w:abstractNumId w:val="34"/>
  </w:num>
  <w:num w:numId="62">
    <w:abstractNumId w:val="3"/>
  </w:num>
  <w:num w:numId="63">
    <w:abstractNumId w:val="31"/>
  </w:num>
  <w:num w:numId="64">
    <w:abstractNumId w:val="53"/>
  </w:num>
  <w:num w:numId="65">
    <w:abstractNumId w:val="116"/>
  </w:num>
  <w:num w:numId="66">
    <w:abstractNumId w:val="21"/>
  </w:num>
  <w:num w:numId="67">
    <w:abstractNumId w:val="100"/>
  </w:num>
  <w:num w:numId="6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num>
  <w:num w:numId="7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4"/>
  </w:num>
  <w:num w:numId="72">
    <w:abstractNumId w:val="77"/>
  </w:num>
  <w:num w:numId="73">
    <w:abstractNumId w:val="82"/>
  </w:num>
  <w:num w:numId="74">
    <w:abstractNumId w:val="134"/>
  </w:num>
  <w:num w:numId="75">
    <w:abstractNumId w:val="24"/>
  </w:num>
  <w:num w:numId="76">
    <w:abstractNumId w:val="49"/>
  </w:num>
  <w:num w:numId="77">
    <w:abstractNumId w:val="119"/>
  </w:num>
  <w:num w:numId="78">
    <w:abstractNumId w:val="19"/>
  </w:num>
  <w:num w:numId="79">
    <w:abstractNumId w:val="57"/>
  </w:num>
  <w:num w:numId="80">
    <w:abstractNumId w:val="149"/>
  </w:num>
  <w:num w:numId="81">
    <w:abstractNumId w:val="60"/>
  </w:num>
  <w:num w:numId="82">
    <w:abstractNumId w:val="101"/>
  </w:num>
  <w:num w:numId="83">
    <w:abstractNumId w:val="151"/>
  </w:num>
  <w:num w:numId="84">
    <w:abstractNumId w:val="95"/>
  </w:num>
  <w:num w:numId="85">
    <w:abstractNumId w:val="117"/>
  </w:num>
  <w:num w:numId="86">
    <w:abstractNumId w:val="154"/>
  </w:num>
  <w:num w:numId="87">
    <w:abstractNumId w:val="158"/>
  </w:num>
  <w:num w:numId="88">
    <w:abstractNumId w:val="63"/>
  </w:num>
  <w:num w:numId="89">
    <w:abstractNumId w:val="59"/>
  </w:num>
  <w:num w:numId="90">
    <w:abstractNumId w:val="84"/>
  </w:num>
  <w:num w:numId="91">
    <w:abstractNumId w:val="152"/>
  </w:num>
  <w:num w:numId="92">
    <w:abstractNumId w:val="131"/>
  </w:num>
  <w:num w:numId="93">
    <w:abstractNumId w:val="69"/>
  </w:num>
  <w:num w:numId="94">
    <w:abstractNumId w:val="86"/>
  </w:num>
  <w:num w:numId="95">
    <w:abstractNumId w:val="4"/>
  </w:num>
  <w:num w:numId="96">
    <w:abstractNumId w:val="61"/>
  </w:num>
  <w:num w:numId="97">
    <w:abstractNumId w:val="62"/>
  </w:num>
  <w:num w:numId="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
  </w:num>
  <w:num w:numId="10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9"/>
  </w:num>
  <w:num w:numId="110">
    <w:abstractNumId w:val="107"/>
  </w:num>
  <w:num w:numId="111">
    <w:abstractNumId w:val="73"/>
  </w:num>
  <w:num w:numId="112">
    <w:abstractNumId w:val="148"/>
  </w:num>
  <w:num w:numId="113">
    <w:abstractNumId w:val="70"/>
  </w:num>
  <w:num w:numId="114">
    <w:abstractNumId w:val="42"/>
  </w:num>
  <w:num w:numId="115">
    <w:abstractNumId w:val="97"/>
  </w:num>
  <w:num w:numId="116">
    <w:abstractNumId w:val="66"/>
  </w:num>
  <w:num w:numId="11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2"/>
  </w:num>
  <w:num w:numId="1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0"/>
  </w:num>
  <w:num w:numId="124">
    <w:abstractNumId w:val="50"/>
  </w:num>
  <w:num w:numId="125">
    <w:abstractNumId w:val="81"/>
  </w:num>
  <w:num w:numId="126">
    <w:abstractNumId w:val="76"/>
  </w:num>
  <w:num w:numId="127">
    <w:abstractNumId w:val="1"/>
  </w:num>
  <w:num w:numId="128">
    <w:abstractNumId w:val="136"/>
  </w:num>
  <w:num w:numId="129">
    <w:abstractNumId w:val="138"/>
  </w:num>
  <w:num w:numId="130">
    <w:abstractNumId w:val="98"/>
  </w:num>
  <w:num w:numId="131">
    <w:abstractNumId w:val="157"/>
  </w:num>
  <w:num w:numId="132">
    <w:abstractNumId w:val="52"/>
  </w:num>
  <w:num w:numId="133">
    <w:abstractNumId w:val="18"/>
  </w:num>
  <w:num w:numId="134">
    <w:abstractNumId w:val="142"/>
  </w:num>
  <w:num w:numId="135">
    <w:abstractNumId w:val="153"/>
  </w:num>
  <w:num w:numId="136">
    <w:abstractNumId w:val="139"/>
  </w:num>
  <w:num w:numId="137">
    <w:abstractNumId w:val="96"/>
  </w:num>
  <w:num w:numId="138">
    <w:abstractNumId w:val="32"/>
  </w:num>
  <w:num w:numId="139">
    <w:abstractNumId w:val="27"/>
  </w:num>
  <w:num w:numId="140">
    <w:abstractNumId w:val="123"/>
  </w:num>
  <w:num w:numId="141">
    <w:abstractNumId w:val="114"/>
  </w:num>
  <w:num w:numId="142">
    <w:abstractNumId w:val="127"/>
  </w:num>
  <w:num w:numId="143">
    <w:abstractNumId w:val="89"/>
  </w:num>
  <w:num w:numId="144">
    <w:abstractNumId w:val="64"/>
  </w:num>
  <w:num w:numId="145">
    <w:abstractNumId w:val="29"/>
  </w:num>
  <w:num w:numId="146">
    <w:abstractNumId w:val="79"/>
  </w:num>
  <w:num w:numId="147">
    <w:abstractNumId w:val="87"/>
  </w:num>
  <w:num w:numId="148">
    <w:abstractNumId w:val="92"/>
  </w:num>
  <w:num w:numId="149">
    <w:abstractNumId w:val="56"/>
  </w:num>
  <w:num w:numId="150">
    <w:abstractNumId w:val="103"/>
  </w:num>
  <w:num w:numId="151">
    <w:abstractNumId w:val="8"/>
  </w:num>
  <w:num w:numId="152">
    <w:abstractNumId w:val="25"/>
  </w:num>
  <w:num w:numId="153">
    <w:abstractNumId w:val="120"/>
  </w:num>
  <w:num w:numId="154">
    <w:abstractNumId w:val="105"/>
  </w:num>
  <w:num w:numId="155">
    <w:abstractNumId w:val="75"/>
  </w:num>
  <w:num w:numId="156">
    <w:abstractNumId w:val="45"/>
  </w:num>
  <w:num w:numId="157">
    <w:abstractNumId w:val="38"/>
  </w:num>
  <w:num w:numId="158">
    <w:abstractNumId w:val="35"/>
  </w:num>
  <w:num w:numId="159">
    <w:abstractNumId w:val="54"/>
  </w:num>
  <w:num w:numId="160">
    <w:abstractNumId w:val="30"/>
  </w:num>
  <w:num w:numId="161">
    <w:abstractNumId w:val="20"/>
  </w:num>
  <w:num w:numId="162">
    <w:abstractNumId w:val="145"/>
  </w:num>
  <w:num w:numId="163">
    <w:abstractNumId w:val="106"/>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15B"/>
    <w:rsid w:val="00025927"/>
    <w:rsid w:val="000469CD"/>
    <w:rsid w:val="0005145B"/>
    <w:rsid w:val="00051F44"/>
    <w:rsid w:val="000E6767"/>
    <w:rsid w:val="000F3138"/>
    <w:rsid w:val="001023B9"/>
    <w:rsid w:val="00103BF4"/>
    <w:rsid w:val="001170DC"/>
    <w:rsid w:val="00145FFB"/>
    <w:rsid w:val="0016060F"/>
    <w:rsid w:val="001C1F25"/>
    <w:rsid w:val="001C7A5A"/>
    <w:rsid w:val="001D0128"/>
    <w:rsid w:val="001D2029"/>
    <w:rsid w:val="0021683F"/>
    <w:rsid w:val="002511B0"/>
    <w:rsid w:val="002B6638"/>
    <w:rsid w:val="002D04C6"/>
    <w:rsid w:val="003064CC"/>
    <w:rsid w:val="003143C6"/>
    <w:rsid w:val="003304D9"/>
    <w:rsid w:val="00332067"/>
    <w:rsid w:val="0034304E"/>
    <w:rsid w:val="00377225"/>
    <w:rsid w:val="00391692"/>
    <w:rsid w:val="003A250D"/>
    <w:rsid w:val="003A5038"/>
    <w:rsid w:val="003D5652"/>
    <w:rsid w:val="00455425"/>
    <w:rsid w:val="00494F4F"/>
    <w:rsid w:val="004A52AE"/>
    <w:rsid w:val="004E0939"/>
    <w:rsid w:val="00500062"/>
    <w:rsid w:val="005455EF"/>
    <w:rsid w:val="005530B3"/>
    <w:rsid w:val="0058315B"/>
    <w:rsid w:val="005A36DE"/>
    <w:rsid w:val="005D0145"/>
    <w:rsid w:val="005D4337"/>
    <w:rsid w:val="00651026"/>
    <w:rsid w:val="00657BA9"/>
    <w:rsid w:val="00682553"/>
    <w:rsid w:val="006C6377"/>
    <w:rsid w:val="006D71E2"/>
    <w:rsid w:val="006E6156"/>
    <w:rsid w:val="00753366"/>
    <w:rsid w:val="00796627"/>
    <w:rsid w:val="007A03EA"/>
    <w:rsid w:val="007B4ADB"/>
    <w:rsid w:val="0080256A"/>
    <w:rsid w:val="00856EB5"/>
    <w:rsid w:val="00871AE7"/>
    <w:rsid w:val="008A2D2A"/>
    <w:rsid w:val="008E5E15"/>
    <w:rsid w:val="008E698C"/>
    <w:rsid w:val="00935AC5"/>
    <w:rsid w:val="0094470D"/>
    <w:rsid w:val="00947E97"/>
    <w:rsid w:val="009510A7"/>
    <w:rsid w:val="00984C67"/>
    <w:rsid w:val="009A1FE5"/>
    <w:rsid w:val="009A2019"/>
    <w:rsid w:val="009C69ED"/>
    <w:rsid w:val="009F1BAD"/>
    <w:rsid w:val="00A22B60"/>
    <w:rsid w:val="00A27CAB"/>
    <w:rsid w:val="00AA275A"/>
    <w:rsid w:val="00AB09AF"/>
    <w:rsid w:val="00AB1AB5"/>
    <w:rsid w:val="00AD4FD0"/>
    <w:rsid w:val="00BA7E01"/>
    <w:rsid w:val="00C0284C"/>
    <w:rsid w:val="00C4264C"/>
    <w:rsid w:val="00CB1029"/>
    <w:rsid w:val="00D176ED"/>
    <w:rsid w:val="00D346B6"/>
    <w:rsid w:val="00D92F70"/>
    <w:rsid w:val="00DB59C3"/>
    <w:rsid w:val="00E01055"/>
    <w:rsid w:val="00E06BC9"/>
    <w:rsid w:val="00E46CB3"/>
    <w:rsid w:val="00E64939"/>
    <w:rsid w:val="00E70971"/>
    <w:rsid w:val="00E84CF9"/>
    <w:rsid w:val="00E966D1"/>
    <w:rsid w:val="00EE1988"/>
    <w:rsid w:val="00EE33B3"/>
    <w:rsid w:val="00EF6F2F"/>
    <w:rsid w:val="00F122BB"/>
    <w:rsid w:val="00F83ED1"/>
    <w:rsid w:val="00FA6715"/>
    <w:rsid w:val="00FE03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8EF36"/>
  <w15:docId w15:val="{507A96A8-59F0-4210-B7E3-0FBBFDC8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1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3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15B"/>
  </w:style>
  <w:style w:type="paragraph" w:styleId="Footer">
    <w:name w:val="footer"/>
    <w:basedOn w:val="Normal"/>
    <w:link w:val="FooterChar"/>
    <w:uiPriority w:val="99"/>
    <w:unhideWhenUsed/>
    <w:rsid w:val="00583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15B"/>
  </w:style>
  <w:style w:type="paragraph" w:styleId="BalloonText">
    <w:name w:val="Balloon Text"/>
    <w:basedOn w:val="Normal"/>
    <w:link w:val="BalloonTextChar"/>
    <w:uiPriority w:val="99"/>
    <w:semiHidden/>
    <w:unhideWhenUsed/>
    <w:rsid w:val="00583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15B"/>
    <w:rPr>
      <w:rFonts w:ascii="Tahoma" w:hAnsi="Tahoma" w:cs="Tahoma"/>
      <w:sz w:val="16"/>
      <w:szCs w:val="16"/>
    </w:rPr>
  </w:style>
  <w:style w:type="paragraph" w:styleId="ListParagraph">
    <w:name w:val="List Paragraph"/>
    <w:basedOn w:val="Normal"/>
    <w:uiPriority w:val="34"/>
    <w:qFormat/>
    <w:rsid w:val="005831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550238">
      <w:bodyDiv w:val="1"/>
      <w:marLeft w:val="0"/>
      <w:marRight w:val="0"/>
      <w:marTop w:val="0"/>
      <w:marBottom w:val="0"/>
      <w:divBdr>
        <w:top w:val="none" w:sz="0" w:space="0" w:color="auto"/>
        <w:left w:val="none" w:sz="0" w:space="0" w:color="auto"/>
        <w:bottom w:val="none" w:sz="0" w:space="0" w:color="auto"/>
        <w:right w:val="none" w:sz="0" w:space="0" w:color="auto"/>
      </w:divBdr>
    </w:div>
    <w:div w:id="324238811">
      <w:bodyDiv w:val="1"/>
      <w:marLeft w:val="0"/>
      <w:marRight w:val="0"/>
      <w:marTop w:val="0"/>
      <w:marBottom w:val="0"/>
      <w:divBdr>
        <w:top w:val="none" w:sz="0" w:space="0" w:color="auto"/>
        <w:left w:val="none" w:sz="0" w:space="0" w:color="auto"/>
        <w:bottom w:val="none" w:sz="0" w:space="0" w:color="auto"/>
        <w:right w:val="none" w:sz="0" w:space="0" w:color="auto"/>
      </w:divBdr>
    </w:div>
    <w:div w:id="794173443">
      <w:bodyDiv w:val="1"/>
      <w:marLeft w:val="0"/>
      <w:marRight w:val="0"/>
      <w:marTop w:val="0"/>
      <w:marBottom w:val="0"/>
      <w:divBdr>
        <w:top w:val="none" w:sz="0" w:space="0" w:color="auto"/>
        <w:left w:val="none" w:sz="0" w:space="0" w:color="auto"/>
        <w:bottom w:val="none" w:sz="0" w:space="0" w:color="auto"/>
        <w:right w:val="none" w:sz="0" w:space="0" w:color="auto"/>
      </w:divBdr>
    </w:div>
    <w:div w:id="880097684">
      <w:bodyDiv w:val="1"/>
      <w:marLeft w:val="0"/>
      <w:marRight w:val="0"/>
      <w:marTop w:val="0"/>
      <w:marBottom w:val="0"/>
      <w:divBdr>
        <w:top w:val="none" w:sz="0" w:space="0" w:color="auto"/>
        <w:left w:val="none" w:sz="0" w:space="0" w:color="auto"/>
        <w:bottom w:val="none" w:sz="0" w:space="0" w:color="auto"/>
        <w:right w:val="none" w:sz="0" w:space="0" w:color="auto"/>
      </w:divBdr>
    </w:div>
    <w:div w:id="900139239">
      <w:bodyDiv w:val="1"/>
      <w:marLeft w:val="0"/>
      <w:marRight w:val="0"/>
      <w:marTop w:val="0"/>
      <w:marBottom w:val="0"/>
      <w:divBdr>
        <w:top w:val="none" w:sz="0" w:space="0" w:color="auto"/>
        <w:left w:val="none" w:sz="0" w:space="0" w:color="auto"/>
        <w:bottom w:val="none" w:sz="0" w:space="0" w:color="auto"/>
        <w:right w:val="none" w:sz="0" w:space="0" w:color="auto"/>
      </w:divBdr>
    </w:div>
    <w:div w:id="959383193">
      <w:bodyDiv w:val="1"/>
      <w:marLeft w:val="0"/>
      <w:marRight w:val="0"/>
      <w:marTop w:val="0"/>
      <w:marBottom w:val="0"/>
      <w:divBdr>
        <w:top w:val="none" w:sz="0" w:space="0" w:color="auto"/>
        <w:left w:val="none" w:sz="0" w:space="0" w:color="auto"/>
        <w:bottom w:val="none" w:sz="0" w:space="0" w:color="auto"/>
        <w:right w:val="none" w:sz="0" w:space="0" w:color="auto"/>
      </w:divBdr>
    </w:div>
    <w:div w:id="961838276">
      <w:bodyDiv w:val="1"/>
      <w:marLeft w:val="0"/>
      <w:marRight w:val="0"/>
      <w:marTop w:val="0"/>
      <w:marBottom w:val="0"/>
      <w:divBdr>
        <w:top w:val="none" w:sz="0" w:space="0" w:color="auto"/>
        <w:left w:val="none" w:sz="0" w:space="0" w:color="auto"/>
        <w:bottom w:val="none" w:sz="0" w:space="0" w:color="auto"/>
        <w:right w:val="none" w:sz="0" w:space="0" w:color="auto"/>
      </w:divBdr>
    </w:div>
    <w:div w:id="1070345325">
      <w:bodyDiv w:val="1"/>
      <w:marLeft w:val="0"/>
      <w:marRight w:val="0"/>
      <w:marTop w:val="0"/>
      <w:marBottom w:val="0"/>
      <w:divBdr>
        <w:top w:val="none" w:sz="0" w:space="0" w:color="auto"/>
        <w:left w:val="none" w:sz="0" w:space="0" w:color="auto"/>
        <w:bottom w:val="none" w:sz="0" w:space="0" w:color="auto"/>
        <w:right w:val="none" w:sz="0" w:space="0" w:color="auto"/>
      </w:divBdr>
    </w:div>
    <w:div w:id="1332950357">
      <w:bodyDiv w:val="1"/>
      <w:marLeft w:val="0"/>
      <w:marRight w:val="0"/>
      <w:marTop w:val="0"/>
      <w:marBottom w:val="0"/>
      <w:divBdr>
        <w:top w:val="none" w:sz="0" w:space="0" w:color="auto"/>
        <w:left w:val="none" w:sz="0" w:space="0" w:color="auto"/>
        <w:bottom w:val="none" w:sz="0" w:space="0" w:color="auto"/>
        <w:right w:val="none" w:sz="0" w:space="0" w:color="auto"/>
      </w:divBdr>
    </w:div>
    <w:div w:id="1923249003">
      <w:bodyDiv w:val="1"/>
      <w:marLeft w:val="0"/>
      <w:marRight w:val="0"/>
      <w:marTop w:val="0"/>
      <w:marBottom w:val="0"/>
      <w:divBdr>
        <w:top w:val="none" w:sz="0" w:space="0" w:color="auto"/>
        <w:left w:val="none" w:sz="0" w:space="0" w:color="auto"/>
        <w:bottom w:val="none" w:sz="0" w:space="0" w:color="auto"/>
        <w:right w:val="none" w:sz="0" w:space="0" w:color="auto"/>
      </w:divBdr>
    </w:div>
    <w:div w:id="196584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3.jpeg"/><Relationship Id="rId39" Type="http://schemas.openxmlformats.org/officeDocument/2006/relationships/header" Target="header2.xml"/><Relationship Id="rId21" Type="http://schemas.openxmlformats.org/officeDocument/2006/relationships/diagramData" Target="diagrams/data3.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10.png"/><Relationship Id="rId38"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B930E1-1792-4426-B15D-D1106E414B0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A68F7561-7FD9-437B-9E6F-7359121D6982}">
      <dgm:prSet phldrT="[Text]" custT="1"/>
      <dgm:spPr>
        <a:xfrm>
          <a:off x="2186524" y="1033611"/>
          <a:ext cx="1133177" cy="11331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Classroom routines and procedures</a:t>
          </a:r>
        </a:p>
      </dgm:t>
    </dgm:pt>
    <dgm:pt modelId="{64A69C3B-E7CA-4D8C-A1A1-B9C52CE2AD2E}" type="parTrans" cxnId="{0BEC0B29-7F46-4FC9-AD5D-5370A4D6A775}">
      <dgm:prSet/>
      <dgm:spPr/>
      <dgm:t>
        <a:bodyPr/>
        <a:lstStyle/>
        <a:p>
          <a:endParaRPr lang="en-US"/>
        </a:p>
      </dgm:t>
    </dgm:pt>
    <dgm:pt modelId="{3C96255A-705F-4872-9C55-E8DF77B20946}" type="sibTrans" cxnId="{0BEC0B29-7F46-4FC9-AD5D-5370A4D6A775}">
      <dgm:prSet/>
      <dgm:spPr/>
      <dgm:t>
        <a:bodyPr/>
        <a:lstStyle/>
        <a:p>
          <a:endParaRPr lang="en-US"/>
        </a:p>
      </dgm:t>
    </dgm:pt>
    <dgm:pt modelId="{82F5FDC9-5B20-4D99-9CDE-5D156132ABA4}">
      <dgm:prSet phldrT="[Text]" custT="1"/>
      <dgm:spPr>
        <a:xfrm>
          <a:off x="2182733" y="884"/>
          <a:ext cx="1140759" cy="7932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Class routines</a:t>
          </a:r>
        </a:p>
      </dgm:t>
    </dgm:pt>
    <dgm:pt modelId="{6397EB50-0BE0-456E-9185-4DE20856DB3B}" type="parTrans" cxnId="{1E59E822-FBDA-4B92-8DFC-1EC4B9A81495}">
      <dgm:prSet/>
      <dgm:spPr/>
      <dgm:t>
        <a:bodyPr/>
        <a:lstStyle/>
        <a:p>
          <a:endParaRPr lang="en-US"/>
        </a:p>
      </dgm:t>
    </dgm:pt>
    <dgm:pt modelId="{EFC69704-A522-467E-B0EE-0BEFCCF32D11}" type="sibTrans" cxnId="{1E59E822-FBDA-4B92-8DFC-1EC4B9A81495}">
      <dgm:prSet/>
      <dgm:spPr>
        <a:xfrm>
          <a:off x="1521854" y="368940"/>
          <a:ext cx="2462518" cy="2462518"/>
        </a:xfrm>
        <a:solidFill>
          <a:srgbClr val="4F81BD">
            <a:tint val="60000"/>
            <a:hueOff val="0"/>
            <a:satOff val="0"/>
            <a:lumOff val="0"/>
            <a:alphaOff val="0"/>
          </a:srgbClr>
        </a:solidFill>
        <a:ln>
          <a:noFill/>
        </a:ln>
        <a:effectLst/>
      </dgm:spPr>
      <dgm:t>
        <a:bodyPr/>
        <a:lstStyle/>
        <a:p>
          <a:endParaRPr lang="en-US"/>
        </a:p>
      </dgm:t>
    </dgm:pt>
    <dgm:pt modelId="{54B0B74E-556F-40D3-A9CA-4A859005DC29}">
      <dgm:prSet phldrT="[Text]" custT="1"/>
      <dgm:spPr>
        <a:xfrm>
          <a:off x="3378400" y="1203587"/>
          <a:ext cx="1154831" cy="7932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Lesson procedures</a:t>
          </a:r>
        </a:p>
      </dgm:t>
    </dgm:pt>
    <dgm:pt modelId="{812BB507-73E6-4975-AE99-26A95F5D9984}" type="parTrans" cxnId="{3E18965E-CBD0-49D1-B618-857F3418B0C2}">
      <dgm:prSet/>
      <dgm:spPr/>
      <dgm:t>
        <a:bodyPr/>
        <a:lstStyle/>
        <a:p>
          <a:endParaRPr lang="en-US"/>
        </a:p>
      </dgm:t>
    </dgm:pt>
    <dgm:pt modelId="{B40183C6-2353-4087-97B6-C05D961B8493}" type="sibTrans" cxnId="{3E18965E-CBD0-49D1-B618-857F3418B0C2}">
      <dgm:prSet/>
      <dgm:spPr>
        <a:xfrm>
          <a:off x="1521854" y="368940"/>
          <a:ext cx="2462518" cy="2462518"/>
        </a:xfrm>
        <a:solidFill>
          <a:srgbClr val="4F81BD">
            <a:tint val="60000"/>
            <a:hueOff val="0"/>
            <a:satOff val="0"/>
            <a:lumOff val="0"/>
            <a:alphaOff val="0"/>
          </a:srgbClr>
        </a:solidFill>
        <a:ln>
          <a:noFill/>
        </a:ln>
        <a:effectLst/>
      </dgm:spPr>
      <dgm:t>
        <a:bodyPr/>
        <a:lstStyle/>
        <a:p>
          <a:endParaRPr lang="en-US"/>
        </a:p>
      </dgm:t>
    </dgm:pt>
    <dgm:pt modelId="{F3AE8224-2CDA-4BA5-8121-38B080FFCE31}">
      <dgm:prSet phldrT="[Text]" custT="1"/>
      <dgm:spPr>
        <a:xfrm>
          <a:off x="2164025" y="2406290"/>
          <a:ext cx="1178175" cy="7932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Student- Teacher interaction protocol</a:t>
          </a:r>
        </a:p>
      </dgm:t>
    </dgm:pt>
    <dgm:pt modelId="{D4B33310-C1CE-485F-BC3F-AECD1724E686}" type="parTrans" cxnId="{C69A599C-488B-450A-8FD4-B30E7BC59D47}">
      <dgm:prSet/>
      <dgm:spPr/>
      <dgm:t>
        <a:bodyPr/>
        <a:lstStyle/>
        <a:p>
          <a:endParaRPr lang="en-US"/>
        </a:p>
      </dgm:t>
    </dgm:pt>
    <dgm:pt modelId="{DEFD798C-54DC-478A-B233-7EEF982D6ACE}" type="sibTrans" cxnId="{C69A599C-488B-450A-8FD4-B30E7BC59D47}">
      <dgm:prSet/>
      <dgm:spPr>
        <a:xfrm>
          <a:off x="1521854" y="368940"/>
          <a:ext cx="2462518" cy="2462518"/>
        </a:xfrm>
        <a:solidFill>
          <a:srgbClr val="4F81BD">
            <a:tint val="60000"/>
            <a:hueOff val="0"/>
            <a:satOff val="0"/>
            <a:lumOff val="0"/>
            <a:alphaOff val="0"/>
          </a:srgbClr>
        </a:solidFill>
        <a:ln>
          <a:noFill/>
        </a:ln>
        <a:effectLst/>
      </dgm:spPr>
      <dgm:t>
        <a:bodyPr/>
        <a:lstStyle/>
        <a:p>
          <a:endParaRPr lang="en-US"/>
        </a:p>
      </dgm:t>
    </dgm:pt>
    <dgm:pt modelId="{63192D0E-C2D9-415C-9356-BB9001D73AA6}">
      <dgm:prSet phldrT="[Text]" custT="1"/>
      <dgm:spPr>
        <a:xfrm>
          <a:off x="953168" y="1203587"/>
          <a:ext cx="1194484" cy="7932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Student-student interaction protocol</a:t>
          </a:r>
        </a:p>
      </dgm:t>
    </dgm:pt>
    <dgm:pt modelId="{ADEEB09A-C010-4F55-B156-8EFDA983C7E1}" type="parTrans" cxnId="{555E0354-9A17-49AB-91FE-7BB741F36844}">
      <dgm:prSet/>
      <dgm:spPr/>
      <dgm:t>
        <a:bodyPr/>
        <a:lstStyle/>
        <a:p>
          <a:endParaRPr lang="en-US"/>
        </a:p>
      </dgm:t>
    </dgm:pt>
    <dgm:pt modelId="{7F1C66E5-52C3-4B01-953E-70F9DD1CB92D}" type="sibTrans" cxnId="{555E0354-9A17-49AB-91FE-7BB741F36844}">
      <dgm:prSet/>
      <dgm:spPr>
        <a:xfrm>
          <a:off x="1521854" y="368940"/>
          <a:ext cx="2462518" cy="2462518"/>
        </a:xfrm>
        <a:solidFill>
          <a:srgbClr val="4F81BD">
            <a:tint val="60000"/>
            <a:hueOff val="0"/>
            <a:satOff val="0"/>
            <a:lumOff val="0"/>
            <a:alphaOff val="0"/>
          </a:srgbClr>
        </a:solidFill>
        <a:ln>
          <a:noFill/>
        </a:ln>
        <a:effectLst/>
      </dgm:spPr>
      <dgm:t>
        <a:bodyPr/>
        <a:lstStyle/>
        <a:p>
          <a:endParaRPr lang="en-US"/>
        </a:p>
      </dgm:t>
    </dgm:pt>
    <dgm:pt modelId="{E768AB3D-434F-4E6C-B861-85F0AC83D208}" type="pres">
      <dgm:prSet presAssocID="{A9B930E1-1792-4426-B15D-D1106E414B0F}" presName="Name0" presStyleCnt="0">
        <dgm:presLayoutVars>
          <dgm:chMax val="1"/>
          <dgm:dir/>
          <dgm:animLvl val="ctr"/>
          <dgm:resizeHandles val="exact"/>
        </dgm:presLayoutVars>
      </dgm:prSet>
      <dgm:spPr/>
    </dgm:pt>
    <dgm:pt modelId="{7565E54E-C13B-43D4-ACAD-3ECB7837D1AA}" type="pres">
      <dgm:prSet presAssocID="{A68F7561-7FD9-437B-9E6F-7359121D6982}" presName="centerShape" presStyleLbl="node0" presStyleIdx="0" presStyleCnt="1" custScaleX="120783" custScaleY="135196" custLinFactNeighborX="4481"/>
      <dgm:spPr>
        <a:prstGeom prst="ellipse">
          <a:avLst/>
        </a:prstGeom>
      </dgm:spPr>
    </dgm:pt>
    <dgm:pt modelId="{15EF961A-A6F3-4F82-9C29-AA45B9E584FA}" type="pres">
      <dgm:prSet presAssocID="{82F5FDC9-5B20-4D99-9CDE-5D156132ABA4}" presName="node" presStyleLbl="node1" presStyleIdx="0" presStyleCnt="4" custScaleX="143813">
        <dgm:presLayoutVars>
          <dgm:bulletEnabled val="1"/>
        </dgm:presLayoutVars>
      </dgm:prSet>
      <dgm:spPr>
        <a:prstGeom prst="ellipse">
          <a:avLst/>
        </a:prstGeom>
      </dgm:spPr>
    </dgm:pt>
    <dgm:pt modelId="{417E06E4-9EBD-4831-AB96-673EBB4D8859}" type="pres">
      <dgm:prSet presAssocID="{82F5FDC9-5B20-4D99-9CDE-5D156132ABA4}" presName="dummy" presStyleCnt="0"/>
      <dgm:spPr/>
    </dgm:pt>
    <dgm:pt modelId="{69C45EFA-045E-455E-9F0B-DFBC6E177089}" type="pres">
      <dgm:prSet presAssocID="{EFC69704-A522-467E-B0EE-0BEFCCF32D11}" presName="sibTrans" presStyleLbl="sibTrans2D1" presStyleIdx="0" presStyleCnt="4"/>
      <dgm:spPr>
        <a:prstGeom prst="blockArc">
          <a:avLst>
            <a:gd name="adj1" fmla="val 16200000"/>
            <a:gd name="adj2" fmla="val 0"/>
            <a:gd name="adj3" fmla="val 4639"/>
          </a:avLst>
        </a:prstGeom>
      </dgm:spPr>
    </dgm:pt>
    <dgm:pt modelId="{4418332D-F154-4D77-9B9C-049A465646F9}" type="pres">
      <dgm:prSet presAssocID="{54B0B74E-556F-40D3-A9CA-4A859005DC29}" presName="node" presStyleLbl="node1" presStyleIdx="1" presStyleCnt="4" custScaleX="180597" custScaleY="196928" custRadScaleRad="122406" custRadScaleInc="1398">
        <dgm:presLayoutVars>
          <dgm:bulletEnabled val="1"/>
        </dgm:presLayoutVars>
      </dgm:prSet>
      <dgm:spPr>
        <a:prstGeom prst="ellipse">
          <a:avLst/>
        </a:prstGeom>
      </dgm:spPr>
    </dgm:pt>
    <dgm:pt modelId="{1C7DEB10-14AF-4DB3-B31D-A5741FD9670B}" type="pres">
      <dgm:prSet presAssocID="{54B0B74E-556F-40D3-A9CA-4A859005DC29}" presName="dummy" presStyleCnt="0"/>
      <dgm:spPr/>
    </dgm:pt>
    <dgm:pt modelId="{EBF0BE07-B690-4C6B-BA8C-5F0CBDD17EA9}" type="pres">
      <dgm:prSet presAssocID="{B40183C6-2353-4087-97B6-C05D961B8493}" presName="sibTrans" presStyleLbl="sibTrans2D1" presStyleIdx="1" presStyleCnt="4"/>
      <dgm:spPr>
        <a:prstGeom prst="blockArc">
          <a:avLst>
            <a:gd name="adj1" fmla="val 0"/>
            <a:gd name="adj2" fmla="val 5400000"/>
            <a:gd name="adj3" fmla="val 4639"/>
          </a:avLst>
        </a:prstGeom>
      </dgm:spPr>
    </dgm:pt>
    <dgm:pt modelId="{770D3A1C-3C4E-440B-8E2A-5BFEC659E9CB}" type="pres">
      <dgm:prSet presAssocID="{F3AE8224-2CDA-4BA5-8121-38B080FFCE31}" presName="node" presStyleLbl="node1" presStyleIdx="2" presStyleCnt="4" custScaleX="222949">
        <dgm:presLayoutVars>
          <dgm:bulletEnabled val="1"/>
        </dgm:presLayoutVars>
      </dgm:prSet>
      <dgm:spPr>
        <a:prstGeom prst="ellipse">
          <a:avLst/>
        </a:prstGeom>
      </dgm:spPr>
    </dgm:pt>
    <dgm:pt modelId="{6F96C3A8-EBAE-47AF-8346-BA9075109B0E}" type="pres">
      <dgm:prSet presAssocID="{F3AE8224-2CDA-4BA5-8121-38B080FFCE31}" presName="dummy" presStyleCnt="0"/>
      <dgm:spPr/>
    </dgm:pt>
    <dgm:pt modelId="{13EC86D6-0833-4D2A-8A01-FD36BFCA9742}" type="pres">
      <dgm:prSet presAssocID="{DEFD798C-54DC-478A-B233-7EEF982D6ACE}" presName="sibTrans" presStyleLbl="sibTrans2D1" presStyleIdx="2" presStyleCnt="4"/>
      <dgm:spPr>
        <a:prstGeom prst="blockArc">
          <a:avLst>
            <a:gd name="adj1" fmla="val 5400000"/>
            <a:gd name="adj2" fmla="val 10800000"/>
            <a:gd name="adj3" fmla="val 4639"/>
          </a:avLst>
        </a:prstGeom>
      </dgm:spPr>
    </dgm:pt>
    <dgm:pt modelId="{D2E031DA-9B6E-45CC-8F3F-6392E92C3D33}" type="pres">
      <dgm:prSet presAssocID="{63192D0E-C2D9-415C-9356-BB9001D73AA6}" presName="node" presStyleLbl="node1" presStyleIdx="3" presStyleCnt="4" custScaleX="150586" custScaleY="171847">
        <dgm:presLayoutVars>
          <dgm:bulletEnabled val="1"/>
        </dgm:presLayoutVars>
      </dgm:prSet>
      <dgm:spPr>
        <a:prstGeom prst="ellipse">
          <a:avLst/>
        </a:prstGeom>
      </dgm:spPr>
    </dgm:pt>
    <dgm:pt modelId="{10E87C08-CC98-4EDF-8674-1CDF4902502E}" type="pres">
      <dgm:prSet presAssocID="{63192D0E-C2D9-415C-9356-BB9001D73AA6}" presName="dummy" presStyleCnt="0"/>
      <dgm:spPr/>
    </dgm:pt>
    <dgm:pt modelId="{E1C914F9-403C-4ECF-A4B2-E7615DCC474D}" type="pres">
      <dgm:prSet presAssocID="{7F1C66E5-52C3-4B01-953E-70F9DD1CB92D}" presName="sibTrans" presStyleLbl="sibTrans2D1" presStyleIdx="3" presStyleCnt="4"/>
      <dgm:spPr>
        <a:prstGeom prst="blockArc">
          <a:avLst>
            <a:gd name="adj1" fmla="val 10800000"/>
            <a:gd name="adj2" fmla="val 16200000"/>
            <a:gd name="adj3" fmla="val 4639"/>
          </a:avLst>
        </a:prstGeom>
      </dgm:spPr>
    </dgm:pt>
  </dgm:ptLst>
  <dgm:cxnLst>
    <dgm:cxn modelId="{249C2A10-0506-4A47-8B13-E79C4C0202F6}" type="presOf" srcId="{B40183C6-2353-4087-97B6-C05D961B8493}" destId="{EBF0BE07-B690-4C6B-BA8C-5F0CBDD17EA9}" srcOrd="0" destOrd="0" presId="urn:microsoft.com/office/officeart/2005/8/layout/radial6"/>
    <dgm:cxn modelId="{1E59E822-FBDA-4B92-8DFC-1EC4B9A81495}" srcId="{A68F7561-7FD9-437B-9E6F-7359121D6982}" destId="{82F5FDC9-5B20-4D99-9CDE-5D156132ABA4}" srcOrd="0" destOrd="0" parTransId="{6397EB50-0BE0-456E-9185-4DE20856DB3B}" sibTransId="{EFC69704-A522-467E-B0EE-0BEFCCF32D11}"/>
    <dgm:cxn modelId="{623E4C28-70CC-40C9-ADD8-C58C4AA192CA}" type="presOf" srcId="{63192D0E-C2D9-415C-9356-BB9001D73AA6}" destId="{D2E031DA-9B6E-45CC-8F3F-6392E92C3D33}" srcOrd="0" destOrd="0" presId="urn:microsoft.com/office/officeart/2005/8/layout/radial6"/>
    <dgm:cxn modelId="{0BEC0B29-7F46-4FC9-AD5D-5370A4D6A775}" srcId="{A9B930E1-1792-4426-B15D-D1106E414B0F}" destId="{A68F7561-7FD9-437B-9E6F-7359121D6982}" srcOrd="0" destOrd="0" parTransId="{64A69C3B-E7CA-4D8C-A1A1-B9C52CE2AD2E}" sibTransId="{3C96255A-705F-4872-9C55-E8DF77B20946}"/>
    <dgm:cxn modelId="{B1264A5D-FFB4-4BB5-854A-7F7267D562AF}" type="presOf" srcId="{54B0B74E-556F-40D3-A9CA-4A859005DC29}" destId="{4418332D-F154-4D77-9B9C-049A465646F9}" srcOrd="0" destOrd="0" presId="urn:microsoft.com/office/officeart/2005/8/layout/radial6"/>
    <dgm:cxn modelId="{3E18965E-CBD0-49D1-B618-857F3418B0C2}" srcId="{A68F7561-7FD9-437B-9E6F-7359121D6982}" destId="{54B0B74E-556F-40D3-A9CA-4A859005DC29}" srcOrd="1" destOrd="0" parTransId="{812BB507-73E6-4975-AE99-26A95F5D9984}" sibTransId="{B40183C6-2353-4087-97B6-C05D961B8493}"/>
    <dgm:cxn modelId="{CB20D36F-1BB5-45E0-BED8-151E08F66E33}" type="presOf" srcId="{7F1C66E5-52C3-4B01-953E-70F9DD1CB92D}" destId="{E1C914F9-403C-4ECF-A4B2-E7615DCC474D}" srcOrd="0" destOrd="0" presId="urn:microsoft.com/office/officeart/2005/8/layout/radial6"/>
    <dgm:cxn modelId="{555E0354-9A17-49AB-91FE-7BB741F36844}" srcId="{A68F7561-7FD9-437B-9E6F-7359121D6982}" destId="{63192D0E-C2D9-415C-9356-BB9001D73AA6}" srcOrd="3" destOrd="0" parTransId="{ADEEB09A-C010-4F55-B156-8EFDA983C7E1}" sibTransId="{7F1C66E5-52C3-4B01-953E-70F9DD1CB92D}"/>
    <dgm:cxn modelId="{315FD678-E600-43D6-9CA5-47B6FB8DFF76}" type="presOf" srcId="{A9B930E1-1792-4426-B15D-D1106E414B0F}" destId="{E768AB3D-434F-4E6C-B861-85F0AC83D208}" srcOrd="0" destOrd="0" presId="urn:microsoft.com/office/officeart/2005/8/layout/radial6"/>
    <dgm:cxn modelId="{1416C47A-3C46-4966-8311-768D3EF1DDF1}" type="presOf" srcId="{A68F7561-7FD9-437B-9E6F-7359121D6982}" destId="{7565E54E-C13B-43D4-ACAD-3ECB7837D1AA}" srcOrd="0" destOrd="0" presId="urn:microsoft.com/office/officeart/2005/8/layout/radial6"/>
    <dgm:cxn modelId="{151BD182-B7BA-4945-A60E-D6FAE8BE7A9C}" type="presOf" srcId="{DEFD798C-54DC-478A-B233-7EEF982D6ACE}" destId="{13EC86D6-0833-4D2A-8A01-FD36BFCA9742}" srcOrd="0" destOrd="0" presId="urn:microsoft.com/office/officeart/2005/8/layout/radial6"/>
    <dgm:cxn modelId="{C69A599C-488B-450A-8FD4-B30E7BC59D47}" srcId="{A68F7561-7FD9-437B-9E6F-7359121D6982}" destId="{F3AE8224-2CDA-4BA5-8121-38B080FFCE31}" srcOrd="2" destOrd="0" parTransId="{D4B33310-C1CE-485F-BC3F-AECD1724E686}" sibTransId="{DEFD798C-54DC-478A-B233-7EEF982D6ACE}"/>
    <dgm:cxn modelId="{8EDA619D-3796-4035-A919-5E59733D632C}" type="presOf" srcId="{EFC69704-A522-467E-B0EE-0BEFCCF32D11}" destId="{69C45EFA-045E-455E-9F0B-DFBC6E177089}" srcOrd="0" destOrd="0" presId="urn:microsoft.com/office/officeart/2005/8/layout/radial6"/>
    <dgm:cxn modelId="{78C3A5B7-B0FF-443F-9067-A0EB54DB38F9}" type="presOf" srcId="{F3AE8224-2CDA-4BA5-8121-38B080FFCE31}" destId="{770D3A1C-3C4E-440B-8E2A-5BFEC659E9CB}" srcOrd="0" destOrd="0" presId="urn:microsoft.com/office/officeart/2005/8/layout/radial6"/>
    <dgm:cxn modelId="{2F2B34BA-3CC0-4F0E-97FE-2A769C18F894}" type="presOf" srcId="{82F5FDC9-5B20-4D99-9CDE-5D156132ABA4}" destId="{15EF961A-A6F3-4F82-9C29-AA45B9E584FA}" srcOrd="0" destOrd="0" presId="urn:microsoft.com/office/officeart/2005/8/layout/radial6"/>
    <dgm:cxn modelId="{A837044E-981F-4B67-A4D4-7AE16D01850F}" type="presParOf" srcId="{E768AB3D-434F-4E6C-B861-85F0AC83D208}" destId="{7565E54E-C13B-43D4-ACAD-3ECB7837D1AA}" srcOrd="0" destOrd="0" presId="urn:microsoft.com/office/officeart/2005/8/layout/radial6"/>
    <dgm:cxn modelId="{47AD8EC9-42D9-4A60-9925-CD1320FE552F}" type="presParOf" srcId="{E768AB3D-434F-4E6C-B861-85F0AC83D208}" destId="{15EF961A-A6F3-4F82-9C29-AA45B9E584FA}" srcOrd="1" destOrd="0" presId="urn:microsoft.com/office/officeart/2005/8/layout/radial6"/>
    <dgm:cxn modelId="{8784F987-45E3-4056-B025-CB17920A0DBD}" type="presParOf" srcId="{E768AB3D-434F-4E6C-B861-85F0AC83D208}" destId="{417E06E4-9EBD-4831-AB96-673EBB4D8859}" srcOrd="2" destOrd="0" presId="urn:microsoft.com/office/officeart/2005/8/layout/radial6"/>
    <dgm:cxn modelId="{E5E3BCB0-6E96-4248-BB95-307DEE1503C8}" type="presParOf" srcId="{E768AB3D-434F-4E6C-B861-85F0AC83D208}" destId="{69C45EFA-045E-455E-9F0B-DFBC6E177089}" srcOrd="3" destOrd="0" presId="urn:microsoft.com/office/officeart/2005/8/layout/radial6"/>
    <dgm:cxn modelId="{D4E9B2C0-5EDD-4CAA-931D-569B647B632E}" type="presParOf" srcId="{E768AB3D-434F-4E6C-B861-85F0AC83D208}" destId="{4418332D-F154-4D77-9B9C-049A465646F9}" srcOrd="4" destOrd="0" presId="urn:microsoft.com/office/officeart/2005/8/layout/radial6"/>
    <dgm:cxn modelId="{0A7C0DBA-82B3-48F0-8950-B9252F5E5D0E}" type="presParOf" srcId="{E768AB3D-434F-4E6C-B861-85F0AC83D208}" destId="{1C7DEB10-14AF-4DB3-B31D-A5741FD9670B}" srcOrd="5" destOrd="0" presId="urn:microsoft.com/office/officeart/2005/8/layout/radial6"/>
    <dgm:cxn modelId="{2F4FDF58-4FB8-42E2-82FA-6A3B735A9DFA}" type="presParOf" srcId="{E768AB3D-434F-4E6C-B861-85F0AC83D208}" destId="{EBF0BE07-B690-4C6B-BA8C-5F0CBDD17EA9}" srcOrd="6" destOrd="0" presId="urn:microsoft.com/office/officeart/2005/8/layout/radial6"/>
    <dgm:cxn modelId="{24FC4CD0-2FFC-4B07-93E4-CF6007F750AE}" type="presParOf" srcId="{E768AB3D-434F-4E6C-B861-85F0AC83D208}" destId="{770D3A1C-3C4E-440B-8E2A-5BFEC659E9CB}" srcOrd="7" destOrd="0" presId="urn:microsoft.com/office/officeart/2005/8/layout/radial6"/>
    <dgm:cxn modelId="{10E04886-C347-4916-B531-432EDE98B675}" type="presParOf" srcId="{E768AB3D-434F-4E6C-B861-85F0AC83D208}" destId="{6F96C3A8-EBAE-47AF-8346-BA9075109B0E}" srcOrd="8" destOrd="0" presId="urn:microsoft.com/office/officeart/2005/8/layout/radial6"/>
    <dgm:cxn modelId="{0E99B548-5B3E-4633-AA40-6615F142193E}" type="presParOf" srcId="{E768AB3D-434F-4E6C-B861-85F0AC83D208}" destId="{13EC86D6-0833-4D2A-8A01-FD36BFCA9742}" srcOrd="9" destOrd="0" presId="urn:microsoft.com/office/officeart/2005/8/layout/radial6"/>
    <dgm:cxn modelId="{ADA200AF-4365-4174-80F8-49A356791C98}" type="presParOf" srcId="{E768AB3D-434F-4E6C-B861-85F0AC83D208}" destId="{D2E031DA-9B6E-45CC-8F3F-6392E92C3D33}" srcOrd="10" destOrd="0" presId="urn:microsoft.com/office/officeart/2005/8/layout/radial6"/>
    <dgm:cxn modelId="{22E6378C-0599-4DDA-B287-933C16EE6914}" type="presParOf" srcId="{E768AB3D-434F-4E6C-B861-85F0AC83D208}" destId="{10E87C08-CC98-4EDF-8674-1CDF4902502E}" srcOrd="11" destOrd="0" presId="urn:microsoft.com/office/officeart/2005/8/layout/radial6"/>
    <dgm:cxn modelId="{6BB429D5-A34F-413C-95D3-58719DAACB8C}" type="presParOf" srcId="{E768AB3D-434F-4E6C-B861-85F0AC83D208}" destId="{E1C914F9-403C-4ECF-A4B2-E7615DCC474D}" srcOrd="12"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5F03F9-A8D4-4888-8789-5F5ED33C307A}"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7BC13ACD-8FD2-4C6F-ABDB-9B6FB09DFC43}">
      <dgm:prSet phldrT="[Text]" custT="1"/>
      <dgm:spPr>
        <a:xfrm>
          <a:off x="1307855" y="1200150"/>
          <a:ext cx="1121019" cy="800100"/>
        </a:xfr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Text" lastClr="000000">
                  <a:hueOff val="0"/>
                  <a:satOff val="0"/>
                  <a:lumOff val="0"/>
                  <a:alphaOff val="0"/>
                </a:sysClr>
              </a:solidFill>
              <a:latin typeface="Calibri"/>
              <a:ea typeface="+mn-ea"/>
              <a:cs typeface="+mn-cs"/>
            </a:rPr>
            <a:t>School routines and procedures</a:t>
          </a:r>
        </a:p>
      </dgm:t>
    </dgm:pt>
    <dgm:pt modelId="{04D23966-B3D1-4D94-A495-21037CC12CE7}" type="parTrans" cxnId="{C206325D-566A-4203-8902-9CFC974719C1}">
      <dgm:prSet/>
      <dgm:spPr/>
      <dgm:t>
        <a:bodyPr/>
        <a:lstStyle/>
        <a:p>
          <a:pPr algn="ctr"/>
          <a:endParaRPr lang="en-US"/>
        </a:p>
      </dgm:t>
    </dgm:pt>
    <dgm:pt modelId="{22A6AF80-5A96-484C-AE4C-7DC62DCEA11D}" type="sibTrans" cxnId="{C206325D-566A-4203-8902-9CFC974719C1}">
      <dgm:prSet/>
      <dgm:spPr/>
      <dgm:t>
        <a:bodyPr/>
        <a:lstStyle/>
        <a:p>
          <a:pPr algn="ctr"/>
          <a:endParaRPr lang="en-US"/>
        </a:p>
      </dgm:t>
    </dgm:pt>
    <dgm:pt modelId="{FF18B4CB-F2C9-44C7-A55A-66C6F6DCCF02}">
      <dgm:prSet phldrT="[Text]" custT="1"/>
      <dgm:spPr>
        <a:xfrm rot="16200000">
          <a:off x="134082" y="-134082"/>
          <a:ext cx="1600200" cy="1868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Assembley routine</a:t>
          </a:r>
        </a:p>
      </dgm:t>
    </dgm:pt>
    <dgm:pt modelId="{9024BF6E-DCD6-4D90-85F0-80E8B265BFF7}" type="parTrans" cxnId="{B3B497C8-AB0B-40D6-A7FC-2F281783934C}">
      <dgm:prSet/>
      <dgm:spPr/>
      <dgm:t>
        <a:bodyPr/>
        <a:lstStyle/>
        <a:p>
          <a:pPr algn="ctr"/>
          <a:endParaRPr lang="en-US"/>
        </a:p>
      </dgm:t>
    </dgm:pt>
    <dgm:pt modelId="{D6F29FA6-3F97-4957-9CD2-A4A17789DCCE}" type="sibTrans" cxnId="{B3B497C8-AB0B-40D6-A7FC-2F281783934C}">
      <dgm:prSet/>
      <dgm:spPr/>
      <dgm:t>
        <a:bodyPr/>
        <a:lstStyle/>
        <a:p>
          <a:pPr algn="ctr"/>
          <a:endParaRPr lang="en-US"/>
        </a:p>
      </dgm:t>
    </dgm:pt>
    <dgm:pt modelId="{04E4C61A-CCAC-4E46-AC26-8072D046091E}">
      <dgm:prSet phldrT="[Text]" custT="1"/>
      <dgm:spPr>
        <a:xfrm>
          <a:off x="1868365" y="0"/>
          <a:ext cx="1868365" cy="16002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School hirerarchy and interaction routine</a:t>
          </a:r>
        </a:p>
      </dgm:t>
    </dgm:pt>
    <dgm:pt modelId="{E49EDC77-B8B9-42C6-8B59-7137323CB3CF}" type="parTrans" cxnId="{22D66622-A6D4-40A9-9EB7-780503DD26E8}">
      <dgm:prSet/>
      <dgm:spPr/>
      <dgm:t>
        <a:bodyPr/>
        <a:lstStyle/>
        <a:p>
          <a:pPr algn="ctr"/>
          <a:endParaRPr lang="en-US"/>
        </a:p>
      </dgm:t>
    </dgm:pt>
    <dgm:pt modelId="{8D2B7659-C180-45F0-A105-C5343A749A3A}" type="sibTrans" cxnId="{22D66622-A6D4-40A9-9EB7-780503DD26E8}">
      <dgm:prSet/>
      <dgm:spPr/>
      <dgm:t>
        <a:bodyPr/>
        <a:lstStyle/>
        <a:p>
          <a:pPr algn="ctr"/>
          <a:endParaRPr lang="en-US"/>
        </a:p>
      </dgm:t>
    </dgm:pt>
    <dgm:pt modelId="{D0DBF9FA-1879-46F7-A286-40A235BF2CE1}">
      <dgm:prSet phldrT="[Text]" custT="1"/>
      <dgm:spPr>
        <a:xfrm rot="10800000">
          <a:off x="0" y="1600200"/>
          <a:ext cx="1868365" cy="16002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School calendar</a:t>
          </a:r>
        </a:p>
      </dgm:t>
    </dgm:pt>
    <dgm:pt modelId="{9FD717C1-FC4A-4C3D-8F51-1FC57CB78874}" type="parTrans" cxnId="{41A2DDF2-F8C5-47A3-86FC-AF610A4DE175}">
      <dgm:prSet/>
      <dgm:spPr/>
      <dgm:t>
        <a:bodyPr/>
        <a:lstStyle/>
        <a:p>
          <a:pPr algn="ctr"/>
          <a:endParaRPr lang="en-US"/>
        </a:p>
      </dgm:t>
    </dgm:pt>
    <dgm:pt modelId="{E0330693-3C34-4D6A-B752-F0BC9C56711A}" type="sibTrans" cxnId="{41A2DDF2-F8C5-47A3-86FC-AF610A4DE175}">
      <dgm:prSet/>
      <dgm:spPr/>
      <dgm:t>
        <a:bodyPr/>
        <a:lstStyle/>
        <a:p>
          <a:pPr algn="ctr"/>
          <a:endParaRPr lang="en-US"/>
        </a:p>
      </dgm:t>
    </dgm:pt>
    <dgm:pt modelId="{4C841301-3FA8-4CE8-94D3-DB23D4C0E521}">
      <dgm:prSet phldrT="[Text]" custT="1"/>
      <dgm:spPr>
        <a:xfrm rot="5400000">
          <a:off x="2002448" y="1466117"/>
          <a:ext cx="1600200" cy="1868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Procedures to  handle school based disruptions</a:t>
          </a:r>
        </a:p>
      </dgm:t>
    </dgm:pt>
    <dgm:pt modelId="{B07AA302-AAF0-4FD6-8C30-B41471363A7D}" type="parTrans" cxnId="{E33E61F1-3264-465A-9F39-C0DDF2EFB4D3}">
      <dgm:prSet/>
      <dgm:spPr/>
      <dgm:t>
        <a:bodyPr/>
        <a:lstStyle/>
        <a:p>
          <a:pPr algn="ctr"/>
          <a:endParaRPr lang="en-US"/>
        </a:p>
      </dgm:t>
    </dgm:pt>
    <dgm:pt modelId="{ADFFB91A-5099-41F5-A512-B48B61F112B2}" type="sibTrans" cxnId="{E33E61F1-3264-465A-9F39-C0DDF2EFB4D3}">
      <dgm:prSet/>
      <dgm:spPr/>
      <dgm:t>
        <a:bodyPr/>
        <a:lstStyle/>
        <a:p>
          <a:pPr algn="ctr"/>
          <a:endParaRPr lang="en-US"/>
        </a:p>
      </dgm:t>
    </dgm:pt>
    <dgm:pt modelId="{C675AE50-9014-436D-8934-B13377DCE3C0}" type="pres">
      <dgm:prSet presAssocID="{B15F03F9-A8D4-4888-8789-5F5ED33C307A}" presName="diagram" presStyleCnt="0">
        <dgm:presLayoutVars>
          <dgm:chMax val="1"/>
          <dgm:dir/>
          <dgm:animLvl val="ctr"/>
          <dgm:resizeHandles val="exact"/>
        </dgm:presLayoutVars>
      </dgm:prSet>
      <dgm:spPr/>
    </dgm:pt>
    <dgm:pt modelId="{F1DDA743-9142-48A7-A952-720F15D3A2AA}" type="pres">
      <dgm:prSet presAssocID="{B15F03F9-A8D4-4888-8789-5F5ED33C307A}" presName="matrix" presStyleCnt="0"/>
      <dgm:spPr/>
    </dgm:pt>
    <dgm:pt modelId="{630A42EF-0EBF-4060-B713-D8036D5F8932}" type="pres">
      <dgm:prSet presAssocID="{B15F03F9-A8D4-4888-8789-5F5ED33C307A}" presName="tile1" presStyleLbl="node1" presStyleIdx="0" presStyleCnt="4"/>
      <dgm:spPr>
        <a:prstGeom prst="round1Rect">
          <a:avLst/>
        </a:prstGeom>
      </dgm:spPr>
    </dgm:pt>
    <dgm:pt modelId="{97DE7426-41D8-40AF-888C-05DA928B9B82}" type="pres">
      <dgm:prSet presAssocID="{B15F03F9-A8D4-4888-8789-5F5ED33C307A}" presName="tile1text" presStyleLbl="node1" presStyleIdx="0" presStyleCnt="4">
        <dgm:presLayoutVars>
          <dgm:chMax val="0"/>
          <dgm:chPref val="0"/>
          <dgm:bulletEnabled val="1"/>
        </dgm:presLayoutVars>
      </dgm:prSet>
      <dgm:spPr/>
    </dgm:pt>
    <dgm:pt modelId="{1D0D8B0F-2CFA-42FD-92E1-63B3303F5663}" type="pres">
      <dgm:prSet presAssocID="{B15F03F9-A8D4-4888-8789-5F5ED33C307A}" presName="tile2" presStyleLbl="node1" presStyleIdx="1" presStyleCnt="4"/>
      <dgm:spPr>
        <a:prstGeom prst="round1Rect">
          <a:avLst/>
        </a:prstGeom>
      </dgm:spPr>
    </dgm:pt>
    <dgm:pt modelId="{0F1BA537-258D-44D2-9677-2ACF6FAE1A0D}" type="pres">
      <dgm:prSet presAssocID="{B15F03F9-A8D4-4888-8789-5F5ED33C307A}" presName="tile2text" presStyleLbl="node1" presStyleIdx="1" presStyleCnt="4">
        <dgm:presLayoutVars>
          <dgm:chMax val="0"/>
          <dgm:chPref val="0"/>
          <dgm:bulletEnabled val="1"/>
        </dgm:presLayoutVars>
      </dgm:prSet>
      <dgm:spPr/>
    </dgm:pt>
    <dgm:pt modelId="{6D6E7730-60B0-48B8-BAA4-BECC7EB3AC5D}" type="pres">
      <dgm:prSet presAssocID="{B15F03F9-A8D4-4888-8789-5F5ED33C307A}" presName="tile3" presStyleLbl="node1" presStyleIdx="2" presStyleCnt="4"/>
      <dgm:spPr>
        <a:prstGeom prst="round1Rect">
          <a:avLst/>
        </a:prstGeom>
      </dgm:spPr>
    </dgm:pt>
    <dgm:pt modelId="{AA4A5CD3-32F8-42ED-9276-F0C569305826}" type="pres">
      <dgm:prSet presAssocID="{B15F03F9-A8D4-4888-8789-5F5ED33C307A}" presName="tile3text" presStyleLbl="node1" presStyleIdx="2" presStyleCnt="4">
        <dgm:presLayoutVars>
          <dgm:chMax val="0"/>
          <dgm:chPref val="0"/>
          <dgm:bulletEnabled val="1"/>
        </dgm:presLayoutVars>
      </dgm:prSet>
      <dgm:spPr/>
    </dgm:pt>
    <dgm:pt modelId="{02F451F9-AB44-413E-A582-1B7416ED41DB}" type="pres">
      <dgm:prSet presAssocID="{B15F03F9-A8D4-4888-8789-5F5ED33C307A}" presName="tile4" presStyleLbl="node1" presStyleIdx="3" presStyleCnt="4"/>
      <dgm:spPr>
        <a:prstGeom prst="round1Rect">
          <a:avLst/>
        </a:prstGeom>
      </dgm:spPr>
    </dgm:pt>
    <dgm:pt modelId="{7F6B1F8C-26E5-4AFA-A046-B4A1D11A47EB}" type="pres">
      <dgm:prSet presAssocID="{B15F03F9-A8D4-4888-8789-5F5ED33C307A}" presName="tile4text" presStyleLbl="node1" presStyleIdx="3" presStyleCnt="4">
        <dgm:presLayoutVars>
          <dgm:chMax val="0"/>
          <dgm:chPref val="0"/>
          <dgm:bulletEnabled val="1"/>
        </dgm:presLayoutVars>
      </dgm:prSet>
      <dgm:spPr/>
    </dgm:pt>
    <dgm:pt modelId="{7A9B65D9-635D-4D33-B2D0-7B010FE871EE}" type="pres">
      <dgm:prSet presAssocID="{B15F03F9-A8D4-4888-8789-5F5ED33C307A}" presName="centerTile" presStyleLbl="fgShp" presStyleIdx="0" presStyleCnt="1">
        <dgm:presLayoutVars>
          <dgm:chMax val="0"/>
          <dgm:chPref val="0"/>
        </dgm:presLayoutVars>
      </dgm:prSet>
      <dgm:spPr>
        <a:prstGeom prst="roundRect">
          <a:avLst/>
        </a:prstGeom>
      </dgm:spPr>
    </dgm:pt>
  </dgm:ptLst>
  <dgm:cxnLst>
    <dgm:cxn modelId="{A8FA8603-7270-4111-9B3E-8883F3B15A63}" type="presOf" srcId="{D0DBF9FA-1879-46F7-A286-40A235BF2CE1}" destId="{AA4A5CD3-32F8-42ED-9276-F0C569305826}" srcOrd="1" destOrd="0" presId="urn:microsoft.com/office/officeart/2005/8/layout/matrix1"/>
    <dgm:cxn modelId="{F4A5730F-2500-4714-B84D-BFA71E83A9ED}" type="presOf" srcId="{7BC13ACD-8FD2-4C6F-ABDB-9B6FB09DFC43}" destId="{7A9B65D9-635D-4D33-B2D0-7B010FE871EE}" srcOrd="0" destOrd="0" presId="urn:microsoft.com/office/officeart/2005/8/layout/matrix1"/>
    <dgm:cxn modelId="{8BF46E12-7B4C-4FF4-B264-49783C307B2D}" type="presOf" srcId="{B15F03F9-A8D4-4888-8789-5F5ED33C307A}" destId="{C675AE50-9014-436D-8934-B13377DCE3C0}" srcOrd="0" destOrd="0" presId="urn:microsoft.com/office/officeart/2005/8/layout/matrix1"/>
    <dgm:cxn modelId="{51D8B119-F223-4BDE-A350-A72C51DEBB08}" type="presOf" srcId="{4C841301-3FA8-4CE8-94D3-DB23D4C0E521}" destId="{02F451F9-AB44-413E-A582-1B7416ED41DB}" srcOrd="0" destOrd="0" presId="urn:microsoft.com/office/officeart/2005/8/layout/matrix1"/>
    <dgm:cxn modelId="{22D66622-A6D4-40A9-9EB7-780503DD26E8}" srcId="{7BC13ACD-8FD2-4C6F-ABDB-9B6FB09DFC43}" destId="{04E4C61A-CCAC-4E46-AC26-8072D046091E}" srcOrd="1" destOrd="0" parTransId="{E49EDC77-B8B9-42C6-8B59-7137323CB3CF}" sibTransId="{8D2B7659-C180-45F0-A105-C5343A749A3A}"/>
    <dgm:cxn modelId="{C206325D-566A-4203-8902-9CFC974719C1}" srcId="{B15F03F9-A8D4-4888-8789-5F5ED33C307A}" destId="{7BC13ACD-8FD2-4C6F-ABDB-9B6FB09DFC43}" srcOrd="0" destOrd="0" parTransId="{04D23966-B3D1-4D94-A495-21037CC12CE7}" sibTransId="{22A6AF80-5A96-484C-AE4C-7DC62DCEA11D}"/>
    <dgm:cxn modelId="{9CC48F67-3A74-451E-8573-B76C239FCE6D}" type="presOf" srcId="{D0DBF9FA-1879-46F7-A286-40A235BF2CE1}" destId="{6D6E7730-60B0-48B8-BAA4-BECC7EB3AC5D}" srcOrd="0" destOrd="0" presId="urn:microsoft.com/office/officeart/2005/8/layout/matrix1"/>
    <dgm:cxn modelId="{117E1689-983C-47EC-8427-3DD496975ECC}" type="presOf" srcId="{FF18B4CB-F2C9-44C7-A55A-66C6F6DCCF02}" destId="{630A42EF-0EBF-4060-B713-D8036D5F8932}" srcOrd="0" destOrd="0" presId="urn:microsoft.com/office/officeart/2005/8/layout/matrix1"/>
    <dgm:cxn modelId="{3E8C148A-E856-486B-A6E4-477352CD663A}" type="presOf" srcId="{04E4C61A-CCAC-4E46-AC26-8072D046091E}" destId="{1D0D8B0F-2CFA-42FD-92E1-63B3303F5663}" srcOrd="0" destOrd="0" presId="urn:microsoft.com/office/officeart/2005/8/layout/matrix1"/>
    <dgm:cxn modelId="{B3B497C8-AB0B-40D6-A7FC-2F281783934C}" srcId="{7BC13ACD-8FD2-4C6F-ABDB-9B6FB09DFC43}" destId="{FF18B4CB-F2C9-44C7-A55A-66C6F6DCCF02}" srcOrd="0" destOrd="0" parTransId="{9024BF6E-DCD6-4D90-85F0-80E8B265BFF7}" sibTransId="{D6F29FA6-3F97-4957-9CD2-A4A17789DCCE}"/>
    <dgm:cxn modelId="{FEF27FDA-81DA-4F53-902C-0DA46A5CDEE5}" type="presOf" srcId="{4C841301-3FA8-4CE8-94D3-DB23D4C0E521}" destId="{7F6B1F8C-26E5-4AFA-A046-B4A1D11A47EB}" srcOrd="1" destOrd="0" presId="urn:microsoft.com/office/officeart/2005/8/layout/matrix1"/>
    <dgm:cxn modelId="{884579DF-62B0-4DFB-BE04-D107CF0589D2}" type="presOf" srcId="{FF18B4CB-F2C9-44C7-A55A-66C6F6DCCF02}" destId="{97DE7426-41D8-40AF-888C-05DA928B9B82}" srcOrd="1" destOrd="0" presId="urn:microsoft.com/office/officeart/2005/8/layout/matrix1"/>
    <dgm:cxn modelId="{1CB7BCE2-8277-4551-88DB-01C0B93D1F2D}" type="presOf" srcId="{04E4C61A-CCAC-4E46-AC26-8072D046091E}" destId="{0F1BA537-258D-44D2-9677-2ACF6FAE1A0D}" srcOrd="1" destOrd="0" presId="urn:microsoft.com/office/officeart/2005/8/layout/matrix1"/>
    <dgm:cxn modelId="{E33E61F1-3264-465A-9F39-C0DDF2EFB4D3}" srcId="{7BC13ACD-8FD2-4C6F-ABDB-9B6FB09DFC43}" destId="{4C841301-3FA8-4CE8-94D3-DB23D4C0E521}" srcOrd="3" destOrd="0" parTransId="{B07AA302-AAF0-4FD6-8C30-B41471363A7D}" sibTransId="{ADFFB91A-5099-41F5-A512-B48B61F112B2}"/>
    <dgm:cxn modelId="{41A2DDF2-F8C5-47A3-86FC-AF610A4DE175}" srcId="{7BC13ACD-8FD2-4C6F-ABDB-9B6FB09DFC43}" destId="{D0DBF9FA-1879-46F7-A286-40A235BF2CE1}" srcOrd="2" destOrd="0" parTransId="{9FD717C1-FC4A-4C3D-8F51-1FC57CB78874}" sibTransId="{E0330693-3C34-4D6A-B752-F0BC9C56711A}"/>
    <dgm:cxn modelId="{06E5EAD8-12D0-453B-BCB3-25FA0DCDA1A2}" type="presParOf" srcId="{C675AE50-9014-436D-8934-B13377DCE3C0}" destId="{F1DDA743-9142-48A7-A952-720F15D3A2AA}" srcOrd="0" destOrd="0" presId="urn:microsoft.com/office/officeart/2005/8/layout/matrix1"/>
    <dgm:cxn modelId="{C1A5C767-0D30-4C7B-8E03-F291E51A35DC}" type="presParOf" srcId="{F1DDA743-9142-48A7-A952-720F15D3A2AA}" destId="{630A42EF-0EBF-4060-B713-D8036D5F8932}" srcOrd="0" destOrd="0" presId="urn:microsoft.com/office/officeart/2005/8/layout/matrix1"/>
    <dgm:cxn modelId="{1D40992C-18C1-4A90-8F12-40FAF0140567}" type="presParOf" srcId="{F1DDA743-9142-48A7-A952-720F15D3A2AA}" destId="{97DE7426-41D8-40AF-888C-05DA928B9B82}" srcOrd="1" destOrd="0" presId="urn:microsoft.com/office/officeart/2005/8/layout/matrix1"/>
    <dgm:cxn modelId="{B2B8C34F-AE72-4B8D-95C9-42780983123C}" type="presParOf" srcId="{F1DDA743-9142-48A7-A952-720F15D3A2AA}" destId="{1D0D8B0F-2CFA-42FD-92E1-63B3303F5663}" srcOrd="2" destOrd="0" presId="urn:microsoft.com/office/officeart/2005/8/layout/matrix1"/>
    <dgm:cxn modelId="{07C81558-C529-4C63-ACC4-2720C65D05BA}" type="presParOf" srcId="{F1DDA743-9142-48A7-A952-720F15D3A2AA}" destId="{0F1BA537-258D-44D2-9677-2ACF6FAE1A0D}" srcOrd="3" destOrd="0" presId="urn:microsoft.com/office/officeart/2005/8/layout/matrix1"/>
    <dgm:cxn modelId="{4C6E8390-E04C-40C5-9013-D113541DF4D9}" type="presParOf" srcId="{F1DDA743-9142-48A7-A952-720F15D3A2AA}" destId="{6D6E7730-60B0-48B8-BAA4-BECC7EB3AC5D}" srcOrd="4" destOrd="0" presId="urn:microsoft.com/office/officeart/2005/8/layout/matrix1"/>
    <dgm:cxn modelId="{84F03B4E-36F6-43C2-AF9A-A897FA241CF8}" type="presParOf" srcId="{F1DDA743-9142-48A7-A952-720F15D3A2AA}" destId="{AA4A5CD3-32F8-42ED-9276-F0C569305826}" srcOrd="5" destOrd="0" presId="urn:microsoft.com/office/officeart/2005/8/layout/matrix1"/>
    <dgm:cxn modelId="{1C307CBF-740F-4896-A94B-6DC3E10A2DFD}" type="presParOf" srcId="{F1DDA743-9142-48A7-A952-720F15D3A2AA}" destId="{02F451F9-AB44-413E-A582-1B7416ED41DB}" srcOrd="6" destOrd="0" presId="urn:microsoft.com/office/officeart/2005/8/layout/matrix1"/>
    <dgm:cxn modelId="{0B4CC22D-195C-41D0-BA54-7DB6BBC30B5F}" type="presParOf" srcId="{F1DDA743-9142-48A7-A952-720F15D3A2AA}" destId="{7F6B1F8C-26E5-4AFA-A046-B4A1D11A47EB}" srcOrd="7" destOrd="0" presId="urn:microsoft.com/office/officeart/2005/8/layout/matrix1"/>
    <dgm:cxn modelId="{80185A61-6305-4909-9559-E6B988C78D7E}" type="presParOf" srcId="{C675AE50-9014-436D-8934-B13377DCE3C0}" destId="{7A9B65D9-635D-4D33-B2D0-7B010FE871EE}"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7B2F85-45C6-4A4A-9F85-C1A1E66C7652}" type="doc">
      <dgm:prSet loTypeId="urn:microsoft.com/office/officeart/2005/8/layout/pyramid2" loCatId="pyramid" qsTypeId="urn:microsoft.com/office/officeart/2005/8/quickstyle/simple1" qsCatId="simple" csTypeId="urn:microsoft.com/office/officeart/2005/8/colors/accent1_2" csCatId="accent1" phldr="1"/>
      <dgm:spPr/>
    </dgm:pt>
    <dgm:pt modelId="{6A3FE852-47A9-4CF0-AC40-06369E566E2E}">
      <dgm:prSet phldrT="[Text]" custT="1"/>
      <dgm:spPr>
        <a:xfrm>
          <a:off x="2124441" y="269605"/>
          <a:ext cx="1743075" cy="63479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Formal assessment</a:t>
          </a:r>
        </a:p>
      </dgm:t>
    </dgm:pt>
    <dgm:pt modelId="{636B8BFF-CF1A-47A6-AC9A-B67EA79FF090}" type="parTrans" cxnId="{A6E8F428-4DEC-4FCD-A763-71390A32EC10}">
      <dgm:prSet/>
      <dgm:spPr/>
      <dgm:t>
        <a:bodyPr/>
        <a:lstStyle/>
        <a:p>
          <a:endParaRPr lang="en-US"/>
        </a:p>
      </dgm:t>
    </dgm:pt>
    <dgm:pt modelId="{2B8F5FFB-57ED-48D6-A0D6-E562E43F63C2}" type="sibTrans" cxnId="{A6E8F428-4DEC-4FCD-A763-71390A32EC10}">
      <dgm:prSet/>
      <dgm:spPr/>
      <dgm:t>
        <a:bodyPr/>
        <a:lstStyle/>
        <a:p>
          <a:endParaRPr lang="en-US"/>
        </a:p>
      </dgm:t>
    </dgm:pt>
    <dgm:pt modelId="{2DC84F4A-FA92-444C-9D88-BA22606C1B17}">
      <dgm:prSet phldrT="[Text]" custT="1"/>
      <dgm:spPr>
        <a:xfrm>
          <a:off x="2094983" y="991120"/>
          <a:ext cx="1743075" cy="63479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Informal Assessment</a:t>
          </a:r>
        </a:p>
      </dgm:t>
    </dgm:pt>
    <dgm:pt modelId="{B7DC04D4-FBDD-4C52-8F99-0CDD2FF687FF}" type="parTrans" cxnId="{3ED3144A-B882-42AE-BDBB-7A4C25F821F1}">
      <dgm:prSet/>
      <dgm:spPr/>
      <dgm:t>
        <a:bodyPr/>
        <a:lstStyle/>
        <a:p>
          <a:endParaRPr lang="en-US"/>
        </a:p>
      </dgm:t>
    </dgm:pt>
    <dgm:pt modelId="{486A1B80-3E3A-43CC-946F-C9AD14EDFC8E}" type="sibTrans" cxnId="{3ED3144A-B882-42AE-BDBB-7A4C25F821F1}">
      <dgm:prSet/>
      <dgm:spPr/>
      <dgm:t>
        <a:bodyPr/>
        <a:lstStyle/>
        <a:p>
          <a:endParaRPr lang="en-US"/>
        </a:p>
      </dgm:t>
    </dgm:pt>
    <dgm:pt modelId="{B814D1C8-9895-430C-80F0-EFD76727BE8F}">
      <dgm:prSet phldrT="[Text]" custT="1"/>
      <dgm:spPr>
        <a:xfrm>
          <a:off x="2124441" y="1697900"/>
          <a:ext cx="1743075" cy="63479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Project Work</a:t>
          </a:r>
        </a:p>
      </dgm:t>
    </dgm:pt>
    <dgm:pt modelId="{492898B1-FD16-4C71-A06A-3EC370701958}" type="parTrans" cxnId="{40721D1A-4F63-4543-B3E7-C6284DAB4AB5}">
      <dgm:prSet/>
      <dgm:spPr/>
      <dgm:t>
        <a:bodyPr/>
        <a:lstStyle/>
        <a:p>
          <a:endParaRPr lang="en-US"/>
        </a:p>
      </dgm:t>
    </dgm:pt>
    <dgm:pt modelId="{D0FEE067-F138-4D8C-BE5C-E420A7BEBEED}" type="sibTrans" cxnId="{40721D1A-4F63-4543-B3E7-C6284DAB4AB5}">
      <dgm:prSet/>
      <dgm:spPr/>
      <dgm:t>
        <a:bodyPr/>
        <a:lstStyle/>
        <a:p>
          <a:endParaRPr lang="en-US"/>
        </a:p>
      </dgm:t>
    </dgm:pt>
    <dgm:pt modelId="{EF84E019-E3A5-40A3-B87C-71CE97963D9E}" type="pres">
      <dgm:prSet presAssocID="{827B2F85-45C6-4A4A-9F85-C1A1E66C7652}" presName="compositeShape" presStyleCnt="0">
        <dgm:presLayoutVars>
          <dgm:dir/>
          <dgm:resizeHandles/>
        </dgm:presLayoutVars>
      </dgm:prSet>
      <dgm:spPr/>
    </dgm:pt>
    <dgm:pt modelId="{2FBC8E0D-EA05-4AD8-8A8A-7EA87A3D0872}" type="pres">
      <dgm:prSet presAssocID="{827B2F85-45C6-4A4A-9F85-C1A1E66C7652}" presName="pyramid" presStyleLbl="node1" presStyleIdx="0" presStyleCnt="1"/>
      <dgm:spPr>
        <a:xfrm>
          <a:off x="783614" y="0"/>
          <a:ext cx="2681654" cy="2681654"/>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337359E-9553-421A-8160-EB000C9A285D}" type="pres">
      <dgm:prSet presAssocID="{827B2F85-45C6-4A4A-9F85-C1A1E66C7652}" presName="theList" presStyleCnt="0"/>
      <dgm:spPr/>
    </dgm:pt>
    <dgm:pt modelId="{0DD5C0D7-CE31-4AD1-B36D-BFE43452BB68}" type="pres">
      <dgm:prSet presAssocID="{6A3FE852-47A9-4CF0-AC40-06369E566E2E}" presName="aNode" presStyleLbl="fgAcc1" presStyleIdx="0" presStyleCnt="3">
        <dgm:presLayoutVars>
          <dgm:bulletEnabled val="1"/>
        </dgm:presLayoutVars>
      </dgm:prSet>
      <dgm:spPr>
        <a:prstGeom prst="roundRect">
          <a:avLst/>
        </a:prstGeom>
      </dgm:spPr>
    </dgm:pt>
    <dgm:pt modelId="{749A457B-646F-4444-B54A-4C7EE867AC1C}" type="pres">
      <dgm:prSet presAssocID="{6A3FE852-47A9-4CF0-AC40-06369E566E2E}" presName="aSpace" presStyleCnt="0"/>
      <dgm:spPr/>
    </dgm:pt>
    <dgm:pt modelId="{735086A7-8736-4AEF-8AF8-625242CBF973}" type="pres">
      <dgm:prSet presAssocID="{2DC84F4A-FA92-444C-9D88-BA22606C1B17}" presName="aNode" presStyleLbl="fgAcc1" presStyleIdx="1" presStyleCnt="3" custLinFactNeighborX="-1690" custLinFactNeighborY="9285">
        <dgm:presLayoutVars>
          <dgm:bulletEnabled val="1"/>
        </dgm:presLayoutVars>
      </dgm:prSet>
      <dgm:spPr>
        <a:prstGeom prst="roundRect">
          <a:avLst/>
        </a:prstGeom>
      </dgm:spPr>
    </dgm:pt>
    <dgm:pt modelId="{8B99FD8E-9366-45C3-9BB9-F10062E52894}" type="pres">
      <dgm:prSet presAssocID="{2DC84F4A-FA92-444C-9D88-BA22606C1B17}" presName="aSpace" presStyleCnt="0"/>
      <dgm:spPr/>
    </dgm:pt>
    <dgm:pt modelId="{6F5BF8CF-4F8D-4D1F-B30F-AF088C031A2F}" type="pres">
      <dgm:prSet presAssocID="{B814D1C8-9895-430C-80F0-EFD76727BE8F}" presName="aNode" presStyleLbl="fgAcc1" presStyleIdx="2" presStyleCnt="3">
        <dgm:presLayoutVars>
          <dgm:bulletEnabled val="1"/>
        </dgm:presLayoutVars>
      </dgm:prSet>
      <dgm:spPr>
        <a:prstGeom prst="roundRect">
          <a:avLst/>
        </a:prstGeom>
      </dgm:spPr>
    </dgm:pt>
    <dgm:pt modelId="{F8EC0B70-174E-4C06-A930-C57342078341}" type="pres">
      <dgm:prSet presAssocID="{B814D1C8-9895-430C-80F0-EFD76727BE8F}" presName="aSpace" presStyleCnt="0"/>
      <dgm:spPr/>
    </dgm:pt>
  </dgm:ptLst>
  <dgm:cxnLst>
    <dgm:cxn modelId="{40721D1A-4F63-4543-B3E7-C6284DAB4AB5}" srcId="{827B2F85-45C6-4A4A-9F85-C1A1E66C7652}" destId="{B814D1C8-9895-430C-80F0-EFD76727BE8F}" srcOrd="2" destOrd="0" parTransId="{492898B1-FD16-4C71-A06A-3EC370701958}" sibTransId="{D0FEE067-F138-4D8C-BE5C-E420A7BEBEED}"/>
    <dgm:cxn modelId="{A6E8F428-4DEC-4FCD-A763-71390A32EC10}" srcId="{827B2F85-45C6-4A4A-9F85-C1A1E66C7652}" destId="{6A3FE852-47A9-4CF0-AC40-06369E566E2E}" srcOrd="0" destOrd="0" parTransId="{636B8BFF-CF1A-47A6-AC9A-B67EA79FF090}" sibTransId="{2B8F5FFB-57ED-48D6-A0D6-E562E43F63C2}"/>
    <dgm:cxn modelId="{FACB723B-57EE-495F-934D-DD35C7A9034C}" type="presOf" srcId="{2DC84F4A-FA92-444C-9D88-BA22606C1B17}" destId="{735086A7-8736-4AEF-8AF8-625242CBF973}" srcOrd="0" destOrd="0" presId="urn:microsoft.com/office/officeart/2005/8/layout/pyramid2"/>
    <dgm:cxn modelId="{3ED3144A-B882-42AE-BDBB-7A4C25F821F1}" srcId="{827B2F85-45C6-4A4A-9F85-C1A1E66C7652}" destId="{2DC84F4A-FA92-444C-9D88-BA22606C1B17}" srcOrd="1" destOrd="0" parTransId="{B7DC04D4-FBDD-4C52-8F99-0CDD2FF687FF}" sibTransId="{486A1B80-3E3A-43CC-946F-C9AD14EDFC8E}"/>
    <dgm:cxn modelId="{F354234D-BCF7-4777-91BE-7120B5A7C9FC}" type="presOf" srcId="{827B2F85-45C6-4A4A-9F85-C1A1E66C7652}" destId="{EF84E019-E3A5-40A3-B87C-71CE97963D9E}" srcOrd="0" destOrd="0" presId="urn:microsoft.com/office/officeart/2005/8/layout/pyramid2"/>
    <dgm:cxn modelId="{BFA6F796-A125-4E47-BFCA-6A52212D4C14}" type="presOf" srcId="{B814D1C8-9895-430C-80F0-EFD76727BE8F}" destId="{6F5BF8CF-4F8D-4D1F-B30F-AF088C031A2F}" srcOrd="0" destOrd="0" presId="urn:microsoft.com/office/officeart/2005/8/layout/pyramid2"/>
    <dgm:cxn modelId="{CCCFC3EF-77D8-4E31-86EC-FF0155B4CAC9}" type="presOf" srcId="{6A3FE852-47A9-4CF0-AC40-06369E566E2E}" destId="{0DD5C0D7-CE31-4AD1-B36D-BFE43452BB68}" srcOrd="0" destOrd="0" presId="urn:microsoft.com/office/officeart/2005/8/layout/pyramid2"/>
    <dgm:cxn modelId="{45752957-7528-4646-9633-889199D4B8F4}" type="presParOf" srcId="{EF84E019-E3A5-40A3-B87C-71CE97963D9E}" destId="{2FBC8E0D-EA05-4AD8-8A8A-7EA87A3D0872}" srcOrd="0" destOrd="0" presId="urn:microsoft.com/office/officeart/2005/8/layout/pyramid2"/>
    <dgm:cxn modelId="{9BEEE258-FE30-4ECD-AEB2-860AA36FB652}" type="presParOf" srcId="{EF84E019-E3A5-40A3-B87C-71CE97963D9E}" destId="{5337359E-9553-421A-8160-EB000C9A285D}" srcOrd="1" destOrd="0" presId="urn:microsoft.com/office/officeart/2005/8/layout/pyramid2"/>
    <dgm:cxn modelId="{13FC8E21-4DE8-4179-926A-B36EE3B80ABD}" type="presParOf" srcId="{5337359E-9553-421A-8160-EB000C9A285D}" destId="{0DD5C0D7-CE31-4AD1-B36D-BFE43452BB68}" srcOrd="0" destOrd="0" presId="urn:microsoft.com/office/officeart/2005/8/layout/pyramid2"/>
    <dgm:cxn modelId="{E8CFCE20-37E4-4C6B-8340-9C0FD8B3F565}" type="presParOf" srcId="{5337359E-9553-421A-8160-EB000C9A285D}" destId="{749A457B-646F-4444-B54A-4C7EE867AC1C}" srcOrd="1" destOrd="0" presId="urn:microsoft.com/office/officeart/2005/8/layout/pyramid2"/>
    <dgm:cxn modelId="{F6CABB52-2B1F-4E06-8F74-EA532F28BD78}" type="presParOf" srcId="{5337359E-9553-421A-8160-EB000C9A285D}" destId="{735086A7-8736-4AEF-8AF8-625242CBF973}" srcOrd="2" destOrd="0" presId="urn:microsoft.com/office/officeart/2005/8/layout/pyramid2"/>
    <dgm:cxn modelId="{301AC0BB-4A44-4CFE-A4D6-F83F270A11B9}" type="presParOf" srcId="{5337359E-9553-421A-8160-EB000C9A285D}" destId="{8B99FD8E-9366-45C3-9BB9-F10062E52894}" srcOrd="3" destOrd="0" presId="urn:microsoft.com/office/officeart/2005/8/layout/pyramid2"/>
    <dgm:cxn modelId="{544C2877-4113-498B-B82D-4916AB369EF9}" type="presParOf" srcId="{5337359E-9553-421A-8160-EB000C9A285D}" destId="{6F5BF8CF-4F8D-4D1F-B30F-AF088C031A2F}" srcOrd="4" destOrd="0" presId="urn:microsoft.com/office/officeart/2005/8/layout/pyramid2"/>
    <dgm:cxn modelId="{5806B791-835C-46C9-9E04-1D247E4DD459}" type="presParOf" srcId="{5337359E-9553-421A-8160-EB000C9A285D}" destId="{F8EC0B70-174E-4C06-A930-C57342078341}" srcOrd="5" destOrd="0" presId="urn:microsoft.com/office/officeart/2005/8/layout/pyramid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C914F9-403C-4ECF-A4B2-E7615DCC474D}">
      <dsp:nvSpPr>
        <dsp:cNvPr id="0" name=""/>
        <dsp:cNvSpPr/>
      </dsp:nvSpPr>
      <dsp:spPr>
        <a:xfrm>
          <a:off x="1602419" y="326301"/>
          <a:ext cx="2176321" cy="2176321"/>
        </a:xfrm>
        <a:prstGeom prst="blockArc">
          <a:avLst>
            <a:gd name="adj1" fmla="val 10800000"/>
            <a:gd name="adj2" fmla="val 16200000"/>
            <a:gd name="adj3" fmla="val 463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3EC86D6-0833-4D2A-8A01-FD36BFCA9742}">
      <dsp:nvSpPr>
        <dsp:cNvPr id="0" name=""/>
        <dsp:cNvSpPr/>
      </dsp:nvSpPr>
      <dsp:spPr>
        <a:xfrm>
          <a:off x="1602419" y="326301"/>
          <a:ext cx="2176321" cy="2176321"/>
        </a:xfrm>
        <a:prstGeom prst="blockArc">
          <a:avLst>
            <a:gd name="adj1" fmla="val 5400000"/>
            <a:gd name="adj2" fmla="val 10800000"/>
            <a:gd name="adj3" fmla="val 463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BF0BE07-B690-4C6B-BA8C-5F0CBDD17EA9}">
      <dsp:nvSpPr>
        <dsp:cNvPr id="0" name=""/>
        <dsp:cNvSpPr/>
      </dsp:nvSpPr>
      <dsp:spPr>
        <a:xfrm>
          <a:off x="1840685" y="353351"/>
          <a:ext cx="2176321" cy="2176321"/>
        </a:xfrm>
        <a:prstGeom prst="blockArc">
          <a:avLst>
            <a:gd name="adj1" fmla="val 0"/>
            <a:gd name="adj2" fmla="val 5400000"/>
            <a:gd name="adj3" fmla="val 463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C45EFA-045E-455E-9F0B-DFBC6E177089}">
      <dsp:nvSpPr>
        <dsp:cNvPr id="0" name=""/>
        <dsp:cNvSpPr/>
      </dsp:nvSpPr>
      <dsp:spPr>
        <a:xfrm>
          <a:off x="1841174" y="299140"/>
          <a:ext cx="2176321" cy="2176321"/>
        </a:xfrm>
        <a:prstGeom prst="blockArc">
          <a:avLst>
            <a:gd name="adj1" fmla="val 16200000"/>
            <a:gd name="adj2" fmla="val 0"/>
            <a:gd name="adj3" fmla="val 463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565E54E-C13B-43D4-ACAD-3ECB7837D1AA}">
      <dsp:nvSpPr>
        <dsp:cNvPr id="0" name=""/>
        <dsp:cNvSpPr/>
      </dsp:nvSpPr>
      <dsp:spPr>
        <a:xfrm>
          <a:off x="2180769" y="737190"/>
          <a:ext cx="1210138" cy="135454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Classroom routines and procedures</a:t>
          </a:r>
        </a:p>
      </dsp:txBody>
      <dsp:txXfrm>
        <a:off x="2357990" y="935558"/>
        <a:ext cx="855696" cy="957807"/>
      </dsp:txXfrm>
    </dsp:sp>
    <dsp:sp modelId="{15EF961A-A6F3-4F82-9C29-AA45B9E584FA}">
      <dsp:nvSpPr>
        <dsp:cNvPr id="0" name=""/>
        <dsp:cNvSpPr/>
      </dsp:nvSpPr>
      <dsp:spPr>
        <a:xfrm>
          <a:off x="2186273" y="881"/>
          <a:ext cx="1008614" cy="701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Class routines</a:t>
          </a:r>
        </a:p>
      </dsp:txBody>
      <dsp:txXfrm>
        <a:off x="2333981" y="103589"/>
        <a:ext cx="713198" cy="495921"/>
      </dsp:txXfrm>
    </dsp:sp>
    <dsp:sp modelId="{4418332D-F154-4D77-9B9C-049A465646F9}">
      <dsp:nvSpPr>
        <dsp:cNvPr id="0" name=""/>
        <dsp:cNvSpPr/>
      </dsp:nvSpPr>
      <dsp:spPr>
        <a:xfrm>
          <a:off x="3358316" y="733421"/>
          <a:ext cx="1266594" cy="13811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Lesson procedures</a:t>
          </a:r>
        </a:p>
      </dsp:txBody>
      <dsp:txXfrm>
        <a:off x="3543804" y="935683"/>
        <a:ext cx="895618" cy="976606"/>
      </dsp:txXfrm>
    </dsp:sp>
    <dsp:sp modelId="{770D3A1C-3C4E-440B-8E2A-5BFEC659E9CB}">
      <dsp:nvSpPr>
        <dsp:cNvPr id="0" name=""/>
        <dsp:cNvSpPr/>
      </dsp:nvSpPr>
      <dsp:spPr>
        <a:xfrm>
          <a:off x="1908767" y="2126706"/>
          <a:ext cx="1563625" cy="701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Student- Teacher interaction protocol</a:t>
          </a:r>
        </a:p>
      </dsp:txBody>
      <dsp:txXfrm>
        <a:off x="2137755" y="2229414"/>
        <a:ext cx="1105649" cy="495921"/>
      </dsp:txXfrm>
    </dsp:sp>
    <dsp:sp modelId="{D2E031DA-9B6E-45CC-8F3F-6392E92C3D33}">
      <dsp:nvSpPr>
        <dsp:cNvPr id="0" name=""/>
        <dsp:cNvSpPr/>
      </dsp:nvSpPr>
      <dsp:spPr>
        <a:xfrm>
          <a:off x="1099609" y="811848"/>
          <a:ext cx="1056116" cy="12052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Student-student interaction protocol</a:t>
          </a:r>
        </a:p>
      </dsp:txBody>
      <dsp:txXfrm>
        <a:off x="1254274" y="988349"/>
        <a:ext cx="746786" cy="8522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A42EF-0EBF-4060-B713-D8036D5F8932}">
      <dsp:nvSpPr>
        <dsp:cNvPr id="0" name=""/>
        <dsp:cNvSpPr/>
      </dsp:nvSpPr>
      <dsp:spPr>
        <a:xfrm rot="16200000">
          <a:off x="134082" y="-134082"/>
          <a:ext cx="1600200" cy="186836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Assembley routine</a:t>
          </a:r>
        </a:p>
      </dsp:txBody>
      <dsp:txXfrm rot="5400000">
        <a:off x="0" y="0"/>
        <a:ext cx="1868365" cy="1200150"/>
      </dsp:txXfrm>
    </dsp:sp>
    <dsp:sp modelId="{1D0D8B0F-2CFA-42FD-92E1-63B3303F5663}">
      <dsp:nvSpPr>
        <dsp:cNvPr id="0" name=""/>
        <dsp:cNvSpPr/>
      </dsp:nvSpPr>
      <dsp:spPr>
        <a:xfrm>
          <a:off x="1868365" y="0"/>
          <a:ext cx="1868365" cy="1600200"/>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School hirerarchy and interaction routine</a:t>
          </a:r>
        </a:p>
      </dsp:txBody>
      <dsp:txXfrm>
        <a:off x="1868365" y="0"/>
        <a:ext cx="1868365" cy="1200150"/>
      </dsp:txXfrm>
    </dsp:sp>
    <dsp:sp modelId="{6D6E7730-60B0-48B8-BAA4-BECC7EB3AC5D}">
      <dsp:nvSpPr>
        <dsp:cNvPr id="0" name=""/>
        <dsp:cNvSpPr/>
      </dsp:nvSpPr>
      <dsp:spPr>
        <a:xfrm rot="10800000">
          <a:off x="0" y="1600200"/>
          <a:ext cx="1868365" cy="1600200"/>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School calendar</a:t>
          </a:r>
        </a:p>
      </dsp:txBody>
      <dsp:txXfrm rot="10800000">
        <a:off x="0" y="2000250"/>
        <a:ext cx="1868365" cy="1200150"/>
      </dsp:txXfrm>
    </dsp:sp>
    <dsp:sp modelId="{02F451F9-AB44-413E-A582-1B7416ED41DB}">
      <dsp:nvSpPr>
        <dsp:cNvPr id="0" name=""/>
        <dsp:cNvSpPr/>
      </dsp:nvSpPr>
      <dsp:spPr>
        <a:xfrm rot="5400000">
          <a:off x="2002448" y="1466117"/>
          <a:ext cx="1600200" cy="186836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Procedures to  handle school based disruptions</a:t>
          </a:r>
        </a:p>
      </dsp:txBody>
      <dsp:txXfrm rot="-5400000">
        <a:off x="1868366" y="2000249"/>
        <a:ext cx="1868365" cy="1200150"/>
      </dsp:txXfrm>
    </dsp:sp>
    <dsp:sp modelId="{7A9B65D9-635D-4D33-B2D0-7B010FE871EE}">
      <dsp:nvSpPr>
        <dsp:cNvPr id="0" name=""/>
        <dsp:cNvSpPr/>
      </dsp:nvSpPr>
      <dsp:spPr>
        <a:xfrm>
          <a:off x="1307855" y="1200150"/>
          <a:ext cx="1121019" cy="800100"/>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School routines and procedures</a:t>
          </a:r>
        </a:p>
      </dsp:txBody>
      <dsp:txXfrm>
        <a:off x="1346913" y="1239208"/>
        <a:ext cx="1042903" cy="7219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C8E0D-EA05-4AD8-8A8A-7EA87A3D0872}">
      <dsp:nvSpPr>
        <dsp:cNvPr id="0" name=""/>
        <dsp:cNvSpPr/>
      </dsp:nvSpPr>
      <dsp:spPr>
        <a:xfrm>
          <a:off x="783614" y="0"/>
          <a:ext cx="2681654" cy="2681654"/>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DD5C0D7-CE31-4AD1-B36D-BFE43452BB68}">
      <dsp:nvSpPr>
        <dsp:cNvPr id="0" name=""/>
        <dsp:cNvSpPr/>
      </dsp:nvSpPr>
      <dsp:spPr>
        <a:xfrm>
          <a:off x="2124441" y="269605"/>
          <a:ext cx="1743075" cy="634797"/>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Formal assessment</a:t>
          </a:r>
        </a:p>
      </dsp:txBody>
      <dsp:txXfrm>
        <a:off x="2155429" y="300593"/>
        <a:ext cx="1681099" cy="572821"/>
      </dsp:txXfrm>
    </dsp:sp>
    <dsp:sp modelId="{735086A7-8736-4AEF-8AF8-625242CBF973}">
      <dsp:nvSpPr>
        <dsp:cNvPr id="0" name=""/>
        <dsp:cNvSpPr/>
      </dsp:nvSpPr>
      <dsp:spPr>
        <a:xfrm>
          <a:off x="2094983" y="991120"/>
          <a:ext cx="1743075" cy="634797"/>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Informal Assessment</a:t>
          </a:r>
        </a:p>
      </dsp:txBody>
      <dsp:txXfrm>
        <a:off x="2125971" y="1022108"/>
        <a:ext cx="1681099" cy="572821"/>
      </dsp:txXfrm>
    </dsp:sp>
    <dsp:sp modelId="{6F5BF8CF-4F8D-4D1F-B30F-AF088C031A2F}">
      <dsp:nvSpPr>
        <dsp:cNvPr id="0" name=""/>
        <dsp:cNvSpPr/>
      </dsp:nvSpPr>
      <dsp:spPr>
        <a:xfrm>
          <a:off x="2124441" y="1697900"/>
          <a:ext cx="1743075" cy="634797"/>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Project Work</a:t>
          </a:r>
        </a:p>
      </dsp:txBody>
      <dsp:txXfrm>
        <a:off x="2155429" y="1728888"/>
        <a:ext cx="1681099" cy="5728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6AC38-567F-4535-A324-9503FCD1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129</Pages>
  <Words>20724</Words>
  <Characters>118127</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“Classroom Management” EDU 305</vt:lpstr>
    </vt:vector>
  </TitlesOfParts>
  <Company>Virtual University of Pakistan</Company>
  <LinksUpToDate>false</LinksUpToDate>
  <CharactersWithSpaces>138574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Management” EDU 305</dc:title>
  <dc:creator>Saleha Ali</dc:creator>
  <cp:lastModifiedBy>Amna Ijaz</cp:lastModifiedBy>
  <cp:revision>16</cp:revision>
  <dcterms:created xsi:type="dcterms:W3CDTF">2021-09-23T05:47:00Z</dcterms:created>
  <dcterms:modified xsi:type="dcterms:W3CDTF">2021-09-27T11:41:00Z</dcterms:modified>
</cp:coreProperties>
</file>