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7A7" w:rsidRDefault="007A6A3A">
      <w:r>
        <w:t>Bio204</w:t>
      </w:r>
    </w:p>
    <w:p w:rsidR="007A6A3A" w:rsidRDefault="007A6A3A" w:rsidP="007A6A3A">
      <w:pPr>
        <w:pStyle w:val="NormalWeb"/>
        <w:shd w:val="clear" w:color="auto" w:fill="FFFFFF"/>
        <w:spacing w:before="90" w:beforeAutospacing="0" w:after="90" w:afterAutospacing="0"/>
        <w:rPr>
          <w:rFonts w:ascii="Helvetica" w:hAnsi="Helvetica" w:cs="Helvetica"/>
          <w:color w:val="1D2129"/>
          <w:sz w:val="21"/>
          <w:szCs w:val="21"/>
        </w:rPr>
      </w:pPr>
      <w:r>
        <w:rPr>
          <w:rFonts w:ascii="Helvetica" w:hAnsi="Helvetica" w:cs="Helvetica"/>
          <w:color w:val="1D2129"/>
          <w:sz w:val="21"/>
          <w:szCs w:val="21"/>
        </w:rPr>
        <w:t>Requirements to run a fermenter</w:t>
      </w:r>
      <w:proofErr w:type="gramStart"/>
      <w:r>
        <w:rPr>
          <w:rFonts w:ascii="Helvetica" w:hAnsi="Helvetica" w:cs="Helvetica"/>
          <w:color w:val="1D2129"/>
          <w:sz w:val="21"/>
          <w:szCs w:val="21"/>
        </w:rPr>
        <w:t>..</w:t>
      </w:r>
      <w:proofErr w:type="gramEnd"/>
      <w:r>
        <w:rPr>
          <w:rStyle w:val="apple-converted-space"/>
          <w:rFonts w:ascii="Helvetica" w:hAnsi="Helvetica" w:cs="Helvetica"/>
          <w:color w:val="1D2129"/>
          <w:sz w:val="21"/>
          <w:szCs w:val="21"/>
        </w:rPr>
        <w:t> </w:t>
      </w:r>
      <w:r>
        <w:rPr>
          <w:rFonts w:ascii="Helvetica" w:hAnsi="Helvetica" w:cs="Helvetica"/>
          <w:color w:val="1D2129"/>
          <w:sz w:val="21"/>
          <w:szCs w:val="21"/>
        </w:rPr>
        <w:br/>
        <w:t>Batch and continuous</w:t>
      </w:r>
      <w:proofErr w:type="gramStart"/>
      <w:r>
        <w:rPr>
          <w:rFonts w:ascii="Helvetica" w:hAnsi="Helvetica" w:cs="Helvetica"/>
          <w:color w:val="1D2129"/>
          <w:sz w:val="21"/>
          <w:szCs w:val="21"/>
        </w:rPr>
        <w:t>..</w:t>
      </w:r>
      <w:proofErr w:type="gramEnd"/>
      <w:r>
        <w:rPr>
          <w:rStyle w:val="apple-converted-space"/>
          <w:rFonts w:ascii="Helvetica" w:hAnsi="Helvetica" w:cs="Helvetica"/>
          <w:color w:val="1D2129"/>
          <w:sz w:val="21"/>
          <w:szCs w:val="21"/>
        </w:rPr>
        <w:t> </w:t>
      </w:r>
      <w:r>
        <w:rPr>
          <w:rFonts w:ascii="Helvetica" w:hAnsi="Helvetica" w:cs="Helvetica"/>
          <w:color w:val="1D2129"/>
          <w:sz w:val="21"/>
          <w:szCs w:val="21"/>
        </w:rPr>
        <w:br/>
        <w:t>Parts of fermenter</w:t>
      </w:r>
      <w:proofErr w:type="gramStart"/>
      <w:r>
        <w:rPr>
          <w:rFonts w:ascii="Helvetica" w:hAnsi="Helvetica" w:cs="Helvetica"/>
          <w:color w:val="1D2129"/>
          <w:sz w:val="21"/>
          <w:szCs w:val="21"/>
        </w:rPr>
        <w:t>..</w:t>
      </w:r>
      <w:proofErr w:type="gramEnd"/>
      <w:r>
        <w:rPr>
          <w:rStyle w:val="apple-converted-space"/>
          <w:rFonts w:ascii="Helvetica" w:hAnsi="Helvetica" w:cs="Helvetica"/>
          <w:color w:val="1D2129"/>
          <w:sz w:val="21"/>
          <w:szCs w:val="21"/>
        </w:rPr>
        <w:t>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How sterilized product exhaust air</w:t>
      </w:r>
      <w:proofErr w:type="gram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..</w:t>
      </w:r>
      <w:proofErr w:type="gramEnd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 xml:space="preserve">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Aisa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 xml:space="preserve"> he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tha</w:t>
      </w:r>
      <w:proofErr w:type="spellEnd"/>
      <w:proofErr w:type="gram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..</w:t>
      </w:r>
      <w:proofErr w:type="gramEnd"/>
      <w:r>
        <w:rPr>
          <w:rStyle w:val="apple-converted-space"/>
          <w:rFonts w:ascii="Helvetica" w:hAnsi="Helvetica" w:cs="Helvetica"/>
          <w:color w:val="1D2129"/>
          <w:sz w:val="21"/>
          <w:szCs w:val="21"/>
        </w:rPr>
        <w:t>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Richard sterilization cycle</w:t>
      </w:r>
      <w:proofErr w:type="gram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..</w:t>
      </w:r>
      <w:proofErr w:type="gramEnd"/>
      <w:r>
        <w:rPr>
          <w:rStyle w:val="apple-converted-space"/>
          <w:rFonts w:ascii="Helvetica" w:hAnsi="Helvetica" w:cs="Helvetica"/>
          <w:color w:val="1D2129"/>
          <w:sz w:val="21"/>
          <w:szCs w:val="21"/>
        </w:rPr>
        <w:t>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Chemostat</w:t>
      </w:r>
      <w:proofErr w:type="spellEnd"/>
      <w:r>
        <w:rPr>
          <w:rStyle w:val="apple-converted-space"/>
          <w:rFonts w:ascii="Helvetica" w:hAnsi="Helvetica" w:cs="Helvetica"/>
          <w:color w:val="1D2129"/>
          <w:sz w:val="21"/>
          <w:szCs w:val="21"/>
        </w:rPr>
        <w:t>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Long 10 marks</w:t>
      </w:r>
      <w:r>
        <w:rPr>
          <w:rStyle w:val="apple-converted-space"/>
          <w:rFonts w:ascii="Helvetica" w:hAnsi="Helvetica" w:cs="Helvetica"/>
          <w:color w:val="1D2129"/>
          <w:sz w:val="21"/>
          <w:szCs w:val="21"/>
        </w:rPr>
        <w:t>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Oxygen delivery in foam control system</w:t>
      </w:r>
      <w:proofErr w:type="gram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..</w:t>
      </w:r>
      <w:proofErr w:type="gramEnd"/>
      <w:r>
        <w:rPr>
          <w:rStyle w:val="apple-converted-space"/>
          <w:rFonts w:ascii="Helvetica" w:hAnsi="Helvetica" w:cs="Helvetica"/>
          <w:color w:val="1D2129"/>
          <w:sz w:val="21"/>
          <w:szCs w:val="21"/>
        </w:rPr>
        <w:t>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Recovery and purification</w:t>
      </w:r>
      <w:proofErr w:type="gram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..</w:t>
      </w:r>
      <w:proofErr w:type="gramEnd"/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Factors consider when designing a fermenter</w:t>
      </w:r>
      <w:proofErr w:type="gramStart"/>
      <w:r>
        <w:rPr>
          <w:rStyle w:val="textexposedshow"/>
          <w:rFonts w:ascii="Helvetica" w:hAnsi="Helvetica" w:cs="Helvetica"/>
          <w:color w:val="1D2129"/>
          <w:sz w:val="21"/>
          <w:szCs w:val="21"/>
        </w:rPr>
        <w:t>..</w:t>
      </w:r>
      <w:proofErr w:type="gramEnd"/>
    </w:p>
    <w:p w:rsidR="007A6A3A" w:rsidRDefault="007A6A3A" w:rsidP="007A6A3A"/>
    <w:p w:rsidR="007A6A3A" w:rsidRDefault="007A6A3A" w:rsidP="007A6A3A"/>
    <w:p w:rsidR="007A6A3A" w:rsidRDefault="007A6A3A" w:rsidP="007A6A3A"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BIO204 Final term paper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1.Write any Two Risks described by Collins? 2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2. What is Sterilization? 2</w:t>
      </w:r>
      <w:r>
        <w:rPr>
          <w:rStyle w:val="apple-converted-space"/>
          <w:rFonts w:ascii="Helvetica" w:hAnsi="Helvetica" w:cs="Helvetica"/>
          <w:color w:val="1D2129"/>
          <w:sz w:val="21"/>
          <w:szCs w:val="21"/>
          <w:shd w:val="clear" w:color="auto" w:fill="FFFFFF"/>
        </w:rPr>
        <w:t>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3. Requirements to run a fermenter? 2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4. How sterilized product exhaust air? 3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5. Factors consider when designing a fermenter? 5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6. Richards’ RAPID METHOD FOR DESIGNING OF STERILIZATION CYCLES? 5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7. Discuss Oxygen delivery system and Form control system? 10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8. Discuss batch and continuous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sterlization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process, filter Sterilization of Media, Sterilization of the Fermenter, Feeds and of Liquid Wastes. 10</w:t>
      </w:r>
      <w:bookmarkStart w:id="0" w:name="_GoBack"/>
      <w:bookmarkEnd w:id="0"/>
    </w:p>
    <w:sectPr w:rsidR="007A6A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A3A"/>
    <w:rsid w:val="007A6A3A"/>
    <w:rsid w:val="00865B5C"/>
    <w:rsid w:val="00A3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B92418-3E8A-4D81-9D29-C762AB52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6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A6A3A"/>
  </w:style>
  <w:style w:type="character" w:customStyle="1" w:styleId="textexposedshow">
    <w:name w:val="text_exposed_show"/>
    <w:basedOn w:val="DefaultParagraphFont"/>
    <w:rsid w:val="007A6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majida butt</dc:creator>
  <cp:keywords/>
  <dc:description/>
  <cp:lastModifiedBy>majida butt</cp:lastModifiedBy>
  <cp:revision>1</cp:revision>
  <dcterms:created xsi:type="dcterms:W3CDTF">2017-03-11T00:45:00Z</dcterms:created>
  <dcterms:modified xsi:type="dcterms:W3CDTF">2017-03-11T00:51:00Z</dcterms:modified>
</cp:coreProperties>
</file>